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65A8" w:rsidRDefault="003B31C8" w:rsidP="001E648F">
      <w:pPr>
        <w:jc w:val="center"/>
        <w:rPr>
          <w:b/>
          <w:caps/>
        </w:rPr>
      </w:pPr>
      <w:r>
        <w:rPr>
          <w:noProof/>
        </w:rPr>
        <w:drawing>
          <wp:inline distT="0" distB="0" distL="0" distR="0" wp14:anchorId="453D3C19" wp14:editId="5937746E">
            <wp:extent cx="5927725" cy="8371205"/>
            <wp:effectExtent l="0" t="0" r="0" b="0"/>
            <wp:docPr id="2" name="Рисунок 2" descr="D:\Users7\БелиноваНВ\Desktop\Белинова\ПДС-17\Untitled.FR12 - 0001.jpg"/>
            <wp:cNvGraphicFramePr/>
            <a:graphic xmlns:a="http://schemas.openxmlformats.org/drawingml/2006/main">
              <a:graphicData uri="http://schemas.openxmlformats.org/drawingml/2006/picture">
                <pic:pic xmlns:pic="http://schemas.openxmlformats.org/drawingml/2006/picture">
                  <pic:nvPicPr>
                    <pic:cNvPr id="2" name="Рисунок 2" descr="D:\Users7\БелиноваНВ\Desktop\Белинова\ПДС-17\Untitled.FR12 - 0001.jpg"/>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27725" cy="8371205"/>
                    </a:xfrm>
                    <a:prstGeom prst="rect">
                      <a:avLst/>
                    </a:prstGeom>
                    <a:noFill/>
                    <a:ln>
                      <a:noFill/>
                    </a:ln>
                  </pic:spPr>
                </pic:pic>
              </a:graphicData>
            </a:graphic>
          </wp:inline>
        </w:drawing>
      </w:r>
    </w:p>
    <w:p w:rsidR="003B31C8" w:rsidRDefault="003B31C8" w:rsidP="001E648F">
      <w:pPr>
        <w:jc w:val="center"/>
        <w:rPr>
          <w:b/>
          <w:caps/>
        </w:rPr>
      </w:pPr>
    </w:p>
    <w:p w:rsidR="003B31C8" w:rsidRDefault="003B31C8" w:rsidP="001E648F">
      <w:pPr>
        <w:jc w:val="center"/>
        <w:rPr>
          <w:b/>
          <w:caps/>
        </w:rPr>
      </w:pPr>
    </w:p>
    <w:p w:rsidR="003B31C8" w:rsidRDefault="003B31C8" w:rsidP="001E648F">
      <w:pPr>
        <w:jc w:val="center"/>
        <w:rPr>
          <w:b/>
          <w:caps/>
        </w:rPr>
      </w:pPr>
    </w:p>
    <w:p w:rsidR="003B31C8" w:rsidRDefault="003B31C8" w:rsidP="001E648F">
      <w:pPr>
        <w:jc w:val="center"/>
        <w:rPr>
          <w:b/>
          <w:caps/>
        </w:rPr>
      </w:pPr>
    </w:p>
    <w:p w:rsidR="003B31C8" w:rsidRPr="00107EAC" w:rsidRDefault="003B31C8" w:rsidP="001E648F">
      <w:pPr>
        <w:jc w:val="center"/>
        <w:rPr>
          <w:b/>
          <w:caps/>
        </w:rPr>
      </w:pPr>
    </w:p>
    <w:p w:rsidR="003C0ACF" w:rsidRDefault="003C0ACF" w:rsidP="001E648F">
      <w:pPr>
        <w:rPr>
          <w:b/>
          <w:caps/>
        </w:rPr>
      </w:pPr>
      <w:r w:rsidRPr="00107EAC">
        <w:rPr>
          <w:b/>
          <w:caps/>
        </w:rPr>
        <w:br w:type="page"/>
      </w:r>
      <w:r w:rsidR="003B31C8">
        <w:rPr>
          <w:noProof/>
        </w:rPr>
        <w:lastRenderedPageBreak/>
        <w:drawing>
          <wp:inline distT="0" distB="0" distL="0" distR="0" wp14:anchorId="32D9CD20" wp14:editId="689F0343">
            <wp:extent cx="5943600" cy="8387080"/>
            <wp:effectExtent l="0" t="0" r="0" b="0"/>
            <wp:docPr id="1" name="Рисунок 1" descr="D:\Users7\БелиноваНВ\Desktop\Белинова\ПДС-17\Untitled.FR12 - 0002.jpg"/>
            <wp:cNvGraphicFramePr/>
            <a:graphic xmlns:a="http://schemas.openxmlformats.org/drawingml/2006/main">
              <a:graphicData uri="http://schemas.openxmlformats.org/drawingml/2006/picture">
                <pic:pic xmlns:pic="http://schemas.openxmlformats.org/drawingml/2006/picture">
                  <pic:nvPicPr>
                    <pic:cNvPr id="1" name="Рисунок 1" descr="D:\Users7\БелиноваНВ\Desktop\Белинова\ПДС-17\Untitled.FR12 - 0002.jpg"/>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3600" cy="8387080"/>
                    </a:xfrm>
                    <a:prstGeom prst="rect">
                      <a:avLst/>
                    </a:prstGeom>
                    <a:noFill/>
                    <a:ln>
                      <a:noFill/>
                    </a:ln>
                  </pic:spPr>
                </pic:pic>
              </a:graphicData>
            </a:graphic>
          </wp:inline>
        </w:drawing>
      </w:r>
    </w:p>
    <w:p w:rsidR="003B31C8" w:rsidRDefault="003B31C8" w:rsidP="001E648F">
      <w:pPr>
        <w:rPr>
          <w:b/>
          <w:caps/>
        </w:rPr>
      </w:pPr>
    </w:p>
    <w:p w:rsidR="003B31C8" w:rsidRDefault="003B31C8" w:rsidP="001E648F">
      <w:pPr>
        <w:rPr>
          <w:b/>
          <w:caps/>
        </w:rPr>
      </w:pPr>
    </w:p>
    <w:p w:rsidR="003B31C8" w:rsidRDefault="003B31C8" w:rsidP="001E648F">
      <w:pPr>
        <w:rPr>
          <w:b/>
          <w:caps/>
        </w:rPr>
      </w:pPr>
    </w:p>
    <w:p w:rsidR="003B31C8" w:rsidRPr="00107EAC" w:rsidRDefault="003B31C8" w:rsidP="001E648F">
      <w:pPr>
        <w:rPr>
          <w:b/>
          <w:caps/>
        </w:rPr>
      </w:pPr>
    </w:p>
    <w:p w:rsidR="00A6335C" w:rsidRPr="00107EAC" w:rsidRDefault="00A6335C" w:rsidP="001E648F">
      <w:pPr>
        <w:spacing w:after="120" w:line="360" w:lineRule="auto"/>
        <w:jc w:val="center"/>
        <w:rPr>
          <w:b/>
          <w:caps/>
        </w:rPr>
      </w:pPr>
      <w:r w:rsidRPr="00107EAC">
        <w:rPr>
          <w:b/>
          <w:caps/>
        </w:rPr>
        <w:lastRenderedPageBreak/>
        <w:t>Содержание</w:t>
      </w:r>
    </w:p>
    <w:p w:rsidR="00A6335C" w:rsidRPr="00107EAC" w:rsidRDefault="00A6335C" w:rsidP="00A66E2A">
      <w:pPr>
        <w:numPr>
          <w:ilvl w:val="0"/>
          <w:numId w:val="2"/>
        </w:numPr>
        <w:spacing w:line="360" w:lineRule="auto"/>
        <w:jc w:val="both"/>
        <w:rPr>
          <w:caps/>
        </w:rPr>
      </w:pPr>
      <w:r w:rsidRPr="00107EAC">
        <w:t xml:space="preserve">Назначение </w:t>
      </w:r>
      <w:r w:rsidR="009D08C1" w:rsidRPr="00107EAC">
        <w:t xml:space="preserve">образовательного </w:t>
      </w:r>
      <w:r w:rsidRPr="00107EAC">
        <w:t>мод</w:t>
      </w:r>
      <w:r w:rsidR="003C0ACF" w:rsidRPr="00107EAC">
        <w:t>уля………………………………………………</w:t>
      </w:r>
      <w:r w:rsidR="003B0406" w:rsidRPr="00107EAC">
        <w:t>..</w:t>
      </w:r>
      <w:r w:rsidR="003C0ACF" w:rsidRPr="00107EAC">
        <w:t>…</w:t>
      </w:r>
      <w:r w:rsidR="00B7540D" w:rsidRPr="00107EAC">
        <w:t>……..4</w:t>
      </w:r>
    </w:p>
    <w:p w:rsidR="00A6335C" w:rsidRPr="00107EAC" w:rsidRDefault="009D08C1" w:rsidP="00A66E2A">
      <w:pPr>
        <w:numPr>
          <w:ilvl w:val="0"/>
          <w:numId w:val="2"/>
        </w:numPr>
        <w:spacing w:line="360" w:lineRule="auto"/>
        <w:jc w:val="both"/>
        <w:rPr>
          <w:caps/>
        </w:rPr>
      </w:pPr>
      <w:r w:rsidRPr="00107EAC">
        <w:t>Х</w:t>
      </w:r>
      <w:r w:rsidR="00A6335C" w:rsidRPr="00107EAC">
        <w:t>арактеристика</w:t>
      </w:r>
      <w:r w:rsidRPr="00107EAC">
        <w:t xml:space="preserve"> образовательного модуля……………………………………………</w:t>
      </w:r>
      <w:r w:rsidR="003B0406" w:rsidRPr="00107EAC">
        <w:t>...</w:t>
      </w:r>
      <w:r w:rsidR="00B7540D" w:rsidRPr="00107EAC">
        <w:t>.........5</w:t>
      </w:r>
    </w:p>
    <w:p w:rsidR="00A6335C" w:rsidRPr="00107EAC" w:rsidRDefault="00A6335C" w:rsidP="00A66E2A">
      <w:pPr>
        <w:numPr>
          <w:ilvl w:val="0"/>
          <w:numId w:val="2"/>
        </w:numPr>
        <w:spacing w:line="360" w:lineRule="auto"/>
        <w:jc w:val="both"/>
        <w:rPr>
          <w:caps/>
        </w:rPr>
      </w:pPr>
      <w:r w:rsidRPr="00107EAC">
        <w:t xml:space="preserve">Структура </w:t>
      </w:r>
      <w:r w:rsidR="009D08C1" w:rsidRPr="00107EAC">
        <w:t xml:space="preserve">образовательного </w:t>
      </w:r>
      <w:r w:rsidRPr="00107EAC">
        <w:t>модул</w:t>
      </w:r>
      <w:r w:rsidR="009D08C1" w:rsidRPr="00107EAC">
        <w:t>я……………………………………………………</w:t>
      </w:r>
      <w:r w:rsidR="003E284D">
        <w:t>…</w:t>
      </w:r>
      <w:r w:rsidR="00292763" w:rsidRPr="00107EAC">
        <w:t>.</w:t>
      </w:r>
      <w:r w:rsidR="003E284D">
        <w:t>10</w:t>
      </w:r>
    </w:p>
    <w:p w:rsidR="00A51EE6" w:rsidRPr="00107EAC" w:rsidRDefault="00A51EE6" w:rsidP="00A66E2A">
      <w:pPr>
        <w:numPr>
          <w:ilvl w:val="0"/>
          <w:numId w:val="2"/>
        </w:numPr>
        <w:spacing w:line="360" w:lineRule="auto"/>
        <w:jc w:val="both"/>
        <w:rPr>
          <w:caps/>
        </w:rPr>
      </w:pPr>
      <w:r w:rsidRPr="00107EAC">
        <w:t>Методические указания для обучающихся по освоению модуля……………………</w:t>
      </w:r>
      <w:proofErr w:type="gramStart"/>
      <w:r w:rsidR="008A5B83" w:rsidRPr="00107EAC">
        <w:t>…….</w:t>
      </w:r>
      <w:proofErr w:type="gramEnd"/>
      <w:r w:rsidR="008A5B83" w:rsidRPr="00107EAC">
        <w:t>1</w:t>
      </w:r>
      <w:r w:rsidR="003E284D">
        <w:t>1</w:t>
      </w:r>
    </w:p>
    <w:p w:rsidR="00A6335C" w:rsidRPr="00107EAC" w:rsidRDefault="00A6335C" w:rsidP="00A66E2A">
      <w:pPr>
        <w:numPr>
          <w:ilvl w:val="0"/>
          <w:numId w:val="2"/>
        </w:numPr>
        <w:spacing w:line="360" w:lineRule="auto"/>
        <w:jc w:val="both"/>
        <w:rPr>
          <w:caps/>
        </w:rPr>
      </w:pPr>
      <w:r w:rsidRPr="00107EAC">
        <w:t xml:space="preserve">Программы дисциплин </w:t>
      </w:r>
      <w:r w:rsidR="00BE2159" w:rsidRPr="00107EAC">
        <w:t>образовательного модуля……………………………………</w:t>
      </w:r>
      <w:r w:rsidR="003B0406" w:rsidRPr="00107EAC">
        <w:t>…</w:t>
      </w:r>
      <w:r w:rsidR="008A5B83" w:rsidRPr="00107EAC">
        <w:t>…..1</w:t>
      </w:r>
      <w:r w:rsidR="003E284D">
        <w:t>3</w:t>
      </w:r>
    </w:p>
    <w:p w:rsidR="00A6335C" w:rsidRPr="00107EAC" w:rsidRDefault="00533831" w:rsidP="00A66E2A">
      <w:pPr>
        <w:numPr>
          <w:ilvl w:val="1"/>
          <w:numId w:val="2"/>
        </w:numPr>
        <w:spacing w:line="360" w:lineRule="auto"/>
        <w:jc w:val="both"/>
        <w:rPr>
          <w:caps/>
        </w:rPr>
      </w:pPr>
      <w:r w:rsidRPr="00107EAC">
        <w:t xml:space="preserve"> </w:t>
      </w:r>
      <w:r w:rsidR="00A6335C" w:rsidRPr="00107EAC">
        <w:t>Программа дисциплины «</w:t>
      </w:r>
      <w:r w:rsidR="005C6168" w:rsidRPr="00107EAC">
        <w:t>Экономика</w:t>
      </w:r>
      <w:r w:rsidR="00A6335C" w:rsidRPr="00107EAC">
        <w:t>»</w:t>
      </w:r>
      <w:r w:rsidR="003C0ACF" w:rsidRPr="00107EAC">
        <w:t>………</w:t>
      </w:r>
      <w:r w:rsidR="003B0406" w:rsidRPr="00107EAC">
        <w:t>……</w:t>
      </w:r>
      <w:r w:rsidR="008A5B83" w:rsidRPr="00107EAC">
        <w:t>……………………………………1</w:t>
      </w:r>
      <w:r w:rsidR="003E284D">
        <w:t>3</w:t>
      </w:r>
    </w:p>
    <w:p w:rsidR="00A6335C" w:rsidRPr="00107EAC" w:rsidRDefault="00533831" w:rsidP="00A66E2A">
      <w:pPr>
        <w:numPr>
          <w:ilvl w:val="1"/>
          <w:numId w:val="2"/>
        </w:numPr>
        <w:spacing w:line="360" w:lineRule="auto"/>
        <w:jc w:val="both"/>
        <w:rPr>
          <w:caps/>
        </w:rPr>
      </w:pPr>
      <w:r w:rsidRPr="00107EAC">
        <w:t xml:space="preserve"> </w:t>
      </w:r>
      <w:r w:rsidR="00A6335C" w:rsidRPr="00107EAC">
        <w:t>Программа дисциплины «</w:t>
      </w:r>
      <w:r w:rsidR="005C6168" w:rsidRPr="00107EAC">
        <w:t>Основы менеджмента</w:t>
      </w:r>
      <w:r w:rsidR="00091C68" w:rsidRPr="00107EAC">
        <w:t>»……………</w:t>
      </w:r>
      <w:r w:rsidR="008A5B83" w:rsidRPr="00107EAC">
        <w:t>………………………..</w:t>
      </w:r>
      <w:r w:rsidR="003E284D">
        <w:t>19</w:t>
      </w:r>
    </w:p>
    <w:p w:rsidR="003C0ACF" w:rsidRPr="00107EAC" w:rsidRDefault="005C6168" w:rsidP="00A66E2A">
      <w:pPr>
        <w:numPr>
          <w:ilvl w:val="1"/>
          <w:numId w:val="2"/>
        </w:numPr>
        <w:spacing w:line="360" w:lineRule="auto"/>
        <w:jc w:val="both"/>
        <w:rPr>
          <w:caps/>
        </w:rPr>
      </w:pPr>
      <w:r w:rsidRPr="00107EAC">
        <w:t xml:space="preserve"> Программа дисциплины «Искусство маркетинга»</w:t>
      </w:r>
      <w:r w:rsidR="003C0ACF" w:rsidRPr="00107EAC">
        <w:t>……</w:t>
      </w:r>
      <w:r w:rsidRPr="00107EAC">
        <w:t>……………………………</w:t>
      </w:r>
      <w:r w:rsidR="008A5B83" w:rsidRPr="00107EAC">
        <w:t>.</w:t>
      </w:r>
      <w:r w:rsidRPr="00107EAC">
        <w:t>…</w:t>
      </w:r>
      <w:r w:rsidR="003E284D">
        <w:t>24</w:t>
      </w:r>
    </w:p>
    <w:p w:rsidR="005C6168" w:rsidRPr="00107EAC" w:rsidRDefault="005C6168" w:rsidP="00A66E2A">
      <w:pPr>
        <w:numPr>
          <w:ilvl w:val="1"/>
          <w:numId w:val="2"/>
        </w:numPr>
        <w:spacing w:line="360" w:lineRule="auto"/>
        <w:jc w:val="both"/>
        <w:rPr>
          <w:caps/>
        </w:rPr>
      </w:pPr>
      <w:r w:rsidRPr="00107EAC">
        <w:t xml:space="preserve"> Программа дисциплины «Управление проектами»</w:t>
      </w:r>
      <w:r w:rsidR="008A5B83" w:rsidRPr="00107EAC">
        <w:t>..……………………………….….</w:t>
      </w:r>
      <w:r w:rsidR="003E284D">
        <w:t>29</w:t>
      </w:r>
    </w:p>
    <w:p w:rsidR="005C6168" w:rsidRPr="00107EAC" w:rsidRDefault="005C6168" w:rsidP="00A66E2A">
      <w:pPr>
        <w:numPr>
          <w:ilvl w:val="1"/>
          <w:numId w:val="2"/>
        </w:numPr>
        <w:spacing w:line="360" w:lineRule="auto"/>
        <w:jc w:val="both"/>
        <w:rPr>
          <w:caps/>
        </w:rPr>
      </w:pPr>
      <w:r w:rsidRPr="00107EAC">
        <w:t xml:space="preserve"> Программа дисциплины «Экономика образования»</w:t>
      </w:r>
      <w:r w:rsidR="008A5B83" w:rsidRPr="00107EAC">
        <w:t>.……………………………….…</w:t>
      </w:r>
      <w:r w:rsidR="003E284D">
        <w:t>34</w:t>
      </w:r>
    </w:p>
    <w:p w:rsidR="005C6168" w:rsidRPr="00107EAC" w:rsidRDefault="005C6168" w:rsidP="00A66E2A">
      <w:pPr>
        <w:numPr>
          <w:ilvl w:val="1"/>
          <w:numId w:val="2"/>
        </w:numPr>
        <w:spacing w:line="360" w:lineRule="auto"/>
        <w:jc w:val="both"/>
        <w:rPr>
          <w:caps/>
        </w:rPr>
      </w:pPr>
      <w:r w:rsidRPr="00107EAC">
        <w:t xml:space="preserve"> Программа дисциплины «</w:t>
      </w:r>
      <w:r w:rsidR="00BE14B4">
        <w:t>Персональный менеджмент</w:t>
      </w:r>
      <w:r w:rsidRPr="00107EAC">
        <w:t>»</w:t>
      </w:r>
      <w:r w:rsidR="008A5B83" w:rsidRPr="00107EAC">
        <w:t xml:space="preserve"> ……………</w:t>
      </w:r>
      <w:r w:rsidR="00343501">
        <w:t>…</w:t>
      </w:r>
      <w:r w:rsidR="00BE14B4">
        <w:t>…..</w:t>
      </w:r>
      <w:r w:rsidR="008A5B83" w:rsidRPr="00107EAC">
        <w:t>…..…</w:t>
      </w:r>
      <w:r w:rsidR="000D1914">
        <w:t>….</w:t>
      </w:r>
      <w:r w:rsidR="003E284D">
        <w:t>39</w:t>
      </w:r>
    </w:p>
    <w:p w:rsidR="006179BD" w:rsidRPr="00107EAC" w:rsidRDefault="006179BD" w:rsidP="006179BD">
      <w:pPr>
        <w:numPr>
          <w:ilvl w:val="0"/>
          <w:numId w:val="2"/>
        </w:numPr>
        <w:spacing w:line="360" w:lineRule="auto"/>
        <w:jc w:val="both"/>
        <w:rPr>
          <w:caps/>
        </w:rPr>
      </w:pPr>
      <w:r w:rsidRPr="00107EAC">
        <w:t>Программа итоговой аттестации по модулю……………………...………</w:t>
      </w:r>
      <w:r w:rsidR="003E284D">
        <w:t>…………………4</w:t>
      </w:r>
      <w:r w:rsidR="00CC6334">
        <w:t>3</w:t>
      </w:r>
    </w:p>
    <w:p w:rsidR="00A6335C" w:rsidRPr="00107EAC" w:rsidRDefault="00A6335C" w:rsidP="001E648F"/>
    <w:p w:rsidR="003C0ACF" w:rsidRPr="00107EAC" w:rsidRDefault="003C0ACF" w:rsidP="001E648F">
      <w:r w:rsidRPr="00107EAC">
        <w:br w:type="page"/>
      </w:r>
    </w:p>
    <w:p w:rsidR="00821A24" w:rsidRPr="00107EAC" w:rsidRDefault="00821A24" w:rsidP="00FA3111">
      <w:pPr>
        <w:spacing w:line="360" w:lineRule="auto"/>
        <w:jc w:val="center"/>
        <w:rPr>
          <w:b/>
          <w:caps/>
        </w:rPr>
      </w:pPr>
      <w:r w:rsidRPr="00107EAC">
        <w:rPr>
          <w:b/>
          <w:caps/>
        </w:rPr>
        <w:lastRenderedPageBreak/>
        <w:t xml:space="preserve">1. </w:t>
      </w:r>
      <w:r w:rsidR="00B66FA8" w:rsidRPr="00107EAC">
        <w:rPr>
          <w:b/>
          <w:caps/>
        </w:rPr>
        <w:t>назначение</w:t>
      </w:r>
      <w:r w:rsidR="00C65E65" w:rsidRPr="00107EAC">
        <w:rPr>
          <w:b/>
          <w:caps/>
        </w:rPr>
        <w:t xml:space="preserve"> модуля</w:t>
      </w:r>
    </w:p>
    <w:p w:rsidR="00721953" w:rsidRDefault="00721953" w:rsidP="00FA3111">
      <w:pPr>
        <w:spacing w:line="360" w:lineRule="auto"/>
        <w:ind w:firstLine="709"/>
        <w:jc w:val="both"/>
      </w:pPr>
    </w:p>
    <w:p w:rsidR="00D23ACA" w:rsidRPr="00107EAC" w:rsidRDefault="00542F85" w:rsidP="00FA3111">
      <w:pPr>
        <w:spacing w:line="360" w:lineRule="auto"/>
        <w:ind w:firstLine="709"/>
        <w:jc w:val="both"/>
      </w:pPr>
      <w:r w:rsidRPr="00107EAC">
        <w:t>М</w:t>
      </w:r>
      <w:r w:rsidR="005C6168" w:rsidRPr="00107EAC">
        <w:t>одуль</w:t>
      </w:r>
      <w:r w:rsidRPr="00107EAC">
        <w:t xml:space="preserve"> «Основы управленческой культуры» </w:t>
      </w:r>
      <w:r w:rsidR="005C6168" w:rsidRPr="00107EAC">
        <w:t xml:space="preserve"> предназначен для изучения в рамках направлени</w:t>
      </w:r>
      <w:r w:rsidR="00721953">
        <w:t>я</w:t>
      </w:r>
      <w:r w:rsidR="005C6168" w:rsidRPr="00107EAC">
        <w:t xml:space="preserve"> подготовки</w:t>
      </w:r>
      <w:r w:rsidR="00721953">
        <w:t xml:space="preserve"> </w:t>
      </w:r>
      <w:r w:rsidR="00D23ACA" w:rsidRPr="00107EAC">
        <w:t>44.03.02 Психо</w:t>
      </w:r>
      <w:r w:rsidR="00721953">
        <w:t xml:space="preserve">лого-педагогическое образование, профиль </w:t>
      </w:r>
      <w:r w:rsidR="00721953" w:rsidRPr="000D1914">
        <w:t>Психология и педагогика дошкольного образования</w:t>
      </w:r>
      <w:r w:rsidR="00D23ACA" w:rsidRPr="00107EAC">
        <w:t>.</w:t>
      </w:r>
      <w:r w:rsidRPr="00107EAC">
        <w:t xml:space="preserve"> Модуль в структуре основной профессиональной</w:t>
      </w:r>
      <w:r w:rsidR="00721953">
        <w:t xml:space="preserve"> образовательной программы данного</w:t>
      </w:r>
      <w:r w:rsidRPr="00107EAC">
        <w:t xml:space="preserve"> направлени</w:t>
      </w:r>
      <w:r w:rsidR="00721953">
        <w:t>я</w:t>
      </w:r>
      <w:r w:rsidRPr="00107EAC">
        <w:t xml:space="preserve"> подготовки является инвариантным. </w:t>
      </w:r>
    </w:p>
    <w:p w:rsidR="00D23ACA" w:rsidRPr="00107EAC" w:rsidRDefault="00D23ACA" w:rsidP="00FA3111">
      <w:pPr>
        <w:spacing w:line="360" w:lineRule="auto"/>
        <w:ind w:firstLine="709"/>
        <w:jc w:val="both"/>
      </w:pPr>
      <w:r w:rsidRPr="00107EAC">
        <w:t xml:space="preserve">Адресную группу при изучении модуля </w:t>
      </w:r>
      <w:r w:rsidR="00542F85" w:rsidRPr="00107EAC">
        <w:t xml:space="preserve">«Основы управленческой культуры» </w:t>
      </w:r>
      <w:r w:rsidRPr="00107EAC">
        <w:t>составляют обучающиеся по указанн</w:t>
      </w:r>
      <w:r w:rsidR="00721953">
        <w:t>ому</w:t>
      </w:r>
      <w:r w:rsidRPr="00107EAC">
        <w:t xml:space="preserve"> направлени</w:t>
      </w:r>
      <w:r w:rsidR="00721953">
        <w:t>ю</w:t>
      </w:r>
      <w:r w:rsidRPr="00107EAC">
        <w:t xml:space="preserve"> подготовки 1-2 курсов Мининского университета, осваивающие программу «универсального бакалавриата».</w:t>
      </w:r>
      <w:r w:rsidR="00F85232" w:rsidRPr="00107EAC">
        <w:t xml:space="preserve"> </w:t>
      </w:r>
      <w:r w:rsidR="00542F85" w:rsidRPr="00107EAC">
        <w:t>Для других направлений подготовки данный модуль может быть вариативным.</w:t>
      </w:r>
    </w:p>
    <w:p w:rsidR="00D23ACA" w:rsidRPr="00107EAC" w:rsidRDefault="00D23ACA" w:rsidP="00FA3111">
      <w:pPr>
        <w:spacing w:line="360" w:lineRule="auto"/>
        <w:ind w:firstLine="709"/>
        <w:jc w:val="both"/>
      </w:pPr>
      <w:r w:rsidRPr="00107EAC">
        <w:t xml:space="preserve">Исходя из концепции «универсального бакалавриата», основное предназначение модуля «Основы управленческой культуры» состоит в получении обучающимися универсальных </w:t>
      </w:r>
      <w:r w:rsidR="009D78EA" w:rsidRPr="00107EAC">
        <w:t xml:space="preserve">компетенций, </w:t>
      </w:r>
      <w:r w:rsidR="00A614E2" w:rsidRPr="00107EAC">
        <w:t xml:space="preserve">которые позволяют эффективно управлять собой и организовывать деятельность других людей в условиях ограниченности ресурсов и </w:t>
      </w:r>
      <w:r w:rsidR="009D78EA" w:rsidRPr="00107EAC">
        <w:t xml:space="preserve">направленны на успешную адаптацию </w:t>
      </w:r>
      <w:r w:rsidR="00A614E2" w:rsidRPr="00107EAC">
        <w:t>в социально-экономической среде.</w:t>
      </w:r>
    </w:p>
    <w:p w:rsidR="00A614E2" w:rsidRPr="00107EAC" w:rsidRDefault="00A614E2" w:rsidP="00FA3111">
      <w:pPr>
        <w:spacing w:line="360" w:lineRule="auto"/>
        <w:ind w:firstLine="709"/>
        <w:jc w:val="both"/>
      </w:pPr>
      <w:r w:rsidRPr="00107EAC">
        <w:t xml:space="preserve">Содержание модуля и технологии его реализации позволяют сформировать ключевые навыки в области управления, прежде всего, самим собой (в личном и профессиональном плане), коллективом организации, материальными, </w:t>
      </w:r>
      <w:r w:rsidR="00721953">
        <w:t>экономическими</w:t>
      </w:r>
      <w:r w:rsidRPr="00107EAC">
        <w:t xml:space="preserve"> и другими ресурсами, в том числе и временем. Полученные в ходе изучения модуля «Основы управленческой культуры» компетенции</w:t>
      </w:r>
      <w:r w:rsidR="00FA3111" w:rsidRPr="00107EAC">
        <w:t xml:space="preserve">, обучающийся сможет применить в совершенно различных сферах деятельности. В том числе, в сфере управления образовательными организациями. Это обеспечит его успешность и развитие, как в педагогической, так и в любой другой сферах деятельности. </w:t>
      </w:r>
    </w:p>
    <w:p w:rsidR="00C40C0F" w:rsidRPr="00107EAC" w:rsidRDefault="00476BD5" w:rsidP="00476BD5">
      <w:pPr>
        <w:spacing w:line="360" w:lineRule="auto"/>
        <w:ind w:firstLine="709"/>
        <w:jc w:val="both"/>
      </w:pPr>
      <w:r w:rsidRPr="00107EAC">
        <w:rPr>
          <w:bCs/>
        </w:rPr>
        <w:t xml:space="preserve">При проектировании программы модуля использованы следующие подходы. Системный подход </w:t>
      </w:r>
      <w:r w:rsidR="00694D0C" w:rsidRPr="00107EAC">
        <w:rPr>
          <w:bCs/>
        </w:rPr>
        <w:t>рассматривает все компоненты модуля  в тесной взаимосвязи друг с другом; выявляет единств</w:t>
      </w:r>
      <w:r w:rsidR="00FF77F9" w:rsidRPr="00107EAC">
        <w:rPr>
          <w:bCs/>
        </w:rPr>
        <w:t>о взаимосвязи всех компонентов социально-экономических систем и места в</w:t>
      </w:r>
      <w:r w:rsidR="00F85232" w:rsidRPr="00107EAC">
        <w:rPr>
          <w:bCs/>
        </w:rPr>
        <w:t xml:space="preserve"> </w:t>
      </w:r>
      <w:r w:rsidR="00FF77F9" w:rsidRPr="00107EAC">
        <w:rPr>
          <w:bCs/>
        </w:rPr>
        <w:t xml:space="preserve">них личности. Деятельностный подход </w:t>
      </w:r>
      <w:r w:rsidR="00694D0C" w:rsidRPr="00107EAC">
        <w:rPr>
          <w:bCs/>
        </w:rPr>
        <w:t xml:space="preserve">предполагает смещение акцента со </w:t>
      </w:r>
      <w:proofErr w:type="spellStart"/>
      <w:r w:rsidR="00694D0C" w:rsidRPr="00107EAC">
        <w:rPr>
          <w:bCs/>
        </w:rPr>
        <w:t>знаниевого</w:t>
      </w:r>
      <w:proofErr w:type="spellEnd"/>
      <w:r w:rsidR="00694D0C" w:rsidRPr="00107EAC">
        <w:rPr>
          <w:bCs/>
        </w:rPr>
        <w:t xml:space="preserve"> показателя в оценке результатов на умения, демонстрируемые в имитационной или реальной деятельности. При этом статус реальных действий гораздо выше учебных действий.</w:t>
      </w:r>
      <w:r w:rsidR="00FF77F9" w:rsidRPr="00107EAC">
        <w:rPr>
          <w:bCs/>
        </w:rPr>
        <w:t xml:space="preserve"> Личностно-ориентированный подход</w:t>
      </w:r>
      <w:r w:rsidR="00694D0C" w:rsidRPr="00107EAC">
        <w:rPr>
          <w:bCs/>
        </w:rPr>
        <w:t xml:space="preserve"> предполагает организацию образовательного процесса, направленного на личность обучающегося, приобретение студентом мета-компетенций (способности к саморазвитию и самосовершенствованию), обусловливая развитие его творческого потенциала</w:t>
      </w:r>
      <w:r w:rsidR="00721953">
        <w:rPr>
          <w:bCs/>
        </w:rPr>
        <w:t xml:space="preserve"> с учетом стратегических, тактических и оперативных </w:t>
      </w:r>
      <w:r w:rsidR="00FF77F9" w:rsidRPr="00107EAC">
        <w:rPr>
          <w:bCs/>
        </w:rPr>
        <w:t>целей и ситуации</w:t>
      </w:r>
      <w:r w:rsidR="00694D0C" w:rsidRPr="00107EAC">
        <w:rPr>
          <w:bCs/>
        </w:rPr>
        <w:t>.</w:t>
      </w:r>
    </w:p>
    <w:p w:rsidR="00F15593" w:rsidRDefault="00F15593" w:rsidP="00FA3111">
      <w:pPr>
        <w:spacing w:line="360" w:lineRule="auto"/>
        <w:ind w:firstLine="709"/>
        <w:jc w:val="both"/>
      </w:pPr>
    </w:p>
    <w:p w:rsidR="00105CA6" w:rsidRPr="00107EAC" w:rsidRDefault="00BE0D9B" w:rsidP="00FA3111">
      <w:pPr>
        <w:shd w:val="clear" w:color="auto" w:fill="FFFFFF"/>
        <w:spacing w:line="360" w:lineRule="auto"/>
        <w:jc w:val="center"/>
        <w:rPr>
          <w:b/>
        </w:rPr>
      </w:pPr>
      <w:r w:rsidRPr="00107EAC">
        <w:rPr>
          <w:b/>
          <w:bCs/>
        </w:rPr>
        <w:lastRenderedPageBreak/>
        <w:t xml:space="preserve">2. </w:t>
      </w:r>
      <w:r w:rsidR="00C65E65" w:rsidRPr="00107EAC">
        <w:rPr>
          <w:b/>
          <w:bCs/>
        </w:rPr>
        <w:t xml:space="preserve">ХАРАКТЕРИСТИКА </w:t>
      </w:r>
      <w:r w:rsidR="00C65E65" w:rsidRPr="00107EAC">
        <w:rPr>
          <w:b/>
        </w:rPr>
        <w:t>МОДУЛЯ</w:t>
      </w:r>
    </w:p>
    <w:p w:rsidR="00542F85" w:rsidRPr="00107EAC" w:rsidRDefault="00542F85" w:rsidP="00FA3111">
      <w:pPr>
        <w:shd w:val="clear" w:color="auto" w:fill="FFFFFF"/>
        <w:spacing w:line="360" w:lineRule="auto"/>
        <w:jc w:val="center"/>
        <w:rPr>
          <w:b/>
        </w:rPr>
      </w:pPr>
    </w:p>
    <w:p w:rsidR="00C65E65" w:rsidRPr="00107EAC" w:rsidRDefault="00CE6EE2"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b/>
          <w:lang w:eastAsia="en-US"/>
        </w:rPr>
      </w:pPr>
      <w:r w:rsidRPr="00107EAC">
        <w:rPr>
          <w:rFonts w:eastAsia="Calibri"/>
          <w:b/>
          <w:lang w:eastAsia="en-US"/>
        </w:rPr>
        <w:t xml:space="preserve">2.1. </w:t>
      </w:r>
      <w:r w:rsidR="00445FD2" w:rsidRPr="00107EAC">
        <w:rPr>
          <w:rFonts w:eastAsia="Calibri"/>
          <w:b/>
          <w:lang w:eastAsia="en-US"/>
        </w:rPr>
        <w:t>О</w:t>
      </w:r>
      <w:r w:rsidR="007C147F" w:rsidRPr="00107EAC">
        <w:rPr>
          <w:rFonts w:eastAsia="Calibri"/>
          <w:b/>
          <w:lang w:eastAsia="en-US"/>
        </w:rPr>
        <w:t>бразовательные цели и задачи</w:t>
      </w:r>
      <w:r w:rsidR="007C147F" w:rsidRPr="00107EAC">
        <w:rPr>
          <w:rFonts w:eastAsia="Calibri"/>
          <w:i/>
          <w:lang w:eastAsia="en-US"/>
        </w:rPr>
        <w:t xml:space="preserve"> </w:t>
      </w:r>
    </w:p>
    <w:p w:rsidR="00C65E65" w:rsidRPr="00107EAC" w:rsidRDefault="00CA35A8"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lang w:eastAsia="en-US"/>
        </w:rPr>
      </w:pPr>
      <w:r w:rsidRPr="00107EAC">
        <w:rPr>
          <w:rFonts w:eastAsia="Calibri"/>
          <w:lang w:eastAsia="en-US"/>
        </w:rPr>
        <w:t>М</w:t>
      </w:r>
      <w:r w:rsidR="007C147F" w:rsidRPr="00107EAC">
        <w:rPr>
          <w:rFonts w:eastAsia="Calibri"/>
          <w:lang w:eastAsia="en-US"/>
        </w:rPr>
        <w:t>одуль</w:t>
      </w:r>
      <w:r w:rsidR="00445FD2" w:rsidRPr="00107EAC">
        <w:rPr>
          <w:rFonts w:eastAsia="Calibri"/>
          <w:lang w:eastAsia="en-US"/>
        </w:rPr>
        <w:t xml:space="preserve"> ставит своей </w:t>
      </w:r>
      <w:r w:rsidR="00445FD2" w:rsidRPr="00107EAC">
        <w:rPr>
          <w:rFonts w:eastAsia="Calibri"/>
          <w:b/>
          <w:lang w:eastAsia="en-US"/>
        </w:rPr>
        <w:t>целью</w:t>
      </w:r>
      <w:r w:rsidR="00445FD2" w:rsidRPr="00107EAC">
        <w:rPr>
          <w:rFonts w:eastAsia="Calibri"/>
          <w:lang w:eastAsia="en-US"/>
        </w:rPr>
        <w:t>:</w:t>
      </w:r>
      <w:r w:rsidR="00105CA6" w:rsidRPr="00107EAC">
        <w:rPr>
          <w:rFonts w:eastAsia="Calibri"/>
          <w:lang w:eastAsia="en-US"/>
        </w:rPr>
        <w:t xml:space="preserve"> </w:t>
      </w:r>
      <w:r w:rsidR="00105CA6" w:rsidRPr="00107EAC">
        <w:t>с</w:t>
      </w:r>
      <w:r w:rsidR="00AE3A4D" w:rsidRPr="00107EAC">
        <w:t xml:space="preserve">оздать условия для </w:t>
      </w:r>
      <w:r w:rsidR="009E0546" w:rsidRPr="00107EAC">
        <w:t>получения и развития практических навыков в области управления собой и коллективом организации в условиях постоянно меняющейся социально-экономической среды и ограниченности ресурсов</w:t>
      </w:r>
      <w:r w:rsidR="00950196" w:rsidRPr="00107EAC">
        <w:t>.</w:t>
      </w:r>
    </w:p>
    <w:p w:rsidR="00445FD2" w:rsidRPr="00107EAC" w:rsidRDefault="00445FD2"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lang w:eastAsia="en-US"/>
        </w:rPr>
      </w:pPr>
      <w:r w:rsidRPr="00107EAC">
        <w:rPr>
          <w:rFonts w:eastAsia="Calibri"/>
          <w:lang w:eastAsia="en-US"/>
        </w:rPr>
        <w:t xml:space="preserve">Для достижения поставленной цели необходимо решить следующие </w:t>
      </w:r>
      <w:r w:rsidRPr="00107EAC">
        <w:rPr>
          <w:rFonts w:eastAsia="Calibri"/>
          <w:b/>
          <w:lang w:eastAsia="en-US"/>
        </w:rPr>
        <w:t>задачи</w:t>
      </w:r>
      <w:r w:rsidRPr="00107EAC">
        <w:rPr>
          <w:rFonts w:eastAsia="Calibri"/>
          <w:lang w:eastAsia="en-US"/>
        </w:rPr>
        <w:t>:</w:t>
      </w:r>
    </w:p>
    <w:p w:rsidR="00A804D1" w:rsidRPr="00107EAC" w:rsidRDefault="00F15593" w:rsidP="00A66E2A">
      <w:pPr>
        <w:pStyle w:val="21"/>
        <w:numPr>
          <w:ilvl w:val="0"/>
          <w:numId w:val="16"/>
        </w:numPr>
        <w:tabs>
          <w:tab w:val="left" w:pos="1134"/>
        </w:tabs>
        <w:spacing w:line="360" w:lineRule="auto"/>
        <w:ind w:left="0" w:firstLine="709"/>
        <w:contextualSpacing/>
        <w:jc w:val="both"/>
        <w:rPr>
          <w:b w:val="0"/>
          <w:sz w:val="24"/>
        </w:rPr>
      </w:pPr>
      <w:r w:rsidRPr="00107EAC">
        <w:rPr>
          <w:rFonts w:eastAsia="Calibri"/>
          <w:b w:val="0"/>
          <w:sz w:val="24"/>
          <w:lang w:eastAsia="en-US"/>
        </w:rPr>
        <w:t xml:space="preserve">обеспечить возможность </w:t>
      </w:r>
      <w:r w:rsidR="00A804D1" w:rsidRPr="00107EAC">
        <w:rPr>
          <w:rFonts w:eastAsia="Calibri"/>
          <w:b w:val="0"/>
          <w:sz w:val="24"/>
          <w:lang w:eastAsia="en-US"/>
        </w:rPr>
        <w:t>формировани</w:t>
      </w:r>
      <w:r w:rsidRPr="00107EAC">
        <w:rPr>
          <w:rFonts w:eastAsia="Calibri"/>
          <w:b w:val="0"/>
          <w:sz w:val="24"/>
          <w:lang w:eastAsia="en-US"/>
        </w:rPr>
        <w:t>я</w:t>
      </w:r>
      <w:r w:rsidR="00A804D1" w:rsidRPr="00107EAC">
        <w:rPr>
          <w:rFonts w:eastAsia="Calibri"/>
          <w:b w:val="0"/>
          <w:sz w:val="24"/>
          <w:lang w:eastAsia="en-US"/>
        </w:rPr>
        <w:t xml:space="preserve"> </w:t>
      </w:r>
      <w:r w:rsidR="00A804D1" w:rsidRPr="00107EAC">
        <w:rPr>
          <w:b w:val="0"/>
          <w:sz w:val="24"/>
        </w:rPr>
        <w:t>у обучающихся основ экономического мышления, понимания ключевых принципов функционирования современной экономики;</w:t>
      </w:r>
    </w:p>
    <w:p w:rsidR="00A804D1" w:rsidRPr="00107EAC" w:rsidRDefault="00F15593" w:rsidP="00A66E2A">
      <w:pPr>
        <w:pStyle w:val="21"/>
        <w:numPr>
          <w:ilvl w:val="0"/>
          <w:numId w:val="16"/>
        </w:numPr>
        <w:tabs>
          <w:tab w:val="left" w:pos="1134"/>
        </w:tabs>
        <w:spacing w:line="360" w:lineRule="auto"/>
        <w:ind w:left="0" w:firstLine="709"/>
        <w:contextualSpacing/>
        <w:jc w:val="both"/>
        <w:rPr>
          <w:b w:val="0"/>
          <w:sz w:val="24"/>
        </w:rPr>
      </w:pPr>
      <w:r w:rsidRPr="00107EAC">
        <w:rPr>
          <w:b w:val="0"/>
          <w:sz w:val="24"/>
        </w:rPr>
        <w:t>создать условия для о</w:t>
      </w:r>
      <w:r w:rsidR="00A804D1" w:rsidRPr="00107EAC">
        <w:rPr>
          <w:b w:val="0"/>
          <w:sz w:val="24"/>
        </w:rPr>
        <w:t>владени</w:t>
      </w:r>
      <w:r w:rsidRPr="00107EAC">
        <w:rPr>
          <w:b w:val="0"/>
          <w:sz w:val="24"/>
        </w:rPr>
        <w:t>я</w:t>
      </w:r>
      <w:r w:rsidR="00A804D1" w:rsidRPr="00107EAC">
        <w:rPr>
          <w:b w:val="0"/>
          <w:sz w:val="24"/>
        </w:rPr>
        <w:t xml:space="preserve"> базовыми инструментами проведения </w:t>
      </w:r>
      <w:r w:rsidR="00392EEE" w:rsidRPr="00107EAC">
        <w:rPr>
          <w:b w:val="0"/>
          <w:sz w:val="24"/>
        </w:rPr>
        <w:t xml:space="preserve">эффективных </w:t>
      </w:r>
      <w:r w:rsidR="00A804D1" w:rsidRPr="00107EAC">
        <w:rPr>
          <w:b w:val="0"/>
          <w:sz w:val="24"/>
        </w:rPr>
        <w:t>финансово-экономических операций, связанных с различными видами ресурсов;</w:t>
      </w:r>
    </w:p>
    <w:p w:rsidR="00A804D1" w:rsidRPr="00107EAC" w:rsidRDefault="00476BD5" w:rsidP="00A66E2A">
      <w:pPr>
        <w:pStyle w:val="21"/>
        <w:numPr>
          <w:ilvl w:val="0"/>
          <w:numId w:val="16"/>
        </w:numPr>
        <w:tabs>
          <w:tab w:val="left" w:pos="1134"/>
        </w:tabs>
        <w:spacing w:line="360" w:lineRule="auto"/>
        <w:ind w:left="0" w:firstLine="709"/>
        <w:contextualSpacing/>
        <w:jc w:val="both"/>
        <w:rPr>
          <w:b w:val="0"/>
          <w:sz w:val="24"/>
        </w:rPr>
      </w:pPr>
      <w:r w:rsidRPr="00107EAC">
        <w:rPr>
          <w:b w:val="0"/>
          <w:sz w:val="24"/>
        </w:rPr>
        <w:t>обеспечить</w:t>
      </w:r>
      <w:r w:rsidR="00A804D1" w:rsidRPr="00107EAC">
        <w:rPr>
          <w:b w:val="0"/>
          <w:sz w:val="24"/>
        </w:rPr>
        <w:t xml:space="preserve"> понимани</w:t>
      </w:r>
      <w:r w:rsidRPr="00107EAC">
        <w:rPr>
          <w:b w:val="0"/>
          <w:sz w:val="24"/>
        </w:rPr>
        <w:t>е</w:t>
      </w:r>
      <w:r w:rsidR="00A804D1" w:rsidRPr="00107EAC">
        <w:rPr>
          <w:b w:val="0"/>
          <w:sz w:val="24"/>
        </w:rPr>
        <w:t xml:space="preserve"> </w:t>
      </w:r>
      <w:r w:rsidRPr="00107EAC">
        <w:rPr>
          <w:b w:val="0"/>
          <w:sz w:val="24"/>
        </w:rPr>
        <w:t xml:space="preserve">обучающимся </w:t>
      </w:r>
      <w:r w:rsidR="00A804D1" w:rsidRPr="00107EAC">
        <w:rPr>
          <w:b w:val="0"/>
          <w:sz w:val="24"/>
        </w:rPr>
        <w:t>основных закономерностей, принципов, функций и методов управления различными системами;</w:t>
      </w:r>
    </w:p>
    <w:p w:rsidR="00392EEE" w:rsidRPr="00107EAC" w:rsidRDefault="00476BD5" w:rsidP="00A66E2A">
      <w:pPr>
        <w:pStyle w:val="21"/>
        <w:numPr>
          <w:ilvl w:val="0"/>
          <w:numId w:val="16"/>
        </w:numPr>
        <w:tabs>
          <w:tab w:val="left" w:pos="1134"/>
        </w:tabs>
        <w:spacing w:line="360" w:lineRule="auto"/>
        <w:ind w:left="0" w:firstLine="709"/>
        <w:contextualSpacing/>
        <w:jc w:val="both"/>
        <w:rPr>
          <w:b w:val="0"/>
          <w:sz w:val="24"/>
        </w:rPr>
      </w:pPr>
      <w:r w:rsidRPr="00107EAC">
        <w:rPr>
          <w:b w:val="0"/>
          <w:sz w:val="24"/>
        </w:rPr>
        <w:t xml:space="preserve">способствовать </w:t>
      </w:r>
      <w:r w:rsidR="00A804D1" w:rsidRPr="00107EAC">
        <w:rPr>
          <w:b w:val="0"/>
          <w:sz w:val="24"/>
        </w:rPr>
        <w:t>получени</w:t>
      </w:r>
      <w:r w:rsidRPr="00107EAC">
        <w:rPr>
          <w:b w:val="0"/>
          <w:sz w:val="24"/>
        </w:rPr>
        <w:t>ю обучающим</w:t>
      </w:r>
      <w:r w:rsidR="00952B70">
        <w:rPr>
          <w:b w:val="0"/>
          <w:sz w:val="24"/>
        </w:rPr>
        <w:t>и</w:t>
      </w:r>
      <w:r w:rsidRPr="00107EAC">
        <w:rPr>
          <w:b w:val="0"/>
          <w:sz w:val="24"/>
        </w:rPr>
        <w:t>ся</w:t>
      </w:r>
      <w:r w:rsidR="00A804D1" w:rsidRPr="00107EAC">
        <w:rPr>
          <w:b w:val="0"/>
          <w:sz w:val="24"/>
        </w:rPr>
        <w:t xml:space="preserve"> практических навыков в области организации лич</w:t>
      </w:r>
      <w:r w:rsidR="00392EEE" w:rsidRPr="00107EAC">
        <w:rPr>
          <w:b w:val="0"/>
          <w:sz w:val="24"/>
        </w:rPr>
        <w:t>ного времени и профессиональной деятельности в процессных и проектных моделях управления;</w:t>
      </w:r>
    </w:p>
    <w:p w:rsidR="00A804D1" w:rsidRPr="00107EAC" w:rsidRDefault="00A804D1" w:rsidP="00A66E2A">
      <w:pPr>
        <w:pStyle w:val="21"/>
        <w:numPr>
          <w:ilvl w:val="0"/>
          <w:numId w:val="16"/>
        </w:numPr>
        <w:tabs>
          <w:tab w:val="left" w:pos="1134"/>
        </w:tabs>
        <w:spacing w:line="360" w:lineRule="auto"/>
        <w:ind w:left="0" w:firstLine="709"/>
        <w:contextualSpacing/>
        <w:jc w:val="both"/>
        <w:rPr>
          <w:b w:val="0"/>
          <w:sz w:val="24"/>
        </w:rPr>
      </w:pPr>
      <w:r w:rsidRPr="00107EAC">
        <w:rPr>
          <w:b w:val="0"/>
          <w:sz w:val="24"/>
        </w:rPr>
        <w:t xml:space="preserve"> </w:t>
      </w:r>
      <w:r w:rsidR="00476BD5" w:rsidRPr="00107EAC">
        <w:rPr>
          <w:b w:val="0"/>
          <w:sz w:val="24"/>
        </w:rPr>
        <w:t xml:space="preserve">создание условий для </w:t>
      </w:r>
      <w:r w:rsidR="00392EEE" w:rsidRPr="00107EAC">
        <w:rPr>
          <w:b w:val="0"/>
          <w:sz w:val="24"/>
        </w:rPr>
        <w:t>закреплени</w:t>
      </w:r>
      <w:r w:rsidR="00476BD5" w:rsidRPr="00107EAC">
        <w:rPr>
          <w:b w:val="0"/>
          <w:sz w:val="24"/>
        </w:rPr>
        <w:t>я</w:t>
      </w:r>
      <w:r w:rsidR="00392EEE" w:rsidRPr="00107EAC">
        <w:rPr>
          <w:b w:val="0"/>
          <w:sz w:val="24"/>
        </w:rPr>
        <w:t xml:space="preserve"> </w:t>
      </w:r>
      <w:r w:rsidR="00476BD5" w:rsidRPr="00107EAC">
        <w:rPr>
          <w:b w:val="0"/>
          <w:sz w:val="24"/>
        </w:rPr>
        <w:t xml:space="preserve">у обучающихся </w:t>
      </w:r>
      <w:r w:rsidR="00392EEE" w:rsidRPr="00107EAC">
        <w:rPr>
          <w:b w:val="0"/>
          <w:sz w:val="24"/>
        </w:rPr>
        <w:t xml:space="preserve">полученных экономико-управленческих компетенций в условиях </w:t>
      </w:r>
      <w:r w:rsidR="00EE7863" w:rsidRPr="00107EAC">
        <w:rPr>
          <w:b w:val="0"/>
          <w:sz w:val="24"/>
        </w:rPr>
        <w:t xml:space="preserve">реальных </w:t>
      </w:r>
      <w:r w:rsidR="00392EEE" w:rsidRPr="00107EAC">
        <w:rPr>
          <w:b w:val="0"/>
          <w:sz w:val="24"/>
        </w:rPr>
        <w:t>образовательн</w:t>
      </w:r>
      <w:r w:rsidR="00EE7863" w:rsidRPr="00107EAC">
        <w:rPr>
          <w:b w:val="0"/>
          <w:sz w:val="24"/>
        </w:rPr>
        <w:t>ых с</w:t>
      </w:r>
      <w:r w:rsidR="007D42F6" w:rsidRPr="00107EAC">
        <w:rPr>
          <w:b w:val="0"/>
          <w:sz w:val="24"/>
        </w:rPr>
        <w:t>и</w:t>
      </w:r>
      <w:r w:rsidR="00EE7863" w:rsidRPr="00107EAC">
        <w:rPr>
          <w:b w:val="0"/>
          <w:sz w:val="24"/>
        </w:rPr>
        <w:t>стем</w:t>
      </w:r>
      <w:r w:rsidR="00392EEE" w:rsidRPr="00107EAC">
        <w:rPr>
          <w:b w:val="0"/>
          <w:sz w:val="24"/>
        </w:rPr>
        <w:t>.</w:t>
      </w:r>
    </w:p>
    <w:p w:rsidR="00CE6EE2" w:rsidRPr="00107EAC" w:rsidRDefault="00CE6EE2" w:rsidP="00FA3111">
      <w:pPr>
        <w:shd w:val="clear" w:color="auto" w:fill="FFFFFF"/>
        <w:tabs>
          <w:tab w:val="left" w:pos="1123"/>
        </w:tabs>
        <w:ind w:firstLine="720"/>
        <w:jc w:val="both"/>
        <w:rPr>
          <w:b/>
        </w:rPr>
      </w:pPr>
    </w:p>
    <w:p w:rsidR="00C65E65" w:rsidRPr="00107EAC" w:rsidRDefault="00C65E65" w:rsidP="00FA3111">
      <w:pPr>
        <w:shd w:val="clear" w:color="auto" w:fill="FFFFFF"/>
        <w:tabs>
          <w:tab w:val="left" w:pos="1123"/>
        </w:tabs>
        <w:spacing w:line="360" w:lineRule="auto"/>
        <w:ind w:firstLine="709"/>
        <w:jc w:val="both"/>
        <w:rPr>
          <w:b/>
        </w:rPr>
      </w:pPr>
      <w:r w:rsidRPr="00107EAC">
        <w:rPr>
          <w:b/>
        </w:rPr>
        <w:t>2.2. Образовательные результаты (ОР) выпускника</w:t>
      </w:r>
    </w:p>
    <w:tbl>
      <w:tblPr>
        <w:tblpPr w:leftFromText="180" w:rightFromText="180" w:vertAnchor="text" w:horzAnchor="margin" w:tblpY="1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2134"/>
        <w:gridCol w:w="2421"/>
        <w:gridCol w:w="2164"/>
        <w:gridCol w:w="2324"/>
      </w:tblGrid>
      <w:tr w:rsidR="00107EAC" w:rsidRPr="00107EAC" w:rsidTr="006D7F66">
        <w:tc>
          <w:tcPr>
            <w:tcW w:w="1222" w:type="dxa"/>
            <w:shd w:val="clear" w:color="auto" w:fill="auto"/>
          </w:tcPr>
          <w:p w:rsidR="00FF77F9" w:rsidRPr="00107EAC" w:rsidRDefault="00FF77F9" w:rsidP="00435AED">
            <w:pPr>
              <w:jc w:val="both"/>
            </w:pPr>
            <w:r w:rsidRPr="00107EAC">
              <w:t>Код</w:t>
            </w:r>
          </w:p>
        </w:tc>
        <w:tc>
          <w:tcPr>
            <w:tcW w:w="2178" w:type="dxa"/>
            <w:shd w:val="clear" w:color="auto" w:fill="auto"/>
          </w:tcPr>
          <w:p w:rsidR="00FF77F9" w:rsidRPr="00107EAC" w:rsidRDefault="00FF77F9" w:rsidP="00435AED">
            <w:pPr>
              <w:suppressAutoHyphens/>
              <w:jc w:val="center"/>
            </w:pPr>
            <w:r w:rsidRPr="00107EAC">
              <w:t>Содержание образовательных результатов</w:t>
            </w:r>
          </w:p>
        </w:tc>
        <w:tc>
          <w:tcPr>
            <w:tcW w:w="2122" w:type="dxa"/>
          </w:tcPr>
          <w:p w:rsidR="00FF77F9" w:rsidRPr="00107EAC" w:rsidRDefault="00595193" w:rsidP="00435AED">
            <w:pPr>
              <w:jc w:val="center"/>
            </w:pPr>
            <w:r w:rsidRPr="00107EAC">
              <w:t>К</w:t>
            </w:r>
            <w:r w:rsidR="00FF77F9" w:rsidRPr="00107EAC">
              <w:t xml:space="preserve">омпетенции ОПОП </w:t>
            </w:r>
          </w:p>
        </w:tc>
        <w:tc>
          <w:tcPr>
            <w:tcW w:w="2196" w:type="dxa"/>
          </w:tcPr>
          <w:p w:rsidR="00FF77F9" w:rsidRPr="00107EAC" w:rsidRDefault="00FF77F9" w:rsidP="00435AED">
            <w:pPr>
              <w:jc w:val="center"/>
            </w:pPr>
            <w:r w:rsidRPr="00107EAC">
              <w:t>Методы обучения</w:t>
            </w:r>
          </w:p>
        </w:tc>
        <w:tc>
          <w:tcPr>
            <w:tcW w:w="2419" w:type="dxa"/>
          </w:tcPr>
          <w:p w:rsidR="00FF77F9" w:rsidRPr="00107EAC" w:rsidRDefault="00FF77F9" w:rsidP="00435AED">
            <w:pPr>
              <w:jc w:val="center"/>
            </w:pPr>
            <w:r w:rsidRPr="00107EAC">
              <w:t>Средства оценивания  образовательных результатов</w:t>
            </w:r>
          </w:p>
        </w:tc>
      </w:tr>
      <w:tr w:rsidR="00107EAC" w:rsidRPr="00107EAC" w:rsidTr="006D7F66">
        <w:trPr>
          <w:trHeight w:val="2846"/>
        </w:trPr>
        <w:tc>
          <w:tcPr>
            <w:tcW w:w="1222" w:type="dxa"/>
            <w:shd w:val="clear" w:color="auto" w:fill="auto"/>
          </w:tcPr>
          <w:p w:rsidR="008220F9" w:rsidRPr="00107EAC" w:rsidRDefault="008220F9" w:rsidP="008E5627">
            <w:pPr>
              <w:ind w:right="-108"/>
              <w:jc w:val="both"/>
              <w:rPr>
                <w:sz w:val="22"/>
                <w:szCs w:val="22"/>
              </w:rPr>
            </w:pPr>
            <w:r w:rsidRPr="00107EAC">
              <w:rPr>
                <w:sz w:val="22"/>
                <w:szCs w:val="22"/>
              </w:rPr>
              <w:t>ОР</w:t>
            </w:r>
            <w:r w:rsidR="008E5627" w:rsidRPr="00107EAC">
              <w:rPr>
                <w:sz w:val="22"/>
                <w:szCs w:val="22"/>
              </w:rPr>
              <w:t>.1</w:t>
            </w:r>
          </w:p>
          <w:p w:rsidR="00435AED" w:rsidRPr="00107EAC" w:rsidRDefault="00435AED" w:rsidP="00595193">
            <w:pPr>
              <w:jc w:val="both"/>
              <w:rPr>
                <w:sz w:val="22"/>
                <w:szCs w:val="22"/>
              </w:rPr>
            </w:pPr>
          </w:p>
        </w:tc>
        <w:tc>
          <w:tcPr>
            <w:tcW w:w="2178" w:type="dxa"/>
            <w:shd w:val="clear" w:color="auto" w:fill="auto"/>
          </w:tcPr>
          <w:p w:rsidR="008220F9" w:rsidRPr="00107EAC" w:rsidRDefault="008220F9" w:rsidP="00435AED">
            <w:pPr>
              <w:tabs>
                <w:tab w:val="left" w:pos="318"/>
              </w:tabs>
              <w:rPr>
                <w:sz w:val="22"/>
                <w:szCs w:val="22"/>
              </w:rPr>
            </w:pPr>
            <w:r w:rsidRPr="00107EAC">
              <w:rPr>
                <w:sz w:val="22"/>
                <w:szCs w:val="22"/>
              </w:rPr>
              <w:t xml:space="preserve">Демонстрирует </w:t>
            </w:r>
            <w:r w:rsidR="00F85232" w:rsidRPr="00107EAC">
              <w:rPr>
                <w:sz w:val="22"/>
                <w:szCs w:val="22"/>
              </w:rPr>
              <w:t xml:space="preserve">понимание </w:t>
            </w:r>
            <w:r w:rsidR="00542F85" w:rsidRPr="00107EAC">
              <w:rPr>
                <w:sz w:val="22"/>
                <w:szCs w:val="22"/>
              </w:rPr>
              <w:t>основных закономерностей и принципов экономической деятельности на различных уровнях социально-экономической систем.</w:t>
            </w:r>
          </w:p>
        </w:tc>
        <w:tc>
          <w:tcPr>
            <w:tcW w:w="2122" w:type="dxa"/>
          </w:tcPr>
          <w:p w:rsidR="008220F9" w:rsidRDefault="00952B70" w:rsidP="00952B70">
            <w:pPr>
              <w:tabs>
                <w:tab w:val="left" w:pos="160"/>
                <w:tab w:val="left" w:pos="415"/>
              </w:tabs>
              <w:rPr>
                <w:sz w:val="22"/>
                <w:szCs w:val="22"/>
              </w:rPr>
            </w:pPr>
            <w:r>
              <w:rPr>
                <w:sz w:val="22"/>
                <w:szCs w:val="22"/>
              </w:rPr>
              <w:t>О</w:t>
            </w:r>
            <w:r w:rsidR="000265B2" w:rsidRPr="000265B2">
              <w:rPr>
                <w:sz w:val="22"/>
                <w:szCs w:val="22"/>
              </w:rPr>
              <w:t>К-</w:t>
            </w:r>
            <w:r>
              <w:rPr>
                <w:sz w:val="22"/>
                <w:szCs w:val="22"/>
              </w:rPr>
              <w:t>3</w:t>
            </w:r>
            <w:r w:rsidR="000265B2" w:rsidRPr="000265B2">
              <w:rPr>
                <w:sz w:val="22"/>
                <w:szCs w:val="22"/>
              </w:rPr>
              <w:t xml:space="preserve">. </w:t>
            </w:r>
            <w:r>
              <w:t xml:space="preserve"> </w:t>
            </w:r>
            <w:r w:rsidRPr="00952B70">
              <w:rPr>
                <w:sz w:val="22"/>
                <w:szCs w:val="22"/>
              </w:rPr>
              <w:t>способностью использовать основы экономических знаний в различных сферах жизнедеятельности</w:t>
            </w:r>
          </w:p>
          <w:p w:rsidR="00E026C5" w:rsidRPr="000265B2" w:rsidRDefault="00E026C5" w:rsidP="00952B70">
            <w:pPr>
              <w:tabs>
                <w:tab w:val="left" w:pos="160"/>
                <w:tab w:val="left" w:pos="415"/>
              </w:tabs>
              <w:rPr>
                <w:sz w:val="22"/>
                <w:szCs w:val="22"/>
              </w:rPr>
            </w:pPr>
            <w:r>
              <w:rPr>
                <w:sz w:val="22"/>
                <w:szCs w:val="22"/>
              </w:rPr>
              <w:t>П</w:t>
            </w:r>
            <w:r w:rsidRPr="000265B2">
              <w:rPr>
                <w:sz w:val="22"/>
                <w:szCs w:val="22"/>
              </w:rPr>
              <w:t xml:space="preserve">К-6. </w:t>
            </w:r>
            <w:r>
              <w:t xml:space="preserve"> </w:t>
            </w:r>
            <w:r w:rsidRPr="00952B70">
              <w:rPr>
                <w:sz w:val="22"/>
                <w:szCs w:val="22"/>
              </w:rPr>
              <w:t>способностью осуществлять взаимодействие с семьей, педагогическими работниками, в том числе с педагогом-психологом, образовательной организации по вопросам воспитания, обучения и развития дошкольников</w:t>
            </w:r>
          </w:p>
        </w:tc>
        <w:tc>
          <w:tcPr>
            <w:tcW w:w="2196" w:type="dxa"/>
          </w:tcPr>
          <w:p w:rsidR="008220F9" w:rsidRPr="00107EAC" w:rsidRDefault="00FA07BB" w:rsidP="00435AED">
            <w:pPr>
              <w:tabs>
                <w:tab w:val="left" w:pos="160"/>
                <w:tab w:val="left" w:pos="415"/>
              </w:tabs>
              <w:rPr>
                <w:sz w:val="22"/>
                <w:szCs w:val="22"/>
              </w:rPr>
            </w:pPr>
            <w:r w:rsidRPr="00107EAC">
              <w:rPr>
                <w:sz w:val="22"/>
                <w:szCs w:val="22"/>
              </w:rPr>
              <w:t>Проблемный метод обучения</w:t>
            </w:r>
          </w:p>
          <w:p w:rsidR="00B7540D" w:rsidRPr="00107EAC" w:rsidRDefault="00B7540D" w:rsidP="00435AED">
            <w:pPr>
              <w:tabs>
                <w:tab w:val="left" w:pos="160"/>
                <w:tab w:val="left" w:pos="415"/>
              </w:tabs>
              <w:rPr>
                <w:sz w:val="22"/>
                <w:szCs w:val="22"/>
              </w:rPr>
            </w:pPr>
            <w:r w:rsidRPr="00107EAC">
              <w:rPr>
                <w:sz w:val="22"/>
                <w:szCs w:val="22"/>
              </w:rPr>
              <w:t>Аналитический метод обучения</w:t>
            </w:r>
          </w:p>
        </w:tc>
        <w:tc>
          <w:tcPr>
            <w:tcW w:w="2419" w:type="dxa"/>
          </w:tcPr>
          <w:p w:rsidR="008220F9" w:rsidRPr="00107EAC" w:rsidRDefault="00FA07BB" w:rsidP="00435AED">
            <w:pPr>
              <w:rPr>
                <w:sz w:val="22"/>
                <w:szCs w:val="22"/>
              </w:rPr>
            </w:pPr>
            <w:r w:rsidRPr="00107EAC">
              <w:rPr>
                <w:sz w:val="22"/>
                <w:szCs w:val="22"/>
              </w:rPr>
              <w:t>ПОПС-метод</w:t>
            </w:r>
          </w:p>
          <w:p w:rsidR="00182ABF" w:rsidRPr="00107EAC" w:rsidRDefault="00182ABF" w:rsidP="00435AED">
            <w:pPr>
              <w:rPr>
                <w:sz w:val="22"/>
                <w:szCs w:val="22"/>
              </w:rPr>
            </w:pPr>
          </w:p>
        </w:tc>
      </w:tr>
      <w:tr w:rsidR="00107EAC" w:rsidRPr="00107EAC" w:rsidTr="006D7F66">
        <w:trPr>
          <w:trHeight w:val="1833"/>
        </w:trPr>
        <w:tc>
          <w:tcPr>
            <w:tcW w:w="1222" w:type="dxa"/>
            <w:shd w:val="clear" w:color="auto" w:fill="auto"/>
          </w:tcPr>
          <w:p w:rsidR="006D7F66" w:rsidRPr="00107EAC" w:rsidRDefault="006D7F66" w:rsidP="006D7F66">
            <w:pPr>
              <w:ind w:right="-108"/>
              <w:jc w:val="both"/>
              <w:rPr>
                <w:sz w:val="22"/>
                <w:szCs w:val="22"/>
              </w:rPr>
            </w:pPr>
            <w:r w:rsidRPr="00107EAC">
              <w:rPr>
                <w:sz w:val="22"/>
                <w:szCs w:val="22"/>
              </w:rPr>
              <w:lastRenderedPageBreak/>
              <w:t>ОР.2</w:t>
            </w:r>
          </w:p>
          <w:p w:rsidR="00435AED" w:rsidRPr="00107EAC" w:rsidRDefault="00435AED" w:rsidP="00435AED">
            <w:pPr>
              <w:jc w:val="both"/>
              <w:rPr>
                <w:sz w:val="22"/>
                <w:szCs w:val="22"/>
              </w:rPr>
            </w:pPr>
          </w:p>
        </w:tc>
        <w:tc>
          <w:tcPr>
            <w:tcW w:w="2178" w:type="dxa"/>
            <w:shd w:val="clear" w:color="auto" w:fill="auto"/>
          </w:tcPr>
          <w:p w:rsidR="00435AED" w:rsidRPr="00107EAC" w:rsidRDefault="00435AED" w:rsidP="00435AED">
            <w:pPr>
              <w:tabs>
                <w:tab w:val="left" w:pos="318"/>
              </w:tabs>
              <w:rPr>
                <w:sz w:val="22"/>
                <w:szCs w:val="22"/>
              </w:rPr>
            </w:pPr>
            <w:r w:rsidRPr="00107EAC">
              <w:rPr>
                <w:sz w:val="22"/>
                <w:szCs w:val="22"/>
              </w:rPr>
              <w:t xml:space="preserve">Демонстрирует владение навыками </w:t>
            </w:r>
          </w:p>
          <w:p w:rsidR="00435AED" w:rsidRPr="00107EAC" w:rsidRDefault="00435AED" w:rsidP="00435AED">
            <w:pPr>
              <w:tabs>
                <w:tab w:val="left" w:pos="318"/>
              </w:tabs>
              <w:rPr>
                <w:sz w:val="22"/>
                <w:szCs w:val="22"/>
              </w:rPr>
            </w:pPr>
            <w:r w:rsidRPr="00107EAC">
              <w:rPr>
                <w:sz w:val="22"/>
                <w:szCs w:val="22"/>
              </w:rPr>
              <w:t>использования базовых экономических инструментов для достижения целей.</w:t>
            </w:r>
          </w:p>
          <w:p w:rsidR="006D7F66" w:rsidRPr="00107EAC" w:rsidRDefault="006D7F66" w:rsidP="00435AED">
            <w:pPr>
              <w:tabs>
                <w:tab w:val="left" w:pos="318"/>
              </w:tabs>
              <w:rPr>
                <w:sz w:val="22"/>
                <w:szCs w:val="22"/>
              </w:rPr>
            </w:pPr>
          </w:p>
        </w:tc>
        <w:tc>
          <w:tcPr>
            <w:tcW w:w="2122" w:type="dxa"/>
          </w:tcPr>
          <w:p w:rsidR="00435AED" w:rsidRPr="000265B2" w:rsidRDefault="00952B70" w:rsidP="00435AED">
            <w:pPr>
              <w:tabs>
                <w:tab w:val="left" w:pos="160"/>
                <w:tab w:val="left" w:pos="415"/>
              </w:tabs>
              <w:rPr>
                <w:sz w:val="22"/>
                <w:szCs w:val="22"/>
              </w:rPr>
            </w:pPr>
            <w:r>
              <w:rPr>
                <w:sz w:val="22"/>
                <w:szCs w:val="22"/>
              </w:rPr>
              <w:t>О</w:t>
            </w:r>
            <w:r w:rsidRPr="000265B2">
              <w:rPr>
                <w:sz w:val="22"/>
                <w:szCs w:val="22"/>
              </w:rPr>
              <w:t>К-</w:t>
            </w:r>
            <w:r>
              <w:rPr>
                <w:sz w:val="22"/>
                <w:szCs w:val="22"/>
              </w:rPr>
              <w:t>3</w:t>
            </w:r>
            <w:r w:rsidRPr="000265B2">
              <w:rPr>
                <w:sz w:val="22"/>
                <w:szCs w:val="22"/>
              </w:rPr>
              <w:t xml:space="preserve">. </w:t>
            </w:r>
            <w:r>
              <w:t xml:space="preserve"> </w:t>
            </w:r>
            <w:r w:rsidRPr="00952B70">
              <w:rPr>
                <w:sz w:val="22"/>
                <w:szCs w:val="22"/>
              </w:rPr>
              <w:t>способностью использовать основы экономических знаний в различных сферах жизнедеятельности</w:t>
            </w:r>
            <w:r w:rsidR="00E026C5">
              <w:rPr>
                <w:sz w:val="22"/>
                <w:szCs w:val="22"/>
              </w:rPr>
              <w:t>П</w:t>
            </w:r>
            <w:r w:rsidR="00E026C5" w:rsidRPr="000265B2">
              <w:rPr>
                <w:sz w:val="22"/>
                <w:szCs w:val="22"/>
              </w:rPr>
              <w:t xml:space="preserve">К-6. </w:t>
            </w:r>
            <w:r w:rsidR="00E026C5">
              <w:t xml:space="preserve"> </w:t>
            </w:r>
            <w:r w:rsidR="00E026C5" w:rsidRPr="00952B70">
              <w:rPr>
                <w:sz w:val="22"/>
                <w:szCs w:val="22"/>
              </w:rPr>
              <w:t>способностью осуществлять взаимодействие с семьей, педагогическими работниками, в том числе с педагогом-психологом, образовательной организации по вопросам воспитания, обучения и развития дошкольников</w:t>
            </w:r>
          </w:p>
        </w:tc>
        <w:tc>
          <w:tcPr>
            <w:tcW w:w="2196" w:type="dxa"/>
          </w:tcPr>
          <w:p w:rsidR="00B7540D" w:rsidRPr="00107EAC" w:rsidRDefault="00B7540D" w:rsidP="00B7540D">
            <w:pPr>
              <w:tabs>
                <w:tab w:val="left" w:pos="160"/>
                <w:tab w:val="left" w:pos="415"/>
              </w:tabs>
              <w:rPr>
                <w:sz w:val="22"/>
                <w:szCs w:val="22"/>
              </w:rPr>
            </w:pPr>
            <w:r w:rsidRPr="00107EAC">
              <w:rPr>
                <w:sz w:val="22"/>
                <w:szCs w:val="22"/>
              </w:rPr>
              <w:t xml:space="preserve">Аналитический метод обучения Метод конкретных ситуаций </w:t>
            </w:r>
          </w:p>
          <w:p w:rsidR="00435AED" w:rsidRPr="00107EAC" w:rsidRDefault="00435AED" w:rsidP="00435AED">
            <w:pPr>
              <w:tabs>
                <w:tab w:val="left" w:pos="160"/>
                <w:tab w:val="left" w:pos="415"/>
              </w:tabs>
              <w:rPr>
                <w:sz w:val="22"/>
                <w:szCs w:val="22"/>
              </w:rPr>
            </w:pPr>
          </w:p>
        </w:tc>
        <w:tc>
          <w:tcPr>
            <w:tcW w:w="2419" w:type="dxa"/>
          </w:tcPr>
          <w:p w:rsidR="00435AED" w:rsidRPr="00107EAC" w:rsidRDefault="00E800D3" w:rsidP="00435AED">
            <w:pPr>
              <w:rPr>
                <w:sz w:val="22"/>
                <w:szCs w:val="22"/>
              </w:rPr>
            </w:pPr>
            <w:r w:rsidRPr="00107EAC">
              <w:rPr>
                <w:sz w:val="22"/>
                <w:szCs w:val="22"/>
              </w:rPr>
              <w:t>Решение задач</w:t>
            </w:r>
          </w:p>
          <w:p w:rsidR="00E800D3" w:rsidRPr="00107EAC" w:rsidRDefault="00E800D3" w:rsidP="00E800D3">
            <w:pPr>
              <w:rPr>
                <w:sz w:val="22"/>
                <w:szCs w:val="22"/>
              </w:rPr>
            </w:pPr>
            <w:r w:rsidRPr="00107EAC">
              <w:rPr>
                <w:sz w:val="22"/>
                <w:szCs w:val="22"/>
              </w:rPr>
              <w:t>Кейс-метод</w:t>
            </w:r>
          </w:p>
        </w:tc>
      </w:tr>
      <w:tr w:rsidR="00107EAC" w:rsidRPr="00107EAC" w:rsidTr="006D7F66">
        <w:tc>
          <w:tcPr>
            <w:tcW w:w="1222" w:type="dxa"/>
            <w:shd w:val="clear" w:color="auto" w:fill="auto"/>
          </w:tcPr>
          <w:p w:rsidR="008E5627" w:rsidRPr="00107EAC" w:rsidRDefault="008E5627" w:rsidP="008E5627">
            <w:pPr>
              <w:ind w:right="-108"/>
              <w:jc w:val="both"/>
              <w:rPr>
                <w:sz w:val="22"/>
                <w:szCs w:val="22"/>
              </w:rPr>
            </w:pPr>
            <w:r w:rsidRPr="00107EAC">
              <w:rPr>
                <w:sz w:val="22"/>
                <w:szCs w:val="22"/>
              </w:rPr>
              <w:t>ОР.</w:t>
            </w:r>
            <w:r w:rsidR="006D7F66" w:rsidRPr="00107EAC">
              <w:rPr>
                <w:sz w:val="22"/>
                <w:szCs w:val="22"/>
              </w:rPr>
              <w:t>3</w:t>
            </w:r>
          </w:p>
          <w:p w:rsidR="00F85232" w:rsidRPr="00107EAC" w:rsidRDefault="00F85232" w:rsidP="008E5627">
            <w:pPr>
              <w:jc w:val="both"/>
              <w:rPr>
                <w:sz w:val="22"/>
                <w:szCs w:val="22"/>
              </w:rPr>
            </w:pPr>
          </w:p>
        </w:tc>
        <w:tc>
          <w:tcPr>
            <w:tcW w:w="2178" w:type="dxa"/>
            <w:shd w:val="clear" w:color="auto" w:fill="auto"/>
          </w:tcPr>
          <w:p w:rsidR="00F85232" w:rsidRPr="00107EAC" w:rsidRDefault="00F85232" w:rsidP="00435AED">
            <w:pPr>
              <w:tabs>
                <w:tab w:val="left" w:pos="318"/>
              </w:tabs>
              <w:rPr>
                <w:sz w:val="22"/>
                <w:szCs w:val="22"/>
              </w:rPr>
            </w:pPr>
            <w:r w:rsidRPr="00107EAC">
              <w:rPr>
                <w:sz w:val="22"/>
                <w:szCs w:val="22"/>
              </w:rPr>
              <w:t>Демонстрирует навыки осуществления  научного подхода к планированию и реализации процесса управления в целях личного и коллективного развития</w:t>
            </w:r>
          </w:p>
        </w:tc>
        <w:tc>
          <w:tcPr>
            <w:tcW w:w="2122" w:type="dxa"/>
          </w:tcPr>
          <w:p w:rsidR="000265B2" w:rsidRPr="000265B2" w:rsidRDefault="00952B70" w:rsidP="00435AED">
            <w:pPr>
              <w:tabs>
                <w:tab w:val="left" w:pos="160"/>
                <w:tab w:val="left" w:pos="415"/>
              </w:tabs>
              <w:rPr>
                <w:sz w:val="22"/>
                <w:szCs w:val="22"/>
              </w:rPr>
            </w:pPr>
            <w:r>
              <w:rPr>
                <w:sz w:val="22"/>
                <w:szCs w:val="22"/>
              </w:rPr>
              <w:t>О</w:t>
            </w:r>
            <w:r w:rsidRPr="000265B2">
              <w:rPr>
                <w:sz w:val="22"/>
                <w:szCs w:val="22"/>
              </w:rPr>
              <w:t>К-</w:t>
            </w:r>
            <w:r>
              <w:rPr>
                <w:sz w:val="22"/>
                <w:szCs w:val="22"/>
              </w:rPr>
              <w:t>3</w:t>
            </w:r>
            <w:r w:rsidRPr="000265B2">
              <w:rPr>
                <w:sz w:val="22"/>
                <w:szCs w:val="22"/>
              </w:rPr>
              <w:t xml:space="preserve">. </w:t>
            </w:r>
            <w:r>
              <w:t xml:space="preserve"> </w:t>
            </w:r>
            <w:r w:rsidRPr="00952B70">
              <w:rPr>
                <w:sz w:val="22"/>
                <w:szCs w:val="22"/>
              </w:rPr>
              <w:t>способностью использовать основы экономических знаний в различных сферах жизнедеятельности</w:t>
            </w:r>
            <w:r w:rsidRPr="000265B2">
              <w:rPr>
                <w:sz w:val="22"/>
                <w:szCs w:val="22"/>
              </w:rPr>
              <w:t xml:space="preserve"> </w:t>
            </w:r>
            <w:r>
              <w:rPr>
                <w:sz w:val="22"/>
                <w:szCs w:val="22"/>
              </w:rPr>
              <w:t>П</w:t>
            </w:r>
            <w:r w:rsidRPr="000265B2">
              <w:rPr>
                <w:sz w:val="22"/>
                <w:szCs w:val="22"/>
              </w:rPr>
              <w:t xml:space="preserve">К-6. </w:t>
            </w:r>
            <w:r>
              <w:t xml:space="preserve"> </w:t>
            </w:r>
            <w:r w:rsidRPr="00952B70">
              <w:rPr>
                <w:sz w:val="22"/>
                <w:szCs w:val="22"/>
              </w:rPr>
              <w:t>способностью осуществлять взаимодействие с семьей, педагогическими работниками, в том числе с педагогом-психологом, образовательной организации по вопросам воспитания, обучения и развития дошкольников</w:t>
            </w:r>
          </w:p>
        </w:tc>
        <w:tc>
          <w:tcPr>
            <w:tcW w:w="2196" w:type="dxa"/>
          </w:tcPr>
          <w:p w:rsidR="00B7540D" w:rsidRPr="00107EAC" w:rsidRDefault="00B7540D" w:rsidP="00435AED">
            <w:pPr>
              <w:tabs>
                <w:tab w:val="left" w:pos="160"/>
                <w:tab w:val="left" w:pos="415"/>
              </w:tabs>
              <w:rPr>
                <w:sz w:val="22"/>
                <w:szCs w:val="22"/>
              </w:rPr>
            </w:pPr>
            <w:r w:rsidRPr="00107EAC">
              <w:rPr>
                <w:sz w:val="22"/>
                <w:szCs w:val="22"/>
              </w:rPr>
              <w:t xml:space="preserve">Метод конкретных ситуаций </w:t>
            </w:r>
          </w:p>
          <w:p w:rsidR="00F85232" w:rsidRPr="00107EAC" w:rsidRDefault="00E800D3" w:rsidP="00435AED">
            <w:pPr>
              <w:tabs>
                <w:tab w:val="left" w:pos="160"/>
                <w:tab w:val="left" w:pos="415"/>
              </w:tabs>
              <w:rPr>
                <w:sz w:val="22"/>
                <w:szCs w:val="22"/>
              </w:rPr>
            </w:pPr>
            <w:r w:rsidRPr="00107EAC">
              <w:rPr>
                <w:sz w:val="22"/>
                <w:szCs w:val="22"/>
              </w:rPr>
              <w:t>Деловые игры</w:t>
            </w:r>
          </w:p>
        </w:tc>
        <w:tc>
          <w:tcPr>
            <w:tcW w:w="2419" w:type="dxa"/>
          </w:tcPr>
          <w:p w:rsidR="00182ABF" w:rsidRPr="00107EAC" w:rsidRDefault="00182ABF" w:rsidP="00182ABF">
            <w:pPr>
              <w:rPr>
                <w:sz w:val="22"/>
                <w:szCs w:val="22"/>
              </w:rPr>
            </w:pPr>
            <w:r w:rsidRPr="00107EAC">
              <w:rPr>
                <w:sz w:val="22"/>
                <w:szCs w:val="22"/>
                <w:lang w:val="en-US"/>
              </w:rPr>
              <w:t>SWOT-</w:t>
            </w:r>
            <w:r w:rsidRPr="00107EAC">
              <w:rPr>
                <w:sz w:val="22"/>
                <w:szCs w:val="22"/>
              </w:rPr>
              <w:t>анализ</w:t>
            </w:r>
            <w:r w:rsidR="009A502D" w:rsidRPr="00107EAC">
              <w:rPr>
                <w:sz w:val="22"/>
                <w:szCs w:val="22"/>
              </w:rPr>
              <w:t xml:space="preserve"> </w:t>
            </w:r>
          </w:p>
          <w:p w:rsidR="00F85232" w:rsidRPr="00107EAC" w:rsidRDefault="00182ABF" w:rsidP="00182ABF">
            <w:pPr>
              <w:rPr>
                <w:sz w:val="22"/>
                <w:szCs w:val="22"/>
              </w:rPr>
            </w:pPr>
            <w:r w:rsidRPr="00107EAC">
              <w:rPr>
                <w:sz w:val="22"/>
                <w:szCs w:val="22"/>
              </w:rPr>
              <w:t>Кейс-метод</w:t>
            </w:r>
          </w:p>
        </w:tc>
      </w:tr>
      <w:tr w:rsidR="00107EAC" w:rsidRPr="00107EAC" w:rsidTr="006D7F66">
        <w:tc>
          <w:tcPr>
            <w:tcW w:w="1222" w:type="dxa"/>
            <w:shd w:val="clear" w:color="auto" w:fill="auto"/>
          </w:tcPr>
          <w:p w:rsidR="008E5627" w:rsidRPr="00107EAC" w:rsidRDefault="008E5627" w:rsidP="008E5627">
            <w:pPr>
              <w:ind w:right="-108"/>
              <w:jc w:val="both"/>
              <w:rPr>
                <w:sz w:val="22"/>
                <w:szCs w:val="22"/>
              </w:rPr>
            </w:pPr>
            <w:r w:rsidRPr="00107EAC">
              <w:rPr>
                <w:sz w:val="22"/>
                <w:szCs w:val="22"/>
              </w:rPr>
              <w:t>ОР.</w:t>
            </w:r>
            <w:r w:rsidR="006D7F66" w:rsidRPr="00107EAC">
              <w:rPr>
                <w:sz w:val="22"/>
                <w:szCs w:val="22"/>
              </w:rPr>
              <w:t>4</w:t>
            </w:r>
          </w:p>
          <w:p w:rsidR="00C85B2A" w:rsidRPr="00107EAC" w:rsidRDefault="00C85B2A" w:rsidP="00435AED">
            <w:pPr>
              <w:jc w:val="both"/>
              <w:rPr>
                <w:sz w:val="22"/>
                <w:szCs w:val="22"/>
              </w:rPr>
            </w:pPr>
          </w:p>
        </w:tc>
        <w:tc>
          <w:tcPr>
            <w:tcW w:w="2178" w:type="dxa"/>
            <w:shd w:val="clear" w:color="auto" w:fill="auto"/>
          </w:tcPr>
          <w:p w:rsidR="00C85B2A" w:rsidRPr="00107EAC" w:rsidRDefault="008E5627" w:rsidP="00435AED">
            <w:pPr>
              <w:tabs>
                <w:tab w:val="left" w:pos="318"/>
              </w:tabs>
              <w:rPr>
                <w:sz w:val="22"/>
                <w:szCs w:val="22"/>
              </w:rPr>
            </w:pPr>
            <w:r w:rsidRPr="00107EAC">
              <w:rPr>
                <w:sz w:val="22"/>
                <w:szCs w:val="22"/>
              </w:rPr>
              <w:t xml:space="preserve">Демонстрирует умения </w:t>
            </w:r>
            <w:r w:rsidR="006D7F66" w:rsidRPr="00107EAC">
              <w:rPr>
                <w:sz w:val="22"/>
                <w:szCs w:val="22"/>
              </w:rPr>
              <w:t>проектировать комплекс маркетинга на основе результатов маркетинговых исследований</w:t>
            </w:r>
          </w:p>
        </w:tc>
        <w:tc>
          <w:tcPr>
            <w:tcW w:w="2122" w:type="dxa"/>
          </w:tcPr>
          <w:p w:rsidR="000265B2" w:rsidRPr="000265B2" w:rsidRDefault="00952B70" w:rsidP="006D7F66">
            <w:pPr>
              <w:rPr>
                <w:sz w:val="22"/>
                <w:szCs w:val="22"/>
              </w:rPr>
            </w:pPr>
            <w:r>
              <w:rPr>
                <w:sz w:val="22"/>
                <w:szCs w:val="22"/>
              </w:rPr>
              <w:t>О</w:t>
            </w:r>
            <w:r w:rsidRPr="000265B2">
              <w:rPr>
                <w:sz w:val="22"/>
                <w:szCs w:val="22"/>
              </w:rPr>
              <w:t>К-</w:t>
            </w:r>
            <w:r>
              <w:rPr>
                <w:sz w:val="22"/>
                <w:szCs w:val="22"/>
              </w:rPr>
              <w:t>3</w:t>
            </w:r>
            <w:r w:rsidRPr="000265B2">
              <w:rPr>
                <w:sz w:val="22"/>
                <w:szCs w:val="22"/>
              </w:rPr>
              <w:t xml:space="preserve">. </w:t>
            </w:r>
            <w:r>
              <w:t xml:space="preserve"> </w:t>
            </w:r>
            <w:r w:rsidRPr="00952B70">
              <w:rPr>
                <w:sz w:val="22"/>
                <w:szCs w:val="22"/>
              </w:rPr>
              <w:t>способностью использовать основы экономических знаний в различных сферах жизнедеятельности</w:t>
            </w:r>
            <w:r w:rsidRPr="000265B2">
              <w:rPr>
                <w:sz w:val="22"/>
                <w:szCs w:val="22"/>
              </w:rPr>
              <w:t xml:space="preserve"> </w:t>
            </w:r>
            <w:r>
              <w:rPr>
                <w:sz w:val="22"/>
                <w:szCs w:val="22"/>
              </w:rPr>
              <w:t>П</w:t>
            </w:r>
            <w:r w:rsidRPr="000265B2">
              <w:rPr>
                <w:sz w:val="22"/>
                <w:szCs w:val="22"/>
              </w:rPr>
              <w:t xml:space="preserve">К-6. </w:t>
            </w:r>
            <w:r>
              <w:t xml:space="preserve"> </w:t>
            </w:r>
            <w:r w:rsidRPr="00952B70">
              <w:rPr>
                <w:sz w:val="22"/>
                <w:szCs w:val="22"/>
              </w:rPr>
              <w:t>способностью осуществлять взаимодействие с семьей, педагогическими работниками, в том числе с педагогом-психологом, образовательной организации по вопросам воспитания, обучения и развития дошкольников</w:t>
            </w:r>
          </w:p>
        </w:tc>
        <w:tc>
          <w:tcPr>
            <w:tcW w:w="2196" w:type="dxa"/>
          </w:tcPr>
          <w:p w:rsidR="00C85B2A" w:rsidRPr="00107EAC" w:rsidRDefault="00FA07BB" w:rsidP="00435AED">
            <w:pPr>
              <w:tabs>
                <w:tab w:val="left" w:pos="160"/>
                <w:tab w:val="left" w:pos="415"/>
              </w:tabs>
              <w:rPr>
                <w:sz w:val="22"/>
                <w:szCs w:val="22"/>
              </w:rPr>
            </w:pPr>
            <w:r w:rsidRPr="00107EAC">
              <w:rPr>
                <w:sz w:val="22"/>
                <w:szCs w:val="22"/>
              </w:rPr>
              <w:t>Исследовательский метод обучения</w:t>
            </w:r>
          </w:p>
          <w:p w:rsidR="00B7540D" w:rsidRPr="00107EAC" w:rsidRDefault="00B7540D" w:rsidP="00435AED">
            <w:pPr>
              <w:tabs>
                <w:tab w:val="left" w:pos="160"/>
                <w:tab w:val="left" w:pos="415"/>
              </w:tabs>
              <w:rPr>
                <w:sz w:val="22"/>
                <w:szCs w:val="22"/>
              </w:rPr>
            </w:pPr>
            <w:r w:rsidRPr="00107EAC">
              <w:rPr>
                <w:sz w:val="22"/>
                <w:szCs w:val="22"/>
              </w:rPr>
              <w:t>Аналитический метод обучения</w:t>
            </w:r>
          </w:p>
        </w:tc>
        <w:tc>
          <w:tcPr>
            <w:tcW w:w="2419" w:type="dxa"/>
          </w:tcPr>
          <w:p w:rsidR="00C85B2A" w:rsidRPr="00107EAC" w:rsidRDefault="00FA07BB" w:rsidP="00435AED">
            <w:pPr>
              <w:rPr>
                <w:sz w:val="22"/>
                <w:szCs w:val="22"/>
              </w:rPr>
            </w:pPr>
            <w:r w:rsidRPr="00107EAC">
              <w:rPr>
                <w:sz w:val="22"/>
                <w:szCs w:val="22"/>
              </w:rPr>
              <w:t>Учебно-исследовательская работа студента (УИРС)</w:t>
            </w:r>
          </w:p>
          <w:p w:rsidR="00FA07BB" w:rsidRPr="00107EAC" w:rsidRDefault="00FA07BB" w:rsidP="00435AED">
            <w:pPr>
              <w:rPr>
                <w:sz w:val="22"/>
                <w:szCs w:val="22"/>
              </w:rPr>
            </w:pPr>
          </w:p>
        </w:tc>
      </w:tr>
      <w:tr w:rsidR="00107EAC" w:rsidRPr="00107EAC" w:rsidTr="006D7F66">
        <w:tc>
          <w:tcPr>
            <w:tcW w:w="1222" w:type="dxa"/>
            <w:shd w:val="clear" w:color="auto" w:fill="auto"/>
          </w:tcPr>
          <w:p w:rsidR="006D7F66" w:rsidRPr="00107EAC" w:rsidRDefault="006D7F66" w:rsidP="006D7F66">
            <w:pPr>
              <w:ind w:right="-108"/>
              <w:jc w:val="both"/>
              <w:rPr>
                <w:sz w:val="22"/>
                <w:szCs w:val="22"/>
              </w:rPr>
            </w:pPr>
            <w:r w:rsidRPr="00107EAC">
              <w:rPr>
                <w:sz w:val="22"/>
                <w:szCs w:val="22"/>
              </w:rPr>
              <w:t>ОР.5</w:t>
            </w:r>
          </w:p>
          <w:p w:rsidR="008220F9" w:rsidRPr="00107EAC" w:rsidRDefault="008220F9" w:rsidP="00435AED">
            <w:pPr>
              <w:jc w:val="both"/>
              <w:rPr>
                <w:sz w:val="22"/>
                <w:szCs w:val="22"/>
              </w:rPr>
            </w:pPr>
          </w:p>
        </w:tc>
        <w:tc>
          <w:tcPr>
            <w:tcW w:w="2178" w:type="dxa"/>
            <w:shd w:val="clear" w:color="auto" w:fill="auto"/>
          </w:tcPr>
          <w:p w:rsidR="008220F9" w:rsidRPr="00107EAC" w:rsidRDefault="008220F9" w:rsidP="00435AED">
            <w:pPr>
              <w:tabs>
                <w:tab w:val="left" w:pos="318"/>
              </w:tabs>
              <w:rPr>
                <w:sz w:val="22"/>
                <w:szCs w:val="22"/>
              </w:rPr>
            </w:pPr>
            <w:r w:rsidRPr="00107EAC">
              <w:rPr>
                <w:sz w:val="22"/>
                <w:szCs w:val="22"/>
              </w:rPr>
              <w:t xml:space="preserve">Демонстрирует умения </w:t>
            </w:r>
            <w:r w:rsidRPr="00107EAC">
              <w:rPr>
                <w:sz w:val="22"/>
                <w:szCs w:val="22"/>
              </w:rPr>
              <w:lastRenderedPageBreak/>
              <w:t xml:space="preserve">проектировать деятельность в образовательных системах для достижения </w:t>
            </w:r>
            <w:r w:rsidR="00530278" w:rsidRPr="00107EAC">
              <w:rPr>
                <w:sz w:val="22"/>
                <w:szCs w:val="22"/>
              </w:rPr>
              <w:t xml:space="preserve">определенных </w:t>
            </w:r>
            <w:r w:rsidRPr="00107EAC">
              <w:rPr>
                <w:sz w:val="22"/>
                <w:szCs w:val="22"/>
              </w:rPr>
              <w:t>личностных и командных результатов</w:t>
            </w:r>
            <w:r w:rsidR="006D7F66" w:rsidRPr="00107EAC">
              <w:rPr>
                <w:sz w:val="22"/>
                <w:szCs w:val="22"/>
              </w:rPr>
              <w:t xml:space="preserve"> при ограниченных ресурсах</w:t>
            </w:r>
          </w:p>
        </w:tc>
        <w:tc>
          <w:tcPr>
            <w:tcW w:w="2122" w:type="dxa"/>
          </w:tcPr>
          <w:p w:rsidR="008220F9" w:rsidRDefault="00952B70" w:rsidP="00435AED">
            <w:pPr>
              <w:tabs>
                <w:tab w:val="left" w:pos="160"/>
                <w:tab w:val="left" w:pos="415"/>
              </w:tabs>
              <w:rPr>
                <w:sz w:val="22"/>
                <w:szCs w:val="22"/>
              </w:rPr>
            </w:pPr>
            <w:r>
              <w:rPr>
                <w:sz w:val="22"/>
                <w:szCs w:val="22"/>
              </w:rPr>
              <w:lastRenderedPageBreak/>
              <w:t>О</w:t>
            </w:r>
            <w:r w:rsidRPr="000265B2">
              <w:rPr>
                <w:sz w:val="22"/>
                <w:szCs w:val="22"/>
              </w:rPr>
              <w:t>К-</w:t>
            </w:r>
            <w:r>
              <w:rPr>
                <w:sz w:val="22"/>
                <w:szCs w:val="22"/>
              </w:rPr>
              <w:t>3</w:t>
            </w:r>
            <w:r w:rsidRPr="000265B2">
              <w:rPr>
                <w:sz w:val="22"/>
                <w:szCs w:val="22"/>
              </w:rPr>
              <w:t xml:space="preserve">. </w:t>
            </w:r>
            <w:r>
              <w:t xml:space="preserve"> </w:t>
            </w:r>
            <w:r w:rsidRPr="00952B70">
              <w:rPr>
                <w:sz w:val="22"/>
                <w:szCs w:val="22"/>
              </w:rPr>
              <w:t xml:space="preserve">способностью использовать основы </w:t>
            </w:r>
            <w:r w:rsidRPr="00952B70">
              <w:rPr>
                <w:sz w:val="22"/>
                <w:szCs w:val="22"/>
              </w:rPr>
              <w:lastRenderedPageBreak/>
              <w:t>экономических знаний в различных сферах жизнедеятельности</w:t>
            </w:r>
          </w:p>
          <w:p w:rsidR="00E026C5" w:rsidRPr="000265B2" w:rsidRDefault="00E026C5" w:rsidP="00435AED">
            <w:pPr>
              <w:tabs>
                <w:tab w:val="left" w:pos="160"/>
                <w:tab w:val="left" w:pos="415"/>
              </w:tabs>
              <w:rPr>
                <w:sz w:val="22"/>
                <w:szCs w:val="22"/>
              </w:rPr>
            </w:pPr>
            <w:r>
              <w:rPr>
                <w:sz w:val="22"/>
                <w:szCs w:val="22"/>
              </w:rPr>
              <w:t>П</w:t>
            </w:r>
            <w:r w:rsidRPr="000265B2">
              <w:rPr>
                <w:sz w:val="22"/>
                <w:szCs w:val="22"/>
              </w:rPr>
              <w:t xml:space="preserve">К-6. </w:t>
            </w:r>
            <w:r>
              <w:t xml:space="preserve"> </w:t>
            </w:r>
            <w:r w:rsidRPr="00952B70">
              <w:rPr>
                <w:sz w:val="22"/>
                <w:szCs w:val="22"/>
              </w:rPr>
              <w:t>способностью осуществлять взаимодействие с семьей, педагогическими работниками, в том числе с педагогом-психологом, образовательной организации по вопросам воспитания, обучения и развития дошкольников</w:t>
            </w:r>
          </w:p>
        </w:tc>
        <w:tc>
          <w:tcPr>
            <w:tcW w:w="2196" w:type="dxa"/>
          </w:tcPr>
          <w:p w:rsidR="008220F9" w:rsidRPr="00107EAC" w:rsidRDefault="00530278" w:rsidP="00435AED">
            <w:pPr>
              <w:tabs>
                <w:tab w:val="left" w:pos="160"/>
                <w:tab w:val="left" w:pos="415"/>
              </w:tabs>
              <w:rPr>
                <w:sz w:val="22"/>
                <w:szCs w:val="22"/>
              </w:rPr>
            </w:pPr>
            <w:r w:rsidRPr="00107EAC">
              <w:rPr>
                <w:sz w:val="22"/>
                <w:szCs w:val="22"/>
              </w:rPr>
              <w:lastRenderedPageBreak/>
              <w:t>Проектный метод обучени</w:t>
            </w:r>
            <w:r w:rsidR="00347C24" w:rsidRPr="00107EAC">
              <w:rPr>
                <w:sz w:val="22"/>
                <w:szCs w:val="22"/>
              </w:rPr>
              <w:t>я</w:t>
            </w:r>
          </w:p>
        </w:tc>
        <w:tc>
          <w:tcPr>
            <w:tcW w:w="2419" w:type="dxa"/>
          </w:tcPr>
          <w:p w:rsidR="008220F9" w:rsidRPr="00107EAC" w:rsidRDefault="00347C24" w:rsidP="00435AED">
            <w:pPr>
              <w:rPr>
                <w:sz w:val="22"/>
                <w:szCs w:val="22"/>
              </w:rPr>
            </w:pPr>
            <w:r w:rsidRPr="00107EAC">
              <w:rPr>
                <w:sz w:val="22"/>
                <w:szCs w:val="22"/>
              </w:rPr>
              <w:t>Учебный проект</w:t>
            </w:r>
          </w:p>
          <w:p w:rsidR="00182ABF" w:rsidRPr="00107EAC" w:rsidRDefault="00182ABF" w:rsidP="00435AED">
            <w:pPr>
              <w:rPr>
                <w:sz w:val="22"/>
                <w:szCs w:val="22"/>
              </w:rPr>
            </w:pPr>
          </w:p>
        </w:tc>
      </w:tr>
      <w:tr w:rsidR="00107EAC" w:rsidRPr="00107EAC" w:rsidTr="006D7F66">
        <w:tc>
          <w:tcPr>
            <w:tcW w:w="1222" w:type="dxa"/>
            <w:shd w:val="clear" w:color="auto" w:fill="auto"/>
          </w:tcPr>
          <w:p w:rsidR="006D7F66" w:rsidRPr="00107EAC" w:rsidRDefault="006D7F66" w:rsidP="006D7F66">
            <w:pPr>
              <w:ind w:right="-108"/>
              <w:jc w:val="both"/>
              <w:rPr>
                <w:sz w:val="22"/>
                <w:szCs w:val="22"/>
              </w:rPr>
            </w:pPr>
            <w:r w:rsidRPr="00107EAC">
              <w:rPr>
                <w:sz w:val="22"/>
                <w:szCs w:val="22"/>
              </w:rPr>
              <w:t>ОР.6</w:t>
            </w:r>
          </w:p>
          <w:p w:rsidR="006D7F66" w:rsidRPr="00107EAC" w:rsidRDefault="006D7F66" w:rsidP="006D7F66">
            <w:pPr>
              <w:jc w:val="both"/>
              <w:rPr>
                <w:sz w:val="22"/>
                <w:szCs w:val="22"/>
              </w:rPr>
            </w:pPr>
          </w:p>
        </w:tc>
        <w:tc>
          <w:tcPr>
            <w:tcW w:w="2178" w:type="dxa"/>
            <w:shd w:val="clear" w:color="auto" w:fill="auto"/>
          </w:tcPr>
          <w:p w:rsidR="006D7F66" w:rsidRPr="00107EAC" w:rsidRDefault="000F024A" w:rsidP="005249B3">
            <w:pPr>
              <w:tabs>
                <w:tab w:val="left" w:pos="318"/>
              </w:tabs>
              <w:rPr>
                <w:sz w:val="22"/>
                <w:szCs w:val="22"/>
              </w:rPr>
            </w:pPr>
            <w:r w:rsidRPr="00107EAC">
              <w:rPr>
                <w:sz w:val="22"/>
                <w:szCs w:val="22"/>
              </w:rPr>
              <w:t>Демонстрирует умени</w:t>
            </w:r>
            <w:r w:rsidR="005249B3" w:rsidRPr="00107EAC">
              <w:rPr>
                <w:sz w:val="22"/>
                <w:szCs w:val="22"/>
              </w:rPr>
              <w:t>е</w:t>
            </w:r>
            <w:r w:rsidRPr="00107EAC">
              <w:rPr>
                <w:sz w:val="22"/>
                <w:szCs w:val="22"/>
              </w:rPr>
              <w:t xml:space="preserve"> </w:t>
            </w:r>
            <w:r w:rsidR="005249B3" w:rsidRPr="00107EAC">
              <w:rPr>
                <w:sz w:val="22"/>
                <w:szCs w:val="22"/>
              </w:rPr>
              <w:t>решать задачи экономического обеспечения деятельности образовательных организаций в условиях современной экономики</w:t>
            </w:r>
          </w:p>
        </w:tc>
        <w:tc>
          <w:tcPr>
            <w:tcW w:w="2122" w:type="dxa"/>
          </w:tcPr>
          <w:p w:rsidR="006D7F66" w:rsidRPr="000265B2" w:rsidRDefault="00952B70" w:rsidP="005249B3">
            <w:pPr>
              <w:rPr>
                <w:sz w:val="22"/>
                <w:szCs w:val="22"/>
              </w:rPr>
            </w:pPr>
            <w:r>
              <w:rPr>
                <w:sz w:val="22"/>
                <w:szCs w:val="22"/>
              </w:rPr>
              <w:t>О</w:t>
            </w:r>
            <w:r w:rsidRPr="000265B2">
              <w:rPr>
                <w:sz w:val="22"/>
                <w:szCs w:val="22"/>
              </w:rPr>
              <w:t>К-</w:t>
            </w:r>
            <w:r>
              <w:rPr>
                <w:sz w:val="22"/>
                <w:szCs w:val="22"/>
              </w:rPr>
              <w:t>3</w:t>
            </w:r>
            <w:r w:rsidRPr="000265B2">
              <w:rPr>
                <w:sz w:val="22"/>
                <w:szCs w:val="22"/>
              </w:rPr>
              <w:t xml:space="preserve"> </w:t>
            </w:r>
            <w:r>
              <w:t xml:space="preserve"> </w:t>
            </w:r>
            <w:r w:rsidRPr="00952B70">
              <w:rPr>
                <w:sz w:val="22"/>
                <w:szCs w:val="22"/>
              </w:rPr>
              <w:t>способностью использовать основы экономических знаний в различных сферах жизнедеятельности</w:t>
            </w:r>
            <w:r w:rsidR="00E026C5">
              <w:rPr>
                <w:sz w:val="22"/>
                <w:szCs w:val="22"/>
              </w:rPr>
              <w:t xml:space="preserve"> П</w:t>
            </w:r>
            <w:r w:rsidR="00E026C5" w:rsidRPr="000265B2">
              <w:rPr>
                <w:sz w:val="22"/>
                <w:szCs w:val="22"/>
              </w:rPr>
              <w:t xml:space="preserve">К-6. </w:t>
            </w:r>
            <w:r w:rsidR="00E026C5">
              <w:t xml:space="preserve"> </w:t>
            </w:r>
            <w:r w:rsidR="00E026C5" w:rsidRPr="00952B70">
              <w:rPr>
                <w:sz w:val="22"/>
                <w:szCs w:val="22"/>
              </w:rPr>
              <w:t>способностью осуществлять взаимодействие с семьей, педагогическими работниками, в том числе с педагогом-психологом, образовательной организации по вопросам воспитания, обучения и развития дошкольников</w:t>
            </w:r>
          </w:p>
        </w:tc>
        <w:tc>
          <w:tcPr>
            <w:tcW w:w="2196" w:type="dxa"/>
          </w:tcPr>
          <w:p w:rsidR="00B7540D" w:rsidRPr="00107EAC" w:rsidRDefault="00B7540D" w:rsidP="006D7F66">
            <w:pPr>
              <w:rPr>
                <w:sz w:val="22"/>
                <w:szCs w:val="22"/>
              </w:rPr>
            </w:pPr>
            <w:r w:rsidRPr="00107EAC">
              <w:rPr>
                <w:sz w:val="22"/>
                <w:szCs w:val="22"/>
              </w:rPr>
              <w:t>Дидактическая игра</w:t>
            </w:r>
          </w:p>
          <w:p w:rsidR="006D7F66" w:rsidRPr="00107EAC" w:rsidRDefault="00537894" w:rsidP="006D7F66">
            <w:pPr>
              <w:rPr>
                <w:sz w:val="22"/>
                <w:szCs w:val="22"/>
              </w:rPr>
            </w:pPr>
            <w:r w:rsidRPr="00107EAC">
              <w:rPr>
                <w:sz w:val="22"/>
                <w:szCs w:val="22"/>
              </w:rPr>
              <w:t>Проблемный метод обучения</w:t>
            </w:r>
            <w:r w:rsidR="00C41480" w:rsidRPr="00107EAC">
              <w:rPr>
                <w:sz w:val="22"/>
                <w:szCs w:val="22"/>
              </w:rPr>
              <w:t xml:space="preserve"> </w:t>
            </w:r>
          </w:p>
        </w:tc>
        <w:tc>
          <w:tcPr>
            <w:tcW w:w="2419" w:type="dxa"/>
          </w:tcPr>
          <w:p w:rsidR="0046592A" w:rsidRPr="00107EAC" w:rsidRDefault="0046592A" w:rsidP="006D7F66">
            <w:pPr>
              <w:rPr>
                <w:sz w:val="22"/>
                <w:szCs w:val="22"/>
              </w:rPr>
            </w:pPr>
            <w:r w:rsidRPr="00107EAC">
              <w:rPr>
                <w:iCs/>
                <w:sz w:val="22"/>
                <w:szCs w:val="22"/>
              </w:rPr>
              <w:t>Бизнес-план</w:t>
            </w:r>
          </w:p>
          <w:p w:rsidR="006D7F66" w:rsidRPr="00107EAC" w:rsidRDefault="00FA07BB" w:rsidP="006D7F66">
            <w:pPr>
              <w:rPr>
                <w:sz w:val="22"/>
                <w:szCs w:val="22"/>
              </w:rPr>
            </w:pPr>
            <w:r w:rsidRPr="00107EAC">
              <w:rPr>
                <w:sz w:val="22"/>
                <w:szCs w:val="22"/>
              </w:rPr>
              <w:t>Решение задач</w:t>
            </w:r>
          </w:p>
          <w:p w:rsidR="00182ABF" w:rsidRPr="00107EAC" w:rsidRDefault="00182ABF" w:rsidP="006D7F66">
            <w:pPr>
              <w:rPr>
                <w:sz w:val="22"/>
                <w:szCs w:val="22"/>
              </w:rPr>
            </w:pPr>
            <w:r w:rsidRPr="00107EAC">
              <w:rPr>
                <w:sz w:val="22"/>
                <w:szCs w:val="22"/>
              </w:rPr>
              <w:t>Кейс-метод</w:t>
            </w:r>
          </w:p>
          <w:p w:rsidR="00FA07BB" w:rsidRPr="00107EAC" w:rsidRDefault="00FA07BB" w:rsidP="006D7F66">
            <w:pPr>
              <w:rPr>
                <w:sz w:val="22"/>
                <w:szCs w:val="22"/>
              </w:rPr>
            </w:pPr>
          </w:p>
        </w:tc>
      </w:tr>
      <w:tr w:rsidR="00107EAC" w:rsidRPr="00107EAC" w:rsidTr="006D7F66">
        <w:tc>
          <w:tcPr>
            <w:tcW w:w="1222" w:type="dxa"/>
            <w:shd w:val="clear" w:color="auto" w:fill="auto"/>
          </w:tcPr>
          <w:p w:rsidR="006D7F66" w:rsidRPr="00107EAC" w:rsidRDefault="006D7F66" w:rsidP="006D7F66">
            <w:pPr>
              <w:ind w:right="-108"/>
              <w:jc w:val="both"/>
              <w:rPr>
                <w:sz w:val="22"/>
                <w:szCs w:val="22"/>
              </w:rPr>
            </w:pPr>
            <w:r w:rsidRPr="00107EAC">
              <w:rPr>
                <w:sz w:val="22"/>
                <w:szCs w:val="22"/>
              </w:rPr>
              <w:t>ОР</w:t>
            </w:r>
            <w:r w:rsidR="00595193" w:rsidRPr="00107EAC">
              <w:rPr>
                <w:sz w:val="22"/>
                <w:szCs w:val="22"/>
              </w:rPr>
              <w:t>.</w:t>
            </w:r>
            <w:r w:rsidRPr="00107EAC">
              <w:rPr>
                <w:sz w:val="22"/>
                <w:szCs w:val="22"/>
              </w:rPr>
              <w:t>7</w:t>
            </w:r>
          </w:p>
          <w:p w:rsidR="006D7F66" w:rsidRPr="00107EAC" w:rsidRDefault="006D7F66" w:rsidP="006D7F66">
            <w:pPr>
              <w:jc w:val="both"/>
              <w:rPr>
                <w:sz w:val="22"/>
                <w:szCs w:val="22"/>
              </w:rPr>
            </w:pPr>
          </w:p>
        </w:tc>
        <w:tc>
          <w:tcPr>
            <w:tcW w:w="2178" w:type="dxa"/>
            <w:shd w:val="clear" w:color="auto" w:fill="auto"/>
          </w:tcPr>
          <w:p w:rsidR="006D7F66" w:rsidRPr="00107EAC" w:rsidRDefault="00BE14B4" w:rsidP="006D7F66">
            <w:pPr>
              <w:tabs>
                <w:tab w:val="left" w:pos="318"/>
              </w:tabs>
              <w:ind w:left="34"/>
              <w:rPr>
                <w:sz w:val="22"/>
                <w:szCs w:val="22"/>
              </w:rPr>
            </w:pPr>
            <w:r w:rsidRPr="00107EAC">
              <w:rPr>
                <w:sz w:val="22"/>
                <w:szCs w:val="22"/>
              </w:rPr>
              <w:t xml:space="preserve">Демонстрирует владение навыками управления </w:t>
            </w:r>
            <w:r>
              <w:rPr>
                <w:sz w:val="22"/>
                <w:szCs w:val="22"/>
              </w:rPr>
              <w:t xml:space="preserve">личным и трудовым временем и другими ресурсами </w:t>
            </w:r>
            <w:r w:rsidRPr="00107EAC">
              <w:rPr>
                <w:sz w:val="22"/>
                <w:szCs w:val="22"/>
              </w:rPr>
              <w:t>с наибольшей эффективностью</w:t>
            </w:r>
          </w:p>
        </w:tc>
        <w:tc>
          <w:tcPr>
            <w:tcW w:w="2122" w:type="dxa"/>
          </w:tcPr>
          <w:p w:rsidR="000265B2" w:rsidRPr="000265B2" w:rsidRDefault="00952B70" w:rsidP="00952B70">
            <w:pPr>
              <w:tabs>
                <w:tab w:val="left" w:pos="176"/>
              </w:tabs>
              <w:rPr>
                <w:sz w:val="22"/>
                <w:szCs w:val="22"/>
              </w:rPr>
            </w:pPr>
            <w:r>
              <w:rPr>
                <w:sz w:val="22"/>
                <w:szCs w:val="22"/>
              </w:rPr>
              <w:t>О</w:t>
            </w:r>
            <w:r w:rsidRPr="000265B2">
              <w:rPr>
                <w:sz w:val="22"/>
                <w:szCs w:val="22"/>
              </w:rPr>
              <w:t>К-</w:t>
            </w:r>
            <w:r>
              <w:rPr>
                <w:sz w:val="22"/>
                <w:szCs w:val="22"/>
              </w:rPr>
              <w:t>3</w:t>
            </w:r>
            <w:r w:rsidRPr="000265B2">
              <w:rPr>
                <w:sz w:val="22"/>
                <w:szCs w:val="22"/>
              </w:rPr>
              <w:t xml:space="preserve">. </w:t>
            </w:r>
            <w:r>
              <w:t xml:space="preserve"> </w:t>
            </w:r>
            <w:r w:rsidRPr="00952B70">
              <w:rPr>
                <w:sz w:val="22"/>
                <w:szCs w:val="22"/>
              </w:rPr>
              <w:t>способностью использовать основы экономических знаний в различных сферах жизнедеятельности</w:t>
            </w:r>
            <w:r w:rsidRPr="000265B2">
              <w:rPr>
                <w:sz w:val="22"/>
                <w:szCs w:val="22"/>
              </w:rPr>
              <w:t xml:space="preserve"> </w:t>
            </w:r>
            <w:r>
              <w:rPr>
                <w:sz w:val="22"/>
                <w:szCs w:val="22"/>
              </w:rPr>
              <w:t>П</w:t>
            </w:r>
            <w:r w:rsidR="000265B2" w:rsidRPr="000265B2">
              <w:rPr>
                <w:sz w:val="22"/>
                <w:szCs w:val="22"/>
              </w:rPr>
              <w:t xml:space="preserve">К-6. </w:t>
            </w:r>
            <w:r>
              <w:t xml:space="preserve"> </w:t>
            </w:r>
            <w:r w:rsidRPr="00952B70">
              <w:rPr>
                <w:sz w:val="22"/>
                <w:szCs w:val="22"/>
              </w:rPr>
              <w:t>способностью осуществлять взаимодействие с семьей, педагогическими работниками, в том числе с педагогом-психологом, образовательной организации по вопросам воспитания, обучения и развития дошкольников</w:t>
            </w:r>
          </w:p>
        </w:tc>
        <w:tc>
          <w:tcPr>
            <w:tcW w:w="2196" w:type="dxa"/>
          </w:tcPr>
          <w:p w:rsidR="006D7F66" w:rsidRPr="00107EAC" w:rsidRDefault="00B7540D" w:rsidP="006D7F66">
            <w:pPr>
              <w:tabs>
                <w:tab w:val="left" w:pos="176"/>
              </w:tabs>
              <w:rPr>
                <w:sz w:val="22"/>
                <w:szCs w:val="22"/>
              </w:rPr>
            </w:pPr>
            <w:r w:rsidRPr="00107EAC">
              <w:rPr>
                <w:sz w:val="22"/>
                <w:szCs w:val="22"/>
              </w:rPr>
              <w:t>Аналитический метод обучения</w:t>
            </w:r>
          </w:p>
          <w:p w:rsidR="00B7540D" w:rsidRPr="00107EAC" w:rsidRDefault="00B7540D" w:rsidP="006D7F66">
            <w:pPr>
              <w:tabs>
                <w:tab w:val="left" w:pos="176"/>
              </w:tabs>
              <w:rPr>
                <w:sz w:val="22"/>
                <w:szCs w:val="22"/>
              </w:rPr>
            </w:pPr>
            <w:r w:rsidRPr="00107EAC">
              <w:rPr>
                <w:sz w:val="22"/>
                <w:szCs w:val="22"/>
              </w:rPr>
              <w:t>Ситуативный метод обучения</w:t>
            </w:r>
          </w:p>
        </w:tc>
        <w:tc>
          <w:tcPr>
            <w:tcW w:w="2419" w:type="dxa"/>
          </w:tcPr>
          <w:p w:rsidR="00182ABF" w:rsidRPr="00107EAC" w:rsidRDefault="00FA07BB" w:rsidP="00182ABF">
            <w:pPr>
              <w:rPr>
                <w:sz w:val="22"/>
                <w:szCs w:val="22"/>
              </w:rPr>
            </w:pPr>
            <w:r w:rsidRPr="00107EAC">
              <w:rPr>
                <w:sz w:val="22"/>
                <w:szCs w:val="22"/>
              </w:rPr>
              <w:t>Решение задач</w:t>
            </w:r>
            <w:r w:rsidR="00182ABF" w:rsidRPr="00107EAC">
              <w:rPr>
                <w:sz w:val="22"/>
                <w:szCs w:val="22"/>
              </w:rPr>
              <w:t xml:space="preserve"> </w:t>
            </w:r>
          </w:p>
          <w:p w:rsidR="00182ABF" w:rsidRPr="00107EAC" w:rsidRDefault="00182ABF" w:rsidP="00182ABF">
            <w:pPr>
              <w:rPr>
                <w:sz w:val="22"/>
                <w:szCs w:val="22"/>
              </w:rPr>
            </w:pPr>
            <w:r w:rsidRPr="00107EAC">
              <w:rPr>
                <w:sz w:val="22"/>
                <w:szCs w:val="22"/>
              </w:rPr>
              <w:t>Кейс-метод</w:t>
            </w:r>
          </w:p>
          <w:p w:rsidR="006D7F66" w:rsidRPr="00107EAC" w:rsidRDefault="006D7F66" w:rsidP="006D7F66">
            <w:pPr>
              <w:rPr>
                <w:sz w:val="22"/>
                <w:szCs w:val="22"/>
              </w:rPr>
            </w:pPr>
          </w:p>
        </w:tc>
      </w:tr>
    </w:tbl>
    <w:p w:rsidR="00476904" w:rsidRDefault="00476904" w:rsidP="001E648F">
      <w:pPr>
        <w:shd w:val="clear" w:color="auto" w:fill="FFFFFF"/>
        <w:tabs>
          <w:tab w:val="left" w:pos="1123"/>
        </w:tabs>
        <w:ind w:right="130" w:firstLine="720"/>
        <w:jc w:val="both"/>
        <w:rPr>
          <w:b/>
        </w:rPr>
      </w:pPr>
    </w:p>
    <w:p w:rsidR="00E026C5" w:rsidRDefault="00E026C5" w:rsidP="001E648F">
      <w:pPr>
        <w:shd w:val="clear" w:color="auto" w:fill="FFFFFF"/>
        <w:tabs>
          <w:tab w:val="left" w:pos="1123"/>
        </w:tabs>
        <w:ind w:right="130" w:firstLine="720"/>
        <w:jc w:val="both"/>
        <w:rPr>
          <w:b/>
        </w:rPr>
      </w:pPr>
    </w:p>
    <w:p w:rsidR="00E026C5" w:rsidRDefault="00E026C5" w:rsidP="001E648F">
      <w:pPr>
        <w:shd w:val="clear" w:color="auto" w:fill="FFFFFF"/>
        <w:tabs>
          <w:tab w:val="left" w:pos="1123"/>
        </w:tabs>
        <w:ind w:right="130" w:firstLine="720"/>
        <w:jc w:val="both"/>
        <w:rPr>
          <w:b/>
        </w:rPr>
      </w:pPr>
    </w:p>
    <w:p w:rsidR="00E026C5" w:rsidRPr="00107EAC" w:rsidRDefault="00E026C5" w:rsidP="001E648F">
      <w:pPr>
        <w:shd w:val="clear" w:color="auto" w:fill="FFFFFF"/>
        <w:tabs>
          <w:tab w:val="left" w:pos="1123"/>
        </w:tabs>
        <w:ind w:right="130" w:firstLine="720"/>
        <w:jc w:val="both"/>
        <w:rPr>
          <w:b/>
        </w:rPr>
      </w:pPr>
    </w:p>
    <w:p w:rsidR="00C65E65" w:rsidRPr="00107EAC" w:rsidRDefault="00C65E65" w:rsidP="001E648F">
      <w:pPr>
        <w:shd w:val="clear" w:color="auto" w:fill="FFFFFF"/>
        <w:tabs>
          <w:tab w:val="left" w:pos="1123"/>
        </w:tabs>
        <w:spacing w:line="360" w:lineRule="auto"/>
        <w:ind w:firstLine="709"/>
        <w:rPr>
          <w:b/>
          <w:spacing w:val="-8"/>
        </w:rPr>
      </w:pPr>
      <w:r w:rsidRPr="00107EAC">
        <w:rPr>
          <w:b/>
          <w:spacing w:val="-8"/>
        </w:rPr>
        <w:lastRenderedPageBreak/>
        <w:t>2.</w:t>
      </w:r>
      <w:r w:rsidR="00A93364" w:rsidRPr="00107EAC">
        <w:rPr>
          <w:b/>
          <w:spacing w:val="-8"/>
        </w:rPr>
        <w:t xml:space="preserve"> </w:t>
      </w:r>
      <w:r w:rsidRPr="00107EAC">
        <w:rPr>
          <w:b/>
          <w:spacing w:val="-8"/>
        </w:rPr>
        <w:t xml:space="preserve">3. </w:t>
      </w:r>
      <w:r w:rsidRPr="00107EAC">
        <w:rPr>
          <w:b/>
        </w:rPr>
        <w:t>Руководитель и преподаватели модуля</w:t>
      </w:r>
    </w:p>
    <w:p w:rsidR="005C6168" w:rsidRPr="00107EAC" w:rsidRDefault="00C65E65" w:rsidP="006777F0">
      <w:pPr>
        <w:tabs>
          <w:tab w:val="left" w:pos="1123"/>
        </w:tabs>
        <w:spacing w:line="360" w:lineRule="auto"/>
        <w:ind w:firstLine="709"/>
        <w:jc w:val="both"/>
      </w:pPr>
      <w:r w:rsidRPr="00107EAC">
        <w:rPr>
          <w:i/>
        </w:rPr>
        <w:t>Руководитель</w:t>
      </w:r>
      <w:r w:rsidR="00033038" w:rsidRPr="00107EAC">
        <w:rPr>
          <w:i/>
        </w:rPr>
        <w:t>:</w:t>
      </w:r>
      <w:r w:rsidR="00451B65" w:rsidRPr="00107EAC">
        <w:t xml:space="preserve"> </w:t>
      </w:r>
      <w:r w:rsidR="005C6168" w:rsidRPr="00107EAC">
        <w:t>Егоров Евгений Евгеньевич, к.э.н., доцент, заведующий кафедрой инновационных технологий менеджмента</w:t>
      </w:r>
      <w:r w:rsidR="00FF7DF6" w:rsidRPr="00107EAC">
        <w:t>.</w:t>
      </w:r>
    </w:p>
    <w:p w:rsidR="00C65E65" w:rsidRPr="00107EAC" w:rsidRDefault="00C65E65" w:rsidP="006777F0">
      <w:pPr>
        <w:pStyle w:val="af"/>
        <w:spacing w:line="360" w:lineRule="auto"/>
        <w:ind w:firstLine="709"/>
        <w:jc w:val="both"/>
        <w:rPr>
          <w:rFonts w:ascii="Times New Roman" w:hAnsi="Times New Roman"/>
          <w:sz w:val="24"/>
        </w:rPr>
      </w:pPr>
      <w:r w:rsidRPr="00107EAC">
        <w:rPr>
          <w:rFonts w:ascii="Times New Roman" w:hAnsi="Times New Roman"/>
          <w:i/>
          <w:sz w:val="24"/>
        </w:rPr>
        <w:t>Преподаватели:</w:t>
      </w:r>
      <w:r w:rsidRPr="00107EAC">
        <w:rPr>
          <w:rFonts w:ascii="Times New Roman" w:hAnsi="Times New Roman"/>
          <w:sz w:val="24"/>
        </w:rPr>
        <w:t xml:space="preserve"> </w:t>
      </w:r>
      <w:r w:rsidR="00953C8D" w:rsidRPr="00107EAC">
        <w:rPr>
          <w:rFonts w:ascii="Times New Roman" w:hAnsi="Times New Roman"/>
          <w:sz w:val="24"/>
        </w:rPr>
        <w:t xml:space="preserve"> </w:t>
      </w:r>
    </w:p>
    <w:p w:rsidR="005C6168" w:rsidRPr="00107EAC" w:rsidRDefault="005C6168" w:rsidP="006777F0">
      <w:pPr>
        <w:spacing w:line="360" w:lineRule="auto"/>
        <w:jc w:val="both"/>
      </w:pPr>
      <w:r w:rsidRPr="00107EAC">
        <w:t>Кузнецова Светлана Николаевна, к.э.н., доцент, доцент кафедры экономики предприятия</w:t>
      </w:r>
      <w:r w:rsidR="00FF7DF6" w:rsidRPr="00107EAC">
        <w:t>;</w:t>
      </w:r>
    </w:p>
    <w:p w:rsidR="005C6168" w:rsidRPr="00107EAC" w:rsidRDefault="005C6168" w:rsidP="006777F0">
      <w:pPr>
        <w:spacing w:line="360" w:lineRule="auto"/>
        <w:jc w:val="both"/>
      </w:pPr>
      <w:proofErr w:type="spellStart"/>
      <w:r w:rsidRPr="00107EAC">
        <w:t>Яшкова</w:t>
      </w:r>
      <w:proofErr w:type="spellEnd"/>
      <w:r w:rsidRPr="00107EAC">
        <w:t xml:space="preserve"> Елена Вячеславовна, </w:t>
      </w:r>
      <w:proofErr w:type="spellStart"/>
      <w:r w:rsidRPr="00107EAC">
        <w:t>к.п.н</w:t>
      </w:r>
      <w:proofErr w:type="spellEnd"/>
      <w:r w:rsidRPr="00107EAC">
        <w:t>, доцент, доцент кафедры инновационных технологий менеджмента</w:t>
      </w:r>
      <w:r w:rsidR="00FF7DF6" w:rsidRPr="00107EAC">
        <w:t>;</w:t>
      </w:r>
    </w:p>
    <w:p w:rsidR="005C6168" w:rsidRPr="00107EAC" w:rsidRDefault="005C6168" w:rsidP="006777F0">
      <w:pPr>
        <w:spacing w:line="360" w:lineRule="auto"/>
        <w:jc w:val="both"/>
      </w:pPr>
      <w:r w:rsidRPr="00107EAC">
        <w:t>Булганина Светлана Викторовна, к.т.н.,  доцент, доцент кафедры инновационных технологий</w:t>
      </w:r>
      <w:r w:rsidR="00FF7DF6" w:rsidRPr="00107EAC">
        <w:t xml:space="preserve"> менеджмента;</w:t>
      </w:r>
    </w:p>
    <w:p w:rsidR="005C6168" w:rsidRPr="00107EAC" w:rsidRDefault="00D0646B" w:rsidP="006777F0">
      <w:pPr>
        <w:spacing w:line="360" w:lineRule="auto"/>
        <w:jc w:val="both"/>
      </w:pPr>
      <w:r>
        <w:t xml:space="preserve">Артемьева </w:t>
      </w:r>
      <w:r w:rsidR="00A90498" w:rsidRPr="00107EAC">
        <w:t>Марина Викторовна</w:t>
      </w:r>
      <w:r w:rsidR="005C6168" w:rsidRPr="00107EAC">
        <w:t>, к.э.н., доцент, доцен</w:t>
      </w:r>
      <w:r w:rsidR="00FF7DF6" w:rsidRPr="00107EAC">
        <w:t>т кафедры экономики предприятия;</w:t>
      </w:r>
    </w:p>
    <w:p w:rsidR="005C6168" w:rsidRPr="00107EAC" w:rsidRDefault="00BE14B4" w:rsidP="006777F0">
      <w:pPr>
        <w:spacing w:line="360" w:lineRule="auto"/>
        <w:jc w:val="both"/>
      </w:pPr>
      <w:proofErr w:type="spellStart"/>
      <w:r>
        <w:t>Шкунова</w:t>
      </w:r>
      <w:proofErr w:type="spellEnd"/>
      <w:r>
        <w:t xml:space="preserve"> Анжелика Аркадьевна</w:t>
      </w:r>
      <w:r w:rsidR="005C6168" w:rsidRPr="00107EAC">
        <w:t xml:space="preserve">, </w:t>
      </w:r>
      <w:proofErr w:type="spellStart"/>
      <w:r w:rsidR="00462A1D" w:rsidRPr="00107EAC">
        <w:t>к.п.н</w:t>
      </w:r>
      <w:proofErr w:type="spellEnd"/>
      <w:r w:rsidR="00462A1D" w:rsidRPr="00107EAC">
        <w:t xml:space="preserve">, </w:t>
      </w:r>
      <w:r w:rsidR="005C6168" w:rsidRPr="00107EAC">
        <w:t>доцент</w:t>
      </w:r>
      <w:r w:rsidR="00462A1D" w:rsidRPr="00107EAC">
        <w:t xml:space="preserve">, </w:t>
      </w:r>
      <w:r w:rsidRPr="00107EAC">
        <w:t>доцент кафедры инновационных технологий менеджмента</w:t>
      </w:r>
      <w:r w:rsidR="00D0646B">
        <w:t>.</w:t>
      </w:r>
    </w:p>
    <w:p w:rsidR="005C6168" w:rsidRPr="00107EAC" w:rsidRDefault="005C6168" w:rsidP="006777F0">
      <w:pPr>
        <w:pStyle w:val="af"/>
        <w:spacing w:line="360" w:lineRule="auto"/>
        <w:ind w:firstLine="709"/>
        <w:jc w:val="both"/>
        <w:rPr>
          <w:b/>
          <w:spacing w:val="-8"/>
          <w:sz w:val="20"/>
          <w:szCs w:val="20"/>
        </w:rPr>
      </w:pPr>
    </w:p>
    <w:p w:rsidR="00C65E65" w:rsidRPr="00107EAC" w:rsidRDefault="00C65E65" w:rsidP="001E648F">
      <w:pPr>
        <w:shd w:val="clear" w:color="auto" w:fill="FFFFFF"/>
        <w:tabs>
          <w:tab w:val="left" w:pos="1123"/>
        </w:tabs>
        <w:spacing w:line="360" w:lineRule="auto"/>
        <w:ind w:firstLine="709"/>
        <w:jc w:val="both"/>
        <w:rPr>
          <w:b/>
        </w:rPr>
      </w:pPr>
      <w:r w:rsidRPr="00107EAC">
        <w:rPr>
          <w:b/>
        </w:rPr>
        <w:t>2.4. Статус образовательного модуля</w:t>
      </w:r>
    </w:p>
    <w:p w:rsidR="006777F0" w:rsidRPr="00107EAC" w:rsidRDefault="006777F0" w:rsidP="006777F0">
      <w:pPr>
        <w:spacing w:line="360" w:lineRule="auto"/>
        <w:ind w:firstLine="709"/>
        <w:jc w:val="both"/>
      </w:pPr>
      <w:r w:rsidRPr="00107EAC">
        <w:t>Модуль «Основы управленческой культуры» направлен на формирование образовательных результатов организационно-управленческого характера  и находится в структуре основной профессиональной образовательной программы направлени</w:t>
      </w:r>
      <w:r w:rsidR="00D0646B">
        <w:t>я</w:t>
      </w:r>
      <w:r w:rsidRPr="00107EAC">
        <w:t xml:space="preserve"> подготовки: 44.03.02 Психолого-педагогическое образование, </w:t>
      </w:r>
      <w:r w:rsidR="00D0646B">
        <w:t>профиль</w:t>
      </w:r>
      <w:r w:rsidR="00D0646B" w:rsidRPr="00D0646B">
        <w:t xml:space="preserve"> </w:t>
      </w:r>
      <w:r w:rsidR="00D0646B" w:rsidRPr="000D1914">
        <w:t>Психология и педагогика дошкольного образования</w:t>
      </w:r>
      <w:r w:rsidRPr="00107EAC">
        <w:t>. Модуль в структуре данн</w:t>
      </w:r>
      <w:r w:rsidR="00D0646B">
        <w:t>ого</w:t>
      </w:r>
      <w:r w:rsidRPr="00107EAC">
        <w:t xml:space="preserve"> направлени</w:t>
      </w:r>
      <w:r w:rsidR="00D0646B">
        <w:t>я</w:t>
      </w:r>
      <w:r w:rsidRPr="00107EAC">
        <w:t xml:space="preserve"> подготовки является инвариантным. </w:t>
      </w:r>
    </w:p>
    <w:p w:rsidR="006777F0" w:rsidRPr="00107EAC" w:rsidRDefault="006777F0" w:rsidP="006777F0">
      <w:pPr>
        <w:spacing w:line="360" w:lineRule="auto"/>
        <w:ind w:firstLine="709"/>
        <w:jc w:val="both"/>
        <w:rPr>
          <w:bCs/>
          <w:iCs/>
        </w:rPr>
      </w:pPr>
      <w:r w:rsidRPr="00107EAC">
        <w:t>Изучение модуля «Основы управленческой культуры» базируется на усвоении образовательных результатов и закреплении полученных компетенций предшествующих модулей: «</w:t>
      </w:r>
      <w:r w:rsidRPr="00107EAC">
        <w:rPr>
          <w:bCs/>
          <w:iCs/>
        </w:rPr>
        <w:t>Человек, общество, культура» и «Основы научных знаний»</w:t>
      </w:r>
      <w:r w:rsidR="00FF7DF6" w:rsidRPr="00107EAC">
        <w:rPr>
          <w:sz w:val="20"/>
          <w:szCs w:val="20"/>
        </w:rPr>
        <w:t>.</w:t>
      </w:r>
      <w:r w:rsidR="00FF7DF6" w:rsidRPr="00107EAC">
        <w:rPr>
          <w:bCs/>
          <w:iCs/>
        </w:rPr>
        <w:t xml:space="preserve"> </w:t>
      </w:r>
    </w:p>
    <w:p w:rsidR="00E87247" w:rsidRPr="00107EAC" w:rsidRDefault="00E87247" w:rsidP="006777F0">
      <w:pPr>
        <w:spacing w:line="360" w:lineRule="auto"/>
        <w:ind w:firstLine="709"/>
        <w:jc w:val="both"/>
      </w:pPr>
      <w:r w:rsidRPr="00107EAC">
        <w:rPr>
          <w:bCs/>
          <w:iCs/>
        </w:rPr>
        <w:t xml:space="preserve">На базе полученных образовательных результатов по модулю </w:t>
      </w:r>
      <w:r w:rsidRPr="00107EAC">
        <w:t>«Основы управленческой культуры» могут быть изучены модуль «Педагогика и психология», а так же отдельные модули предметной подготовки. В дальнейшем, студенты, обучающиеся по указанным образовательным программам</w:t>
      </w:r>
      <w:r w:rsidR="00C40FF6" w:rsidRPr="00107EAC">
        <w:t>,</w:t>
      </w:r>
      <w:r w:rsidRPr="00107EAC">
        <w:t xml:space="preserve"> могут выбрать для изучения </w:t>
      </w:r>
      <w:r w:rsidR="00C40FF6" w:rsidRPr="00107EAC">
        <w:t>вариативные модули, связанные с управленческой или экономической подготовкой, а также получить дополнительное профессиональное образование в данной сфере.</w:t>
      </w:r>
    </w:p>
    <w:p w:rsidR="00C40FF6" w:rsidRPr="00107EAC" w:rsidRDefault="00C40FF6" w:rsidP="006777F0">
      <w:pPr>
        <w:spacing w:line="360" w:lineRule="auto"/>
        <w:ind w:firstLine="709"/>
        <w:jc w:val="both"/>
      </w:pPr>
      <w:r w:rsidRPr="00107EAC">
        <w:t>Построение индивидуальной образовательной траектории обучающимся предполагает, в рамках модуля «Основы управленческой культуры» выбор одной из четырех дисциплин: «Искусство маркетинга», «Управление проектами», «Экономика образования», «</w:t>
      </w:r>
      <w:r w:rsidR="00BE14B4">
        <w:t>Персональный менеджмент</w:t>
      </w:r>
      <w:r w:rsidRPr="00107EAC">
        <w:t xml:space="preserve">». </w:t>
      </w:r>
    </w:p>
    <w:p w:rsidR="00C40FF6" w:rsidRPr="00107EAC" w:rsidRDefault="00C40FF6" w:rsidP="006777F0">
      <w:pPr>
        <w:spacing w:line="360" w:lineRule="auto"/>
        <w:ind w:firstLine="709"/>
        <w:jc w:val="both"/>
      </w:pPr>
      <w:proofErr w:type="spellStart"/>
      <w:r w:rsidRPr="00107EAC">
        <w:t>Мультипрофильность</w:t>
      </w:r>
      <w:proofErr w:type="spellEnd"/>
      <w:r w:rsidRPr="00107EAC">
        <w:t xml:space="preserve"> модуля «Основы управленческой культуры» (наличие дисциплин из различных областей научного знания) обеспечивает приобретение обучающимся в рамках </w:t>
      </w:r>
      <w:r w:rsidRPr="00107EAC">
        <w:lastRenderedPageBreak/>
        <w:t>сформированных образовательных результатов широких личностных и мета</w:t>
      </w:r>
      <w:r w:rsidR="00D0646B">
        <w:t>-</w:t>
      </w:r>
      <w:r w:rsidRPr="00107EAC">
        <w:t>предметных компетенций системного характера.</w:t>
      </w:r>
    </w:p>
    <w:p w:rsidR="00070D9C" w:rsidRPr="00107EAC" w:rsidRDefault="00070D9C" w:rsidP="001E648F">
      <w:pPr>
        <w:shd w:val="clear" w:color="auto" w:fill="FFFFFF"/>
        <w:tabs>
          <w:tab w:val="left" w:pos="1123"/>
        </w:tabs>
        <w:ind w:right="130"/>
        <w:jc w:val="both"/>
        <w:rPr>
          <w:b/>
        </w:rPr>
      </w:pPr>
    </w:p>
    <w:p w:rsidR="00C65E65" w:rsidRPr="00107EAC" w:rsidRDefault="00AE31D6" w:rsidP="001E648F">
      <w:pPr>
        <w:shd w:val="clear" w:color="auto" w:fill="FFFFFF"/>
        <w:tabs>
          <w:tab w:val="left" w:pos="1123"/>
        </w:tabs>
        <w:ind w:right="130" w:firstLine="709"/>
        <w:jc w:val="both"/>
        <w:rPr>
          <w:b/>
        </w:rPr>
      </w:pPr>
      <w:r w:rsidRPr="00107EAC">
        <w:rPr>
          <w:b/>
        </w:rPr>
        <w:t>2.5. Трудоемкость модуля</w:t>
      </w:r>
    </w:p>
    <w:p w:rsidR="00105CA6" w:rsidRPr="00107EAC" w:rsidRDefault="00105CA6" w:rsidP="001E648F">
      <w:pPr>
        <w:shd w:val="clear" w:color="auto" w:fill="FFFFFF"/>
        <w:tabs>
          <w:tab w:val="left" w:pos="1123"/>
        </w:tabs>
        <w:ind w:right="130" w:firstLine="709"/>
        <w:jc w:val="both"/>
        <w:rPr>
          <w:b/>
        </w:rPr>
      </w:pPr>
    </w:p>
    <w:tbl>
      <w:tblPr>
        <w:tblW w:w="5000" w:type="pct"/>
        <w:tblLayout w:type="fixed"/>
        <w:tblCellMar>
          <w:left w:w="40" w:type="dxa"/>
          <w:right w:w="40" w:type="dxa"/>
        </w:tblCellMar>
        <w:tblLook w:val="0000" w:firstRow="0" w:lastRow="0" w:firstColumn="0" w:lastColumn="0" w:noHBand="0" w:noVBand="0"/>
      </w:tblPr>
      <w:tblGrid>
        <w:gridCol w:w="7701"/>
        <w:gridCol w:w="2300"/>
      </w:tblGrid>
      <w:tr w:rsidR="006B2886" w:rsidRPr="00107EAC"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6B2886" w:rsidRPr="00107EAC" w:rsidRDefault="006B2886" w:rsidP="001E648F">
            <w:pPr>
              <w:shd w:val="clear" w:color="auto" w:fill="FFFFFF"/>
              <w:jc w:val="center"/>
              <w:rPr>
                <w:b/>
              </w:rPr>
            </w:pPr>
            <w:r w:rsidRPr="00107EAC">
              <w:rPr>
                <w:b/>
              </w:rPr>
              <w:t>Трудоемкость модуля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6B2886" w:rsidRPr="00107EAC" w:rsidRDefault="006B2886" w:rsidP="001E648F">
            <w:pPr>
              <w:shd w:val="clear" w:color="auto" w:fill="FFFFFF"/>
              <w:jc w:val="center"/>
              <w:rPr>
                <w:b/>
              </w:rPr>
            </w:pPr>
            <w:proofErr w:type="gramStart"/>
            <w:r w:rsidRPr="00107EAC">
              <w:rPr>
                <w:b/>
              </w:rPr>
              <w:t>Час./</w:t>
            </w:r>
            <w:proofErr w:type="spellStart"/>
            <w:proofErr w:type="gramEnd"/>
            <w:r w:rsidR="00010379" w:rsidRPr="00107EAC">
              <w:rPr>
                <w:b/>
              </w:rPr>
              <w:t>з.е</w:t>
            </w:r>
            <w:proofErr w:type="spellEnd"/>
            <w:r w:rsidR="00010379" w:rsidRPr="00107EAC">
              <w:rPr>
                <w:b/>
              </w:rPr>
              <w:t>.</w:t>
            </w:r>
          </w:p>
        </w:tc>
      </w:tr>
      <w:tr w:rsidR="00821A24" w:rsidRPr="00107EAC"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6B2886" w:rsidP="001E648F">
            <w:pPr>
              <w:shd w:val="clear" w:color="auto" w:fill="FFFFFF"/>
              <w:jc w:val="both"/>
            </w:pPr>
            <w:r w:rsidRPr="00107EAC">
              <w:t>В</w:t>
            </w:r>
            <w:r w:rsidR="00821A24" w:rsidRPr="00107EAC">
              <w:t>сего</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593AF7" w:rsidP="001E648F">
            <w:pPr>
              <w:shd w:val="clear" w:color="auto" w:fill="FFFFFF"/>
              <w:jc w:val="center"/>
            </w:pPr>
            <w:r w:rsidRPr="00107EAC">
              <w:t>216 / 6</w:t>
            </w:r>
          </w:p>
        </w:tc>
      </w:tr>
      <w:tr w:rsidR="00821A24" w:rsidRPr="00107EAC" w:rsidTr="00336DE6">
        <w:trPr>
          <w:trHeight w:hRule="exact" w:val="355"/>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821A24" w:rsidP="001E648F">
            <w:pPr>
              <w:shd w:val="clear" w:color="auto" w:fill="FFFFFF"/>
              <w:jc w:val="both"/>
            </w:pPr>
            <w:r w:rsidRPr="00107EAC">
              <w:t xml:space="preserve">в т.ч. </w:t>
            </w:r>
            <w:r w:rsidR="00D252B9" w:rsidRPr="00107EAC">
              <w:t xml:space="preserve">контактная работа с преподавателем </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343501" w:rsidP="000077FC">
            <w:pPr>
              <w:shd w:val="clear" w:color="auto" w:fill="FFFFFF"/>
              <w:jc w:val="center"/>
            </w:pPr>
            <w:r>
              <w:t>108/3</w:t>
            </w:r>
          </w:p>
        </w:tc>
      </w:tr>
      <w:tr w:rsidR="00D252B9" w:rsidRPr="00107EAC" w:rsidTr="00336DE6">
        <w:trPr>
          <w:trHeight w:hRule="exact" w:val="428"/>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D252B9" w:rsidRPr="00107EAC" w:rsidRDefault="00D252B9" w:rsidP="001E648F">
            <w:pPr>
              <w:shd w:val="clear" w:color="auto" w:fill="FFFFFF"/>
              <w:jc w:val="both"/>
            </w:pPr>
            <w:r w:rsidRPr="00107EAC">
              <w:t>в т.ч. самостоятельная работа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D252B9" w:rsidRPr="00107EAC" w:rsidRDefault="00343501" w:rsidP="000077FC">
            <w:pPr>
              <w:shd w:val="clear" w:color="auto" w:fill="FFFFFF"/>
              <w:jc w:val="center"/>
            </w:pPr>
            <w:r>
              <w:t>108/3</w:t>
            </w:r>
          </w:p>
        </w:tc>
      </w:tr>
      <w:tr w:rsidR="00821A24" w:rsidRPr="00107EAC"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9E7A97" w:rsidP="00175F8F">
            <w:pPr>
              <w:shd w:val="clear" w:color="auto" w:fill="FFFFFF"/>
              <w:jc w:val="both"/>
            </w:pPr>
            <w:r w:rsidRPr="00107EAC">
              <w:t>п</w:t>
            </w:r>
            <w:r w:rsidR="00821A24" w:rsidRPr="00107EAC">
              <w:t>рактика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593AF7" w:rsidP="00593AF7">
            <w:pPr>
              <w:shd w:val="clear" w:color="auto" w:fill="FFFFFF"/>
              <w:jc w:val="center"/>
            </w:pPr>
            <w:r w:rsidRPr="00107EAC">
              <w:t>-</w:t>
            </w:r>
          </w:p>
        </w:tc>
      </w:tr>
      <w:tr w:rsidR="00445FD2" w:rsidRPr="00107EAC"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445FD2" w:rsidRPr="00107EAC" w:rsidRDefault="00445FD2" w:rsidP="00175F8F">
            <w:pPr>
              <w:shd w:val="clear" w:color="auto" w:fill="FFFFFF"/>
              <w:jc w:val="both"/>
            </w:pPr>
            <w:r w:rsidRPr="00107EAC">
              <w:t>итоговая аттестация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445FD2" w:rsidRPr="00107EAC" w:rsidRDefault="000077FC" w:rsidP="000077FC">
            <w:pPr>
              <w:shd w:val="clear" w:color="auto" w:fill="FFFFFF"/>
            </w:pPr>
            <w:r>
              <w:t>-</w:t>
            </w:r>
          </w:p>
        </w:tc>
      </w:tr>
    </w:tbl>
    <w:p w:rsidR="00AE31D6" w:rsidRPr="00107EAC" w:rsidRDefault="00AE31D6" w:rsidP="001E648F">
      <w:pPr>
        <w:shd w:val="clear" w:color="auto" w:fill="FFFFFF"/>
        <w:tabs>
          <w:tab w:val="left" w:pos="814"/>
        </w:tabs>
        <w:jc w:val="both"/>
        <w:rPr>
          <w:sz w:val="28"/>
          <w:szCs w:val="28"/>
        </w:rPr>
        <w:sectPr w:rsidR="00AE31D6" w:rsidRPr="00107EAC" w:rsidSect="00AC4574">
          <w:footerReference w:type="default" r:id="rId10"/>
          <w:pgSz w:w="11906" w:h="16838"/>
          <w:pgMar w:top="1134" w:right="851" w:bottom="1134" w:left="1134" w:header="709" w:footer="709" w:gutter="0"/>
          <w:cols w:space="708"/>
          <w:titlePg/>
          <w:docGrid w:linePitch="360"/>
        </w:sectPr>
      </w:pPr>
    </w:p>
    <w:p w:rsidR="00326402" w:rsidRPr="00107EAC" w:rsidRDefault="00975FDD" w:rsidP="001E648F">
      <w:pPr>
        <w:shd w:val="clear" w:color="auto" w:fill="FFFFFF"/>
        <w:tabs>
          <w:tab w:val="left" w:pos="814"/>
        </w:tabs>
        <w:ind w:left="502"/>
        <w:jc w:val="center"/>
        <w:rPr>
          <w:b/>
          <w:caps/>
        </w:rPr>
      </w:pPr>
      <w:r w:rsidRPr="00107EAC">
        <w:rPr>
          <w:b/>
          <w:caps/>
        </w:rPr>
        <w:lastRenderedPageBreak/>
        <w:t xml:space="preserve">3. </w:t>
      </w:r>
      <w:r w:rsidR="00C65E65" w:rsidRPr="00107EAC">
        <w:rPr>
          <w:b/>
          <w:caps/>
        </w:rPr>
        <w:t>Структура модуля</w:t>
      </w:r>
    </w:p>
    <w:p w:rsidR="00FA0B3F" w:rsidRPr="00107EAC" w:rsidRDefault="00FA0B3F" w:rsidP="001E648F">
      <w:pPr>
        <w:shd w:val="clear" w:color="auto" w:fill="FFFFFF"/>
        <w:tabs>
          <w:tab w:val="left" w:pos="814"/>
        </w:tabs>
        <w:ind w:left="502"/>
        <w:rPr>
          <w:b/>
          <w:caps/>
        </w:rPr>
      </w:pPr>
    </w:p>
    <w:p w:rsidR="00326402" w:rsidRPr="00107EAC" w:rsidRDefault="00326402" w:rsidP="001E648F">
      <w:pPr>
        <w:shd w:val="clear" w:color="auto" w:fill="FFFFFF"/>
        <w:tabs>
          <w:tab w:val="left" w:pos="814"/>
        </w:tabs>
        <w:ind w:left="1069"/>
        <w:jc w:val="center"/>
        <w:rPr>
          <w:b/>
          <w:caps/>
        </w:rPr>
      </w:pPr>
      <w:r w:rsidRPr="00107EAC">
        <w:rPr>
          <w:b/>
          <w:caps/>
        </w:rPr>
        <w:t>«</w:t>
      </w:r>
      <w:r w:rsidR="00EB53A4" w:rsidRPr="00107EAC">
        <w:rPr>
          <w:b/>
          <w:bCs/>
        </w:rPr>
        <w:t>Основы управленческой культуры</w:t>
      </w:r>
      <w:r w:rsidRPr="00107EAC">
        <w:rPr>
          <w:b/>
          <w:caps/>
        </w:rPr>
        <w:t>»</w:t>
      </w:r>
    </w:p>
    <w:p w:rsidR="00326402" w:rsidRPr="00107EAC" w:rsidRDefault="00326402" w:rsidP="001E648F">
      <w:pPr>
        <w:shd w:val="clear" w:color="auto" w:fill="FFFFFF"/>
        <w:tabs>
          <w:tab w:val="left" w:pos="814"/>
        </w:tabs>
        <w:ind w:left="1069"/>
        <w:rPr>
          <w:b/>
          <w:cap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749"/>
        <w:gridCol w:w="814"/>
        <w:gridCol w:w="1532"/>
        <w:gridCol w:w="1418"/>
        <w:gridCol w:w="1276"/>
        <w:gridCol w:w="1134"/>
        <w:gridCol w:w="1134"/>
        <w:gridCol w:w="1275"/>
        <w:gridCol w:w="1636"/>
      </w:tblGrid>
      <w:tr w:rsidR="00D957CA" w:rsidRPr="00107EAC" w:rsidTr="00D63857">
        <w:trPr>
          <w:trHeight w:val="302"/>
        </w:trPr>
        <w:tc>
          <w:tcPr>
            <w:tcW w:w="817" w:type="dxa"/>
            <w:vMerge w:val="restart"/>
            <w:shd w:val="clear" w:color="auto" w:fill="auto"/>
          </w:tcPr>
          <w:p w:rsidR="00031811" w:rsidRPr="00107EAC" w:rsidRDefault="00031811" w:rsidP="001E648F">
            <w:pPr>
              <w:tabs>
                <w:tab w:val="left" w:pos="814"/>
              </w:tabs>
              <w:jc w:val="center"/>
            </w:pPr>
            <w:r w:rsidRPr="00107EAC">
              <w:t>Код</w:t>
            </w:r>
          </w:p>
        </w:tc>
        <w:tc>
          <w:tcPr>
            <w:tcW w:w="3749" w:type="dxa"/>
            <w:vMerge w:val="restart"/>
            <w:shd w:val="clear" w:color="auto" w:fill="auto"/>
          </w:tcPr>
          <w:p w:rsidR="00031811" w:rsidRPr="00107EAC" w:rsidRDefault="00031811" w:rsidP="001E648F">
            <w:pPr>
              <w:tabs>
                <w:tab w:val="left" w:pos="814"/>
              </w:tabs>
              <w:jc w:val="center"/>
            </w:pPr>
            <w:r w:rsidRPr="00107EAC">
              <w:t>Дисциплина</w:t>
            </w:r>
          </w:p>
        </w:tc>
        <w:tc>
          <w:tcPr>
            <w:tcW w:w="6174" w:type="dxa"/>
            <w:gridSpan w:val="5"/>
            <w:shd w:val="clear" w:color="auto" w:fill="auto"/>
          </w:tcPr>
          <w:p w:rsidR="00031811" w:rsidRPr="00107EAC" w:rsidRDefault="00031811" w:rsidP="001E648F">
            <w:pPr>
              <w:tabs>
                <w:tab w:val="left" w:pos="814"/>
              </w:tabs>
              <w:jc w:val="center"/>
            </w:pPr>
            <w:r w:rsidRPr="00107EAC">
              <w:t>Трудоемкость (час.)</w:t>
            </w:r>
          </w:p>
        </w:tc>
        <w:tc>
          <w:tcPr>
            <w:tcW w:w="1134" w:type="dxa"/>
            <w:vMerge w:val="restart"/>
            <w:shd w:val="clear" w:color="auto" w:fill="auto"/>
          </w:tcPr>
          <w:p w:rsidR="00031811" w:rsidRPr="00107EAC" w:rsidRDefault="00031811" w:rsidP="001E648F">
            <w:pPr>
              <w:tabs>
                <w:tab w:val="left" w:pos="814"/>
              </w:tabs>
              <w:jc w:val="center"/>
            </w:pPr>
            <w:r w:rsidRPr="00107EAC">
              <w:t>Трудоемкость  (</w:t>
            </w:r>
            <w:proofErr w:type="spellStart"/>
            <w:r w:rsidRPr="00107EAC">
              <w:t>з.е</w:t>
            </w:r>
            <w:proofErr w:type="spellEnd"/>
            <w:r w:rsidRPr="00107EAC">
              <w:t>.)</w:t>
            </w:r>
          </w:p>
        </w:tc>
        <w:tc>
          <w:tcPr>
            <w:tcW w:w="1275" w:type="dxa"/>
            <w:vMerge w:val="restart"/>
            <w:shd w:val="clear" w:color="auto" w:fill="auto"/>
          </w:tcPr>
          <w:p w:rsidR="00031811" w:rsidRPr="00107EAC" w:rsidRDefault="00470934" w:rsidP="001E648F">
            <w:pPr>
              <w:tabs>
                <w:tab w:val="left" w:pos="814"/>
              </w:tabs>
              <w:jc w:val="center"/>
            </w:pPr>
            <w:r w:rsidRPr="00107EAC">
              <w:t>Порядок изучения</w:t>
            </w:r>
          </w:p>
        </w:tc>
        <w:tc>
          <w:tcPr>
            <w:tcW w:w="1636" w:type="dxa"/>
            <w:vMerge w:val="restart"/>
            <w:shd w:val="clear" w:color="auto" w:fill="auto"/>
          </w:tcPr>
          <w:p w:rsidR="007057B8" w:rsidRPr="00107EAC" w:rsidRDefault="00031811" w:rsidP="001E648F">
            <w:pPr>
              <w:tabs>
                <w:tab w:val="left" w:pos="814"/>
              </w:tabs>
              <w:jc w:val="center"/>
            </w:pPr>
            <w:r w:rsidRPr="00107EAC">
              <w:t>Образовательные результаты</w:t>
            </w:r>
            <w:r w:rsidR="00010379" w:rsidRPr="00107EAC">
              <w:t xml:space="preserve"> </w:t>
            </w:r>
          </w:p>
          <w:p w:rsidR="00031811" w:rsidRPr="00107EAC" w:rsidRDefault="00010379" w:rsidP="001E648F">
            <w:pPr>
              <w:tabs>
                <w:tab w:val="left" w:pos="814"/>
              </w:tabs>
              <w:jc w:val="center"/>
            </w:pPr>
            <w:r w:rsidRPr="00107EAC">
              <w:t>(код ОР)</w:t>
            </w:r>
          </w:p>
        </w:tc>
      </w:tr>
      <w:tr w:rsidR="007057B8" w:rsidRPr="00107EAC" w:rsidTr="00D63857">
        <w:tc>
          <w:tcPr>
            <w:tcW w:w="817" w:type="dxa"/>
            <w:vMerge/>
            <w:shd w:val="clear" w:color="auto" w:fill="auto"/>
            <w:vAlign w:val="center"/>
          </w:tcPr>
          <w:p w:rsidR="007057B8" w:rsidRPr="00107EAC" w:rsidRDefault="007057B8" w:rsidP="001E648F">
            <w:pPr>
              <w:tabs>
                <w:tab w:val="left" w:pos="814"/>
              </w:tabs>
              <w:jc w:val="center"/>
              <w:rPr>
                <w:caps/>
              </w:rPr>
            </w:pPr>
          </w:p>
        </w:tc>
        <w:tc>
          <w:tcPr>
            <w:tcW w:w="3749" w:type="dxa"/>
            <w:vMerge/>
            <w:shd w:val="clear" w:color="auto" w:fill="auto"/>
            <w:vAlign w:val="center"/>
          </w:tcPr>
          <w:p w:rsidR="007057B8" w:rsidRPr="00107EAC" w:rsidRDefault="007057B8" w:rsidP="001E648F">
            <w:pPr>
              <w:tabs>
                <w:tab w:val="left" w:pos="814"/>
              </w:tabs>
              <w:jc w:val="center"/>
              <w:rPr>
                <w:caps/>
              </w:rPr>
            </w:pPr>
          </w:p>
        </w:tc>
        <w:tc>
          <w:tcPr>
            <w:tcW w:w="814" w:type="dxa"/>
            <w:vMerge w:val="restart"/>
            <w:shd w:val="clear" w:color="auto" w:fill="auto"/>
          </w:tcPr>
          <w:p w:rsidR="007057B8" w:rsidRPr="00107EAC" w:rsidRDefault="007057B8" w:rsidP="00050C4D">
            <w:pPr>
              <w:tabs>
                <w:tab w:val="left" w:pos="814"/>
              </w:tabs>
              <w:jc w:val="center"/>
            </w:pPr>
            <w:r w:rsidRPr="00107EAC">
              <w:t>Всего</w:t>
            </w:r>
          </w:p>
        </w:tc>
        <w:tc>
          <w:tcPr>
            <w:tcW w:w="2950" w:type="dxa"/>
            <w:gridSpan w:val="2"/>
            <w:shd w:val="clear" w:color="auto" w:fill="auto"/>
          </w:tcPr>
          <w:p w:rsidR="007057B8" w:rsidRPr="00107EAC" w:rsidRDefault="007057B8" w:rsidP="00050C4D">
            <w:pPr>
              <w:tabs>
                <w:tab w:val="left" w:pos="814"/>
              </w:tabs>
              <w:jc w:val="center"/>
            </w:pPr>
            <w:r w:rsidRPr="00107EAC">
              <w:t>Контактная работа</w:t>
            </w:r>
          </w:p>
        </w:tc>
        <w:tc>
          <w:tcPr>
            <w:tcW w:w="1276" w:type="dxa"/>
            <w:vMerge w:val="restart"/>
            <w:shd w:val="clear" w:color="auto" w:fill="auto"/>
          </w:tcPr>
          <w:p w:rsidR="007057B8" w:rsidRPr="00107EAC" w:rsidRDefault="00D63857" w:rsidP="00050C4D">
            <w:pPr>
              <w:tabs>
                <w:tab w:val="left" w:pos="814"/>
              </w:tabs>
              <w:jc w:val="center"/>
            </w:pPr>
            <w:r w:rsidRPr="00107EAC">
              <w:t>Самостоятельная работа</w:t>
            </w:r>
          </w:p>
        </w:tc>
        <w:tc>
          <w:tcPr>
            <w:tcW w:w="1134" w:type="dxa"/>
            <w:vMerge w:val="restart"/>
            <w:shd w:val="clear" w:color="auto" w:fill="auto"/>
          </w:tcPr>
          <w:p w:rsidR="007057B8" w:rsidRPr="00107EAC" w:rsidRDefault="007057B8" w:rsidP="00050C4D">
            <w:pPr>
              <w:tabs>
                <w:tab w:val="left" w:pos="814"/>
              </w:tabs>
              <w:jc w:val="center"/>
            </w:pPr>
            <w:r w:rsidRPr="00107EAC">
              <w:t>Аттестация</w:t>
            </w:r>
          </w:p>
        </w:tc>
        <w:tc>
          <w:tcPr>
            <w:tcW w:w="1134" w:type="dxa"/>
            <w:vMerge/>
            <w:shd w:val="clear" w:color="auto" w:fill="auto"/>
            <w:vAlign w:val="center"/>
          </w:tcPr>
          <w:p w:rsidR="007057B8" w:rsidRPr="00107EAC" w:rsidRDefault="007057B8" w:rsidP="001E648F">
            <w:pPr>
              <w:tabs>
                <w:tab w:val="left" w:pos="814"/>
              </w:tabs>
              <w:jc w:val="center"/>
              <w:rPr>
                <w:caps/>
              </w:rPr>
            </w:pPr>
          </w:p>
        </w:tc>
        <w:tc>
          <w:tcPr>
            <w:tcW w:w="1275" w:type="dxa"/>
            <w:vMerge/>
            <w:shd w:val="clear" w:color="auto" w:fill="auto"/>
            <w:vAlign w:val="center"/>
          </w:tcPr>
          <w:p w:rsidR="007057B8" w:rsidRPr="00107EAC" w:rsidRDefault="007057B8" w:rsidP="001E648F">
            <w:pPr>
              <w:tabs>
                <w:tab w:val="left" w:pos="814"/>
              </w:tabs>
              <w:jc w:val="center"/>
              <w:rPr>
                <w:caps/>
              </w:rPr>
            </w:pPr>
          </w:p>
        </w:tc>
        <w:tc>
          <w:tcPr>
            <w:tcW w:w="1636" w:type="dxa"/>
            <w:vMerge/>
            <w:shd w:val="clear" w:color="auto" w:fill="auto"/>
            <w:vAlign w:val="center"/>
          </w:tcPr>
          <w:p w:rsidR="007057B8" w:rsidRPr="00107EAC" w:rsidRDefault="007057B8" w:rsidP="001E648F">
            <w:pPr>
              <w:tabs>
                <w:tab w:val="left" w:pos="814"/>
              </w:tabs>
              <w:jc w:val="center"/>
              <w:rPr>
                <w:caps/>
              </w:rPr>
            </w:pPr>
          </w:p>
        </w:tc>
      </w:tr>
      <w:tr w:rsidR="00D63857" w:rsidRPr="00107EAC" w:rsidTr="00D63857">
        <w:tc>
          <w:tcPr>
            <w:tcW w:w="817" w:type="dxa"/>
            <w:vMerge/>
            <w:shd w:val="clear" w:color="auto" w:fill="auto"/>
            <w:vAlign w:val="center"/>
          </w:tcPr>
          <w:p w:rsidR="007057B8" w:rsidRPr="00107EAC" w:rsidRDefault="007057B8" w:rsidP="001E648F">
            <w:pPr>
              <w:tabs>
                <w:tab w:val="left" w:pos="814"/>
              </w:tabs>
              <w:jc w:val="center"/>
              <w:rPr>
                <w:caps/>
              </w:rPr>
            </w:pPr>
          </w:p>
        </w:tc>
        <w:tc>
          <w:tcPr>
            <w:tcW w:w="3749" w:type="dxa"/>
            <w:vMerge/>
            <w:shd w:val="clear" w:color="auto" w:fill="auto"/>
            <w:vAlign w:val="center"/>
          </w:tcPr>
          <w:p w:rsidR="007057B8" w:rsidRPr="00107EAC" w:rsidRDefault="007057B8" w:rsidP="001E648F">
            <w:pPr>
              <w:tabs>
                <w:tab w:val="left" w:pos="814"/>
              </w:tabs>
              <w:jc w:val="center"/>
              <w:rPr>
                <w:caps/>
              </w:rPr>
            </w:pPr>
          </w:p>
        </w:tc>
        <w:tc>
          <w:tcPr>
            <w:tcW w:w="814" w:type="dxa"/>
            <w:vMerge/>
            <w:shd w:val="clear" w:color="auto" w:fill="auto"/>
          </w:tcPr>
          <w:p w:rsidR="007057B8" w:rsidRPr="00107EAC" w:rsidRDefault="007057B8" w:rsidP="001E648F">
            <w:pPr>
              <w:tabs>
                <w:tab w:val="left" w:pos="814"/>
              </w:tabs>
              <w:rPr>
                <w:caps/>
              </w:rPr>
            </w:pPr>
          </w:p>
        </w:tc>
        <w:tc>
          <w:tcPr>
            <w:tcW w:w="1532" w:type="dxa"/>
            <w:shd w:val="clear" w:color="auto" w:fill="auto"/>
          </w:tcPr>
          <w:p w:rsidR="007057B8" w:rsidRPr="00107EAC" w:rsidRDefault="007057B8" w:rsidP="00050C4D">
            <w:pPr>
              <w:tabs>
                <w:tab w:val="left" w:pos="814"/>
              </w:tabs>
              <w:jc w:val="center"/>
              <w:rPr>
                <w:caps/>
              </w:rPr>
            </w:pPr>
            <w:r w:rsidRPr="00107EAC">
              <w:t>Аудиторная работа</w:t>
            </w:r>
          </w:p>
        </w:tc>
        <w:tc>
          <w:tcPr>
            <w:tcW w:w="1418" w:type="dxa"/>
            <w:shd w:val="clear" w:color="auto" w:fill="auto"/>
          </w:tcPr>
          <w:p w:rsidR="006234DB" w:rsidRPr="00107EAC" w:rsidRDefault="007057B8" w:rsidP="006234DB">
            <w:pPr>
              <w:tabs>
                <w:tab w:val="left" w:pos="814"/>
              </w:tabs>
              <w:jc w:val="center"/>
            </w:pPr>
            <w:r w:rsidRPr="00107EAC">
              <w:t>Контактная СР</w:t>
            </w:r>
            <w:r w:rsidR="006234DB" w:rsidRPr="00107EAC">
              <w:t xml:space="preserve"> (в т.ч. </w:t>
            </w:r>
          </w:p>
          <w:p w:rsidR="007057B8" w:rsidRPr="00107EAC" w:rsidRDefault="006234DB" w:rsidP="006234DB">
            <w:pPr>
              <w:tabs>
                <w:tab w:val="left" w:pos="814"/>
              </w:tabs>
              <w:jc w:val="center"/>
            </w:pPr>
            <w:r w:rsidRPr="00107EAC">
              <w:t>в ЭИОС)</w:t>
            </w:r>
          </w:p>
        </w:tc>
        <w:tc>
          <w:tcPr>
            <w:tcW w:w="1276" w:type="dxa"/>
            <w:vMerge/>
            <w:shd w:val="clear" w:color="auto" w:fill="auto"/>
          </w:tcPr>
          <w:p w:rsidR="007057B8" w:rsidRPr="00107EAC" w:rsidRDefault="007057B8" w:rsidP="001E648F">
            <w:pPr>
              <w:tabs>
                <w:tab w:val="left" w:pos="814"/>
              </w:tabs>
              <w:rPr>
                <w:caps/>
              </w:rPr>
            </w:pPr>
          </w:p>
        </w:tc>
        <w:tc>
          <w:tcPr>
            <w:tcW w:w="1134" w:type="dxa"/>
            <w:vMerge/>
            <w:shd w:val="clear" w:color="auto" w:fill="auto"/>
          </w:tcPr>
          <w:p w:rsidR="007057B8" w:rsidRPr="00107EAC" w:rsidRDefault="007057B8" w:rsidP="001E648F">
            <w:pPr>
              <w:tabs>
                <w:tab w:val="left" w:pos="814"/>
              </w:tabs>
              <w:rPr>
                <w:caps/>
              </w:rPr>
            </w:pPr>
          </w:p>
        </w:tc>
        <w:tc>
          <w:tcPr>
            <w:tcW w:w="1134" w:type="dxa"/>
            <w:vMerge/>
            <w:shd w:val="clear" w:color="auto" w:fill="auto"/>
            <w:vAlign w:val="center"/>
          </w:tcPr>
          <w:p w:rsidR="007057B8" w:rsidRPr="00107EAC" w:rsidRDefault="007057B8" w:rsidP="001E648F">
            <w:pPr>
              <w:tabs>
                <w:tab w:val="left" w:pos="814"/>
              </w:tabs>
              <w:jc w:val="center"/>
              <w:rPr>
                <w:caps/>
              </w:rPr>
            </w:pPr>
          </w:p>
        </w:tc>
        <w:tc>
          <w:tcPr>
            <w:tcW w:w="1275" w:type="dxa"/>
            <w:vMerge/>
            <w:shd w:val="clear" w:color="auto" w:fill="auto"/>
            <w:vAlign w:val="center"/>
          </w:tcPr>
          <w:p w:rsidR="007057B8" w:rsidRPr="00107EAC" w:rsidRDefault="007057B8" w:rsidP="001E648F">
            <w:pPr>
              <w:tabs>
                <w:tab w:val="left" w:pos="814"/>
              </w:tabs>
              <w:jc w:val="center"/>
              <w:rPr>
                <w:caps/>
              </w:rPr>
            </w:pPr>
          </w:p>
        </w:tc>
        <w:tc>
          <w:tcPr>
            <w:tcW w:w="1636" w:type="dxa"/>
            <w:vMerge/>
            <w:shd w:val="clear" w:color="auto" w:fill="auto"/>
            <w:vAlign w:val="center"/>
          </w:tcPr>
          <w:p w:rsidR="007057B8" w:rsidRPr="00107EAC" w:rsidRDefault="007057B8" w:rsidP="001E648F">
            <w:pPr>
              <w:tabs>
                <w:tab w:val="left" w:pos="814"/>
              </w:tabs>
              <w:jc w:val="center"/>
              <w:rPr>
                <w:caps/>
              </w:rPr>
            </w:pPr>
          </w:p>
        </w:tc>
      </w:tr>
      <w:tr w:rsidR="00031811" w:rsidRPr="00107EAC" w:rsidTr="007057B8">
        <w:tc>
          <w:tcPr>
            <w:tcW w:w="14785" w:type="dxa"/>
            <w:gridSpan w:val="10"/>
            <w:shd w:val="clear" w:color="auto" w:fill="auto"/>
            <w:vAlign w:val="center"/>
          </w:tcPr>
          <w:p w:rsidR="00031811" w:rsidRPr="00107EAC" w:rsidRDefault="00031811" w:rsidP="00A66E2A">
            <w:pPr>
              <w:numPr>
                <w:ilvl w:val="0"/>
                <w:numId w:val="1"/>
              </w:numPr>
              <w:tabs>
                <w:tab w:val="left" w:pos="600"/>
              </w:tabs>
              <w:rPr>
                <w:caps/>
              </w:rPr>
            </w:pPr>
            <w:r w:rsidRPr="00107EAC">
              <w:rPr>
                <w:caps/>
              </w:rPr>
              <w:t>Дисциплины, обязательные для изучения</w:t>
            </w:r>
          </w:p>
        </w:tc>
      </w:tr>
      <w:tr w:rsidR="00EB53A4" w:rsidRPr="00107EAC" w:rsidTr="00D63857">
        <w:tc>
          <w:tcPr>
            <w:tcW w:w="817" w:type="dxa"/>
            <w:shd w:val="clear" w:color="auto" w:fill="auto"/>
            <w:vAlign w:val="center"/>
          </w:tcPr>
          <w:p w:rsidR="00EB53A4" w:rsidRPr="00107EAC" w:rsidRDefault="00175F8F" w:rsidP="001E648F">
            <w:pPr>
              <w:tabs>
                <w:tab w:val="left" w:pos="814"/>
              </w:tabs>
              <w:jc w:val="center"/>
              <w:rPr>
                <w:caps/>
              </w:rPr>
            </w:pPr>
            <w:r w:rsidRPr="00107EAC">
              <w:rPr>
                <w:caps/>
              </w:rPr>
              <w:t>К.М.04.01</w:t>
            </w:r>
          </w:p>
        </w:tc>
        <w:tc>
          <w:tcPr>
            <w:tcW w:w="3749" w:type="dxa"/>
            <w:shd w:val="clear" w:color="auto" w:fill="auto"/>
            <w:vAlign w:val="center"/>
          </w:tcPr>
          <w:p w:rsidR="00EB53A4" w:rsidRPr="00107EAC" w:rsidRDefault="00EB53A4" w:rsidP="001E648F">
            <w:pPr>
              <w:textAlignment w:val="baseline"/>
            </w:pPr>
            <w:r w:rsidRPr="00107EAC">
              <w:t>Экономика</w:t>
            </w:r>
          </w:p>
        </w:tc>
        <w:tc>
          <w:tcPr>
            <w:tcW w:w="814" w:type="dxa"/>
            <w:shd w:val="clear" w:color="auto" w:fill="auto"/>
            <w:vAlign w:val="center"/>
          </w:tcPr>
          <w:p w:rsidR="00EB53A4" w:rsidRPr="00107EAC" w:rsidRDefault="00EB53A4" w:rsidP="008C44C5">
            <w:pPr>
              <w:tabs>
                <w:tab w:val="left" w:pos="814"/>
              </w:tabs>
              <w:jc w:val="center"/>
            </w:pPr>
            <w:r w:rsidRPr="00107EAC">
              <w:t>72</w:t>
            </w:r>
          </w:p>
        </w:tc>
        <w:tc>
          <w:tcPr>
            <w:tcW w:w="1532" w:type="dxa"/>
            <w:shd w:val="clear" w:color="auto" w:fill="auto"/>
            <w:vAlign w:val="center"/>
          </w:tcPr>
          <w:p w:rsidR="00EB53A4" w:rsidRPr="00107EAC" w:rsidRDefault="001026F8" w:rsidP="008C44C5">
            <w:pPr>
              <w:tabs>
                <w:tab w:val="left" w:pos="814"/>
              </w:tabs>
              <w:jc w:val="center"/>
            </w:pPr>
            <w:r>
              <w:t>36</w:t>
            </w:r>
          </w:p>
        </w:tc>
        <w:tc>
          <w:tcPr>
            <w:tcW w:w="1418" w:type="dxa"/>
            <w:shd w:val="clear" w:color="auto" w:fill="auto"/>
            <w:vAlign w:val="center"/>
          </w:tcPr>
          <w:p w:rsidR="00EB53A4" w:rsidRPr="00107EAC" w:rsidRDefault="001026F8" w:rsidP="008C44C5">
            <w:pPr>
              <w:tabs>
                <w:tab w:val="left" w:pos="814"/>
              </w:tabs>
              <w:jc w:val="center"/>
            </w:pPr>
            <w:r>
              <w:t>1</w:t>
            </w:r>
            <w:r w:rsidR="000077FC">
              <w:t>2</w:t>
            </w:r>
          </w:p>
        </w:tc>
        <w:tc>
          <w:tcPr>
            <w:tcW w:w="1276" w:type="dxa"/>
            <w:shd w:val="clear" w:color="auto" w:fill="auto"/>
            <w:vAlign w:val="center"/>
          </w:tcPr>
          <w:p w:rsidR="00EB53A4" w:rsidRPr="00107EAC" w:rsidRDefault="001026F8" w:rsidP="008C44C5">
            <w:pPr>
              <w:tabs>
                <w:tab w:val="left" w:pos="814"/>
              </w:tabs>
              <w:jc w:val="center"/>
            </w:pPr>
            <w:r>
              <w:t>36</w:t>
            </w:r>
          </w:p>
        </w:tc>
        <w:tc>
          <w:tcPr>
            <w:tcW w:w="1134" w:type="dxa"/>
            <w:shd w:val="clear" w:color="auto" w:fill="auto"/>
            <w:vAlign w:val="center"/>
          </w:tcPr>
          <w:p w:rsidR="00EB53A4" w:rsidRPr="00107EAC" w:rsidRDefault="00EB53A4" w:rsidP="001026F8">
            <w:pPr>
              <w:tabs>
                <w:tab w:val="left" w:pos="814"/>
              </w:tabs>
              <w:jc w:val="center"/>
            </w:pPr>
            <w:r w:rsidRPr="00107EAC">
              <w:t>Экзамен</w:t>
            </w:r>
          </w:p>
        </w:tc>
        <w:tc>
          <w:tcPr>
            <w:tcW w:w="1134" w:type="dxa"/>
            <w:shd w:val="clear" w:color="auto" w:fill="auto"/>
            <w:vAlign w:val="center"/>
          </w:tcPr>
          <w:p w:rsidR="00EB53A4" w:rsidRPr="00107EAC" w:rsidRDefault="00EB53A4" w:rsidP="008C44C5">
            <w:pPr>
              <w:tabs>
                <w:tab w:val="left" w:pos="814"/>
              </w:tabs>
              <w:jc w:val="center"/>
              <w:rPr>
                <w:caps/>
              </w:rPr>
            </w:pPr>
            <w:r w:rsidRPr="00107EAC">
              <w:rPr>
                <w:caps/>
              </w:rPr>
              <w:t>2</w:t>
            </w:r>
          </w:p>
        </w:tc>
        <w:tc>
          <w:tcPr>
            <w:tcW w:w="1275" w:type="dxa"/>
            <w:shd w:val="clear" w:color="auto" w:fill="auto"/>
            <w:vAlign w:val="center"/>
          </w:tcPr>
          <w:p w:rsidR="00EB53A4" w:rsidRPr="00107EAC" w:rsidRDefault="005C6168" w:rsidP="001E648F">
            <w:pPr>
              <w:tabs>
                <w:tab w:val="left" w:pos="814"/>
              </w:tabs>
              <w:jc w:val="center"/>
              <w:rPr>
                <w:caps/>
              </w:rPr>
            </w:pPr>
            <w:r w:rsidRPr="00107EAC">
              <w:rPr>
                <w:caps/>
              </w:rPr>
              <w:t>1</w:t>
            </w:r>
          </w:p>
        </w:tc>
        <w:tc>
          <w:tcPr>
            <w:tcW w:w="1636" w:type="dxa"/>
            <w:shd w:val="clear" w:color="auto" w:fill="auto"/>
            <w:vAlign w:val="center"/>
          </w:tcPr>
          <w:p w:rsidR="0053513F" w:rsidRPr="00107EAC" w:rsidRDefault="0053513F" w:rsidP="0053513F">
            <w:pPr>
              <w:ind w:right="-108"/>
              <w:jc w:val="both"/>
              <w:rPr>
                <w:sz w:val="22"/>
                <w:szCs w:val="22"/>
              </w:rPr>
            </w:pPr>
            <w:r w:rsidRPr="00107EAC">
              <w:rPr>
                <w:sz w:val="22"/>
                <w:szCs w:val="22"/>
              </w:rPr>
              <w:t>ОР.1</w:t>
            </w:r>
          </w:p>
          <w:p w:rsidR="00EB53A4" w:rsidRPr="00107EAC" w:rsidRDefault="00F943CD" w:rsidP="0053513F">
            <w:pPr>
              <w:ind w:right="-108"/>
              <w:jc w:val="both"/>
              <w:rPr>
                <w:sz w:val="22"/>
                <w:szCs w:val="22"/>
              </w:rPr>
            </w:pPr>
            <w:r w:rsidRPr="00107EAC">
              <w:rPr>
                <w:sz w:val="22"/>
                <w:szCs w:val="22"/>
              </w:rPr>
              <w:t>ОР</w:t>
            </w:r>
            <w:r w:rsidR="0053513F" w:rsidRPr="00107EAC">
              <w:rPr>
                <w:sz w:val="22"/>
                <w:szCs w:val="22"/>
              </w:rPr>
              <w:t>.2</w:t>
            </w:r>
          </w:p>
        </w:tc>
      </w:tr>
      <w:tr w:rsidR="001026F8" w:rsidRPr="00107EAC" w:rsidTr="00D63857">
        <w:tc>
          <w:tcPr>
            <w:tcW w:w="817" w:type="dxa"/>
            <w:shd w:val="clear" w:color="auto" w:fill="auto"/>
            <w:vAlign w:val="center"/>
          </w:tcPr>
          <w:p w:rsidR="001026F8" w:rsidRPr="00107EAC" w:rsidRDefault="001026F8" w:rsidP="008A293F">
            <w:pPr>
              <w:tabs>
                <w:tab w:val="left" w:pos="814"/>
              </w:tabs>
              <w:jc w:val="center"/>
              <w:rPr>
                <w:caps/>
              </w:rPr>
            </w:pPr>
            <w:r w:rsidRPr="00107EAC">
              <w:rPr>
                <w:caps/>
              </w:rPr>
              <w:t>К.М.04.02</w:t>
            </w:r>
          </w:p>
        </w:tc>
        <w:tc>
          <w:tcPr>
            <w:tcW w:w="3749" w:type="dxa"/>
            <w:shd w:val="clear" w:color="auto" w:fill="auto"/>
            <w:vAlign w:val="center"/>
          </w:tcPr>
          <w:p w:rsidR="001026F8" w:rsidRPr="00107EAC" w:rsidRDefault="001026F8" w:rsidP="001E648F">
            <w:pPr>
              <w:textAlignment w:val="baseline"/>
            </w:pPr>
            <w:r w:rsidRPr="00107EAC">
              <w:t>Основы менеджмента</w:t>
            </w:r>
          </w:p>
        </w:tc>
        <w:tc>
          <w:tcPr>
            <w:tcW w:w="814" w:type="dxa"/>
            <w:shd w:val="clear" w:color="auto" w:fill="auto"/>
            <w:vAlign w:val="center"/>
          </w:tcPr>
          <w:p w:rsidR="001026F8" w:rsidRPr="00107EAC" w:rsidRDefault="001026F8" w:rsidP="00763025">
            <w:pPr>
              <w:tabs>
                <w:tab w:val="left" w:pos="814"/>
              </w:tabs>
              <w:jc w:val="center"/>
            </w:pPr>
            <w:r w:rsidRPr="00107EAC">
              <w:t>72</w:t>
            </w:r>
          </w:p>
        </w:tc>
        <w:tc>
          <w:tcPr>
            <w:tcW w:w="1532" w:type="dxa"/>
            <w:shd w:val="clear" w:color="auto" w:fill="auto"/>
            <w:vAlign w:val="center"/>
          </w:tcPr>
          <w:p w:rsidR="001026F8" w:rsidRPr="00107EAC" w:rsidRDefault="001026F8" w:rsidP="00BE14B4">
            <w:pPr>
              <w:tabs>
                <w:tab w:val="left" w:pos="814"/>
              </w:tabs>
              <w:jc w:val="center"/>
            </w:pPr>
            <w:r>
              <w:t>36</w:t>
            </w:r>
          </w:p>
        </w:tc>
        <w:tc>
          <w:tcPr>
            <w:tcW w:w="1418" w:type="dxa"/>
            <w:shd w:val="clear" w:color="auto" w:fill="auto"/>
            <w:vAlign w:val="center"/>
          </w:tcPr>
          <w:p w:rsidR="001026F8" w:rsidRPr="00107EAC" w:rsidRDefault="001026F8" w:rsidP="00BE14B4">
            <w:pPr>
              <w:tabs>
                <w:tab w:val="left" w:pos="814"/>
              </w:tabs>
              <w:jc w:val="center"/>
            </w:pPr>
            <w:r>
              <w:t>12</w:t>
            </w:r>
          </w:p>
        </w:tc>
        <w:tc>
          <w:tcPr>
            <w:tcW w:w="1276" w:type="dxa"/>
            <w:shd w:val="clear" w:color="auto" w:fill="auto"/>
            <w:vAlign w:val="center"/>
          </w:tcPr>
          <w:p w:rsidR="001026F8" w:rsidRPr="00107EAC" w:rsidRDefault="001026F8" w:rsidP="00BE14B4">
            <w:pPr>
              <w:tabs>
                <w:tab w:val="left" w:pos="814"/>
              </w:tabs>
              <w:jc w:val="center"/>
            </w:pPr>
            <w:r>
              <w:t>36</w:t>
            </w:r>
          </w:p>
        </w:tc>
        <w:tc>
          <w:tcPr>
            <w:tcW w:w="1134" w:type="dxa"/>
            <w:shd w:val="clear" w:color="auto" w:fill="auto"/>
            <w:vAlign w:val="center"/>
          </w:tcPr>
          <w:p w:rsidR="001026F8" w:rsidRPr="00107EAC" w:rsidRDefault="001026F8" w:rsidP="00BE14B4">
            <w:pPr>
              <w:tabs>
                <w:tab w:val="left" w:pos="814"/>
              </w:tabs>
              <w:jc w:val="center"/>
            </w:pPr>
            <w:r w:rsidRPr="00107EAC">
              <w:t>Экзамен</w:t>
            </w:r>
          </w:p>
        </w:tc>
        <w:tc>
          <w:tcPr>
            <w:tcW w:w="1134" w:type="dxa"/>
            <w:shd w:val="clear" w:color="auto" w:fill="auto"/>
            <w:vAlign w:val="center"/>
          </w:tcPr>
          <w:p w:rsidR="001026F8" w:rsidRPr="00107EAC" w:rsidRDefault="001026F8" w:rsidP="00BE14B4">
            <w:pPr>
              <w:tabs>
                <w:tab w:val="left" w:pos="814"/>
              </w:tabs>
              <w:jc w:val="center"/>
              <w:rPr>
                <w:caps/>
              </w:rPr>
            </w:pPr>
            <w:r w:rsidRPr="00107EAC">
              <w:rPr>
                <w:caps/>
              </w:rPr>
              <w:t>2</w:t>
            </w:r>
          </w:p>
        </w:tc>
        <w:tc>
          <w:tcPr>
            <w:tcW w:w="1275" w:type="dxa"/>
            <w:shd w:val="clear" w:color="auto" w:fill="auto"/>
            <w:vAlign w:val="center"/>
          </w:tcPr>
          <w:p w:rsidR="001026F8" w:rsidRPr="00107EAC" w:rsidRDefault="001026F8" w:rsidP="003B7A99">
            <w:pPr>
              <w:tabs>
                <w:tab w:val="left" w:pos="814"/>
              </w:tabs>
              <w:jc w:val="center"/>
            </w:pPr>
            <w:r>
              <w:t>2</w:t>
            </w:r>
          </w:p>
        </w:tc>
        <w:tc>
          <w:tcPr>
            <w:tcW w:w="1636" w:type="dxa"/>
            <w:shd w:val="clear" w:color="auto" w:fill="auto"/>
            <w:vAlign w:val="center"/>
          </w:tcPr>
          <w:p w:rsidR="001026F8" w:rsidRPr="00107EAC" w:rsidRDefault="001026F8" w:rsidP="0053513F">
            <w:pPr>
              <w:tabs>
                <w:tab w:val="left" w:pos="814"/>
              </w:tabs>
              <w:rPr>
                <w:caps/>
              </w:rPr>
            </w:pPr>
            <w:r w:rsidRPr="00107EAC">
              <w:rPr>
                <w:sz w:val="22"/>
                <w:szCs w:val="22"/>
              </w:rPr>
              <w:t>ОР.3</w:t>
            </w:r>
          </w:p>
        </w:tc>
      </w:tr>
      <w:tr w:rsidR="00175F8F" w:rsidRPr="00107EAC" w:rsidTr="007057B8">
        <w:tc>
          <w:tcPr>
            <w:tcW w:w="14785" w:type="dxa"/>
            <w:gridSpan w:val="10"/>
            <w:shd w:val="clear" w:color="auto" w:fill="auto"/>
            <w:vAlign w:val="center"/>
          </w:tcPr>
          <w:p w:rsidR="00175F8F" w:rsidRPr="00107EAC" w:rsidRDefault="00175F8F" w:rsidP="00EB53A4">
            <w:pPr>
              <w:tabs>
                <w:tab w:val="left" w:pos="814"/>
              </w:tabs>
              <w:ind w:firstLine="317"/>
              <w:rPr>
                <w:caps/>
              </w:rPr>
            </w:pPr>
            <w:r w:rsidRPr="00107EAC">
              <w:rPr>
                <w:caps/>
              </w:rPr>
              <w:t>2. Дисциплины по выбору (выбрать 1 из 4)</w:t>
            </w:r>
          </w:p>
        </w:tc>
      </w:tr>
      <w:tr w:rsidR="001026F8" w:rsidRPr="00107EAC" w:rsidTr="00D63857">
        <w:tc>
          <w:tcPr>
            <w:tcW w:w="817" w:type="dxa"/>
            <w:shd w:val="clear" w:color="auto" w:fill="auto"/>
            <w:vAlign w:val="center"/>
          </w:tcPr>
          <w:p w:rsidR="001026F8" w:rsidRPr="00107EAC" w:rsidRDefault="001026F8" w:rsidP="008A293F">
            <w:pPr>
              <w:tabs>
                <w:tab w:val="left" w:pos="814"/>
              </w:tabs>
              <w:jc w:val="center"/>
              <w:rPr>
                <w:caps/>
              </w:rPr>
            </w:pPr>
            <w:r w:rsidRPr="00107EAC">
              <w:rPr>
                <w:caps/>
              </w:rPr>
              <w:t>К.М.04.ДВ.01.01</w:t>
            </w:r>
          </w:p>
        </w:tc>
        <w:tc>
          <w:tcPr>
            <w:tcW w:w="3749" w:type="dxa"/>
            <w:shd w:val="clear" w:color="auto" w:fill="auto"/>
            <w:vAlign w:val="center"/>
          </w:tcPr>
          <w:p w:rsidR="001026F8" w:rsidRPr="00107EAC" w:rsidRDefault="001026F8" w:rsidP="008C44C5">
            <w:r w:rsidRPr="00107EAC">
              <w:t>Искусство маркетинга</w:t>
            </w:r>
          </w:p>
        </w:tc>
        <w:tc>
          <w:tcPr>
            <w:tcW w:w="814" w:type="dxa"/>
            <w:shd w:val="clear" w:color="auto" w:fill="auto"/>
            <w:vAlign w:val="center"/>
          </w:tcPr>
          <w:p w:rsidR="001026F8" w:rsidRPr="00107EAC" w:rsidRDefault="001026F8" w:rsidP="001E648F">
            <w:pPr>
              <w:tabs>
                <w:tab w:val="left" w:pos="814"/>
              </w:tabs>
              <w:jc w:val="center"/>
            </w:pPr>
            <w:r w:rsidRPr="00107EAC">
              <w:t>72</w:t>
            </w:r>
          </w:p>
        </w:tc>
        <w:tc>
          <w:tcPr>
            <w:tcW w:w="1532" w:type="dxa"/>
            <w:shd w:val="clear" w:color="auto" w:fill="auto"/>
            <w:vAlign w:val="center"/>
          </w:tcPr>
          <w:p w:rsidR="001026F8" w:rsidRPr="00107EAC" w:rsidRDefault="001026F8" w:rsidP="00BE14B4">
            <w:pPr>
              <w:tabs>
                <w:tab w:val="left" w:pos="814"/>
              </w:tabs>
              <w:jc w:val="center"/>
            </w:pPr>
            <w:r>
              <w:t>36</w:t>
            </w:r>
          </w:p>
        </w:tc>
        <w:tc>
          <w:tcPr>
            <w:tcW w:w="1418" w:type="dxa"/>
            <w:shd w:val="clear" w:color="auto" w:fill="auto"/>
            <w:vAlign w:val="center"/>
          </w:tcPr>
          <w:p w:rsidR="001026F8" w:rsidRPr="00107EAC" w:rsidRDefault="001026F8" w:rsidP="00BE14B4">
            <w:pPr>
              <w:tabs>
                <w:tab w:val="left" w:pos="814"/>
              </w:tabs>
              <w:jc w:val="center"/>
            </w:pPr>
            <w:r>
              <w:t>12</w:t>
            </w:r>
          </w:p>
        </w:tc>
        <w:tc>
          <w:tcPr>
            <w:tcW w:w="1276" w:type="dxa"/>
            <w:shd w:val="clear" w:color="auto" w:fill="auto"/>
            <w:vAlign w:val="center"/>
          </w:tcPr>
          <w:p w:rsidR="001026F8" w:rsidRPr="00107EAC" w:rsidRDefault="001026F8" w:rsidP="00BE14B4">
            <w:pPr>
              <w:tabs>
                <w:tab w:val="left" w:pos="814"/>
              </w:tabs>
              <w:jc w:val="center"/>
            </w:pPr>
            <w:r>
              <w:t>36</w:t>
            </w:r>
          </w:p>
        </w:tc>
        <w:tc>
          <w:tcPr>
            <w:tcW w:w="1134" w:type="dxa"/>
            <w:shd w:val="clear" w:color="auto" w:fill="auto"/>
            <w:vAlign w:val="center"/>
          </w:tcPr>
          <w:p w:rsidR="001026F8" w:rsidRPr="00107EAC" w:rsidRDefault="001026F8" w:rsidP="00BE14B4">
            <w:pPr>
              <w:tabs>
                <w:tab w:val="left" w:pos="814"/>
              </w:tabs>
              <w:jc w:val="center"/>
            </w:pPr>
            <w:r w:rsidRPr="00107EAC">
              <w:t>Экзамен</w:t>
            </w:r>
          </w:p>
        </w:tc>
        <w:tc>
          <w:tcPr>
            <w:tcW w:w="1134" w:type="dxa"/>
            <w:shd w:val="clear" w:color="auto" w:fill="auto"/>
            <w:vAlign w:val="center"/>
          </w:tcPr>
          <w:p w:rsidR="001026F8" w:rsidRPr="00107EAC" w:rsidRDefault="001026F8" w:rsidP="00BE14B4">
            <w:pPr>
              <w:tabs>
                <w:tab w:val="left" w:pos="814"/>
              </w:tabs>
              <w:jc w:val="center"/>
              <w:rPr>
                <w:caps/>
              </w:rPr>
            </w:pPr>
            <w:r w:rsidRPr="00107EAC">
              <w:rPr>
                <w:caps/>
              </w:rPr>
              <w:t>2</w:t>
            </w:r>
          </w:p>
        </w:tc>
        <w:tc>
          <w:tcPr>
            <w:tcW w:w="1275" w:type="dxa"/>
            <w:shd w:val="clear" w:color="auto" w:fill="auto"/>
            <w:vAlign w:val="center"/>
          </w:tcPr>
          <w:p w:rsidR="001026F8" w:rsidRPr="00107EAC" w:rsidRDefault="001026F8" w:rsidP="001E648F">
            <w:pPr>
              <w:tabs>
                <w:tab w:val="left" w:pos="814"/>
              </w:tabs>
              <w:jc w:val="center"/>
              <w:rPr>
                <w:caps/>
              </w:rPr>
            </w:pPr>
            <w:r w:rsidRPr="00107EAC">
              <w:rPr>
                <w:caps/>
              </w:rPr>
              <w:t>3</w:t>
            </w:r>
          </w:p>
        </w:tc>
        <w:tc>
          <w:tcPr>
            <w:tcW w:w="1636" w:type="dxa"/>
            <w:shd w:val="clear" w:color="auto" w:fill="auto"/>
            <w:vAlign w:val="center"/>
          </w:tcPr>
          <w:p w:rsidR="001026F8" w:rsidRPr="00107EAC" w:rsidRDefault="001026F8" w:rsidP="0053513F">
            <w:pPr>
              <w:pStyle w:val="af"/>
              <w:rPr>
                <w:rFonts w:ascii="Times New Roman" w:hAnsi="Times New Roman"/>
                <w:bCs/>
              </w:rPr>
            </w:pPr>
            <w:r w:rsidRPr="00107EAC">
              <w:rPr>
                <w:rFonts w:ascii="Times New Roman" w:hAnsi="Times New Roman"/>
              </w:rPr>
              <w:t>ОР.4</w:t>
            </w:r>
          </w:p>
        </w:tc>
      </w:tr>
      <w:tr w:rsidR="001026F8" w:rsidRPr="00107EAC" w:rsidTr="00D63857">
        <w:tc>
          <w:tcPr>
            <w:tcW w:w="817" w:type="dxa"/>
            <w:shd w:val="clear" w:color="auto" w:fill="auto"/>
            <w:vAlign w:val="center"/>
          </w:tcPr>
          <w:p w:rsidR="001026F8" w:rsidRPr="00107EAC" w:rsidRDefault="001026F8" w:rsidP="008A293F">
            <w:pPr>
              <w:tabs>
                <w:tab w:val="left" w:pos="814"/>
              </w:tabs>
              <w:jc w:val="center"/>
              <w:rPr>
                <w:caps/>
              </w:rPr>
            </w:pPr>
            <w:r w:rsidRPr="00107EAC">
              <w:rPr>
                <w:caps/>
              </w:rPr>
              <w:t>К.М.04.ДВ.01.02</w:t>
            </w:r>
          </w:p>
        </w:tc>
        <w:tc>
          <w:tcPr>
            <w:tcW w:w="3749" w:type="dxa"/>
            <w:shd w:val="clear" w:color="auto" w:fill="auto"/>
            <w:vAlign w:val="center"/>
          </w:tcPr>
          <w:p w:rsidR="001026F8" w:rsidRPr="00107EAC" w:rsidRDefault="001026F8" w:rsidP="008C44C5">
            <w:r w:rsidRPr="00107EAC">
              <w:t>Управление проектами</w:t>
            </w:r>
          </w:p>
        </w:tc>
        <w:tc>
          <w:tcPr>
            <w:tcW w:w="814" w:type="dxa"/>
            <w:shd w:val="clear" w:color="auto" w:fill="auto"/>
            <w:vAlign w:val="center"/>
          </w:tcPr>
          <w:p w:rsidR="001026F8" w:rsidRPr="00107EAC" w:rsidRDefault="001026F8" w:rsidP="008C44C5">
            <w:pPr>
              <w:tabs>
                <w:tab w:val="left" w:pos="814"/>
              </w:tabs>
              <w:jc w:val="center"/>
            </w:pPr>
            <w:r w:rsidRPr="00107EAC">
              <w:t>72</w:t>
            </w:r>
          </w:p>
        </w:tc>
        <w:tc>
          <w:tcPr>
            <w:tcW w:w="1532" w:type="dxa"/>
            <w:shd w:val="clear" w:color="auto" w:fill="auto"/>
            <w:vAlign w:val="center"/>
          </w:tcPr>
          <w:p w:rsidR="001026F8" w:rsidRPr="00107EAC" w:rsidRDefault="001026F8" w:rsidP="00BE14B4">
            <w:pPr>
              <w:tabs>
                <w:tab w:val="left" w:pos="814"/>
              </w:tabs>
              <w:jc w:val="center"/>
            </w:pPr>
            <w:r>
              <w:t>36</w:t>
            </w:r>
          </w:p>
        </w:tc>
        <w:tc>
          <w:tcPr>
            <w:tcW w:w="1418" w:type="dxa"/>
            <w:shd w:val="clear" w:color="auto" w:fill="auto"/>
            <w:vAlign w:val="center"/>
          </w:tcPr>
          <w:p w:rsidR="001026F8" w:rsidRPr="00107EAC" w:rsidRDefault="001026F8" w:rsidP="00BE14B4">
            <w:pPr>
              <w:tabs>
                <w:tab w:val="left" w:pos="814"/>
              </w:tabs>
              <w:jc w:val="center"/>
            </w:pPr>
            <w:r>
              <w:t>12</w:t>
            </w:r>
          </w:p>
        </w:tc>
        <w:tc>
          <w:tcPr>
            <w:tcW w:w="1276" w:type="dxa"/>
            <w:shd w:val="clear" w:color="auto" w:fill="auto"/>
            <w:vAlign w:val="center"/>
          </w:tcPr>
          <w:p w:rsidR="001026F8" w:rsidRPr="00107EAC" w:rsidRDefault="001026F8" w:rsidP="00BE14B4">
            <w:pPr>
              <w:tabs>
                <w:tab w:val="left" w:pos="814"/>
              </w:tabs>
              <w:jc w:val="center"/>
            </w:pPr>
            <w:r>
              <w:t>36</w:t>
            </w:r>
          </w:p>
        </w:tc>
        <w:tc>
          <w:tcPr>
            <w:tcW w:w="1134" w:type="dxa"/>
            <w:shd w:val="clear" w:color="auto" w:fill="auto"/>
            <w:vAlign w:val="center"/>
          </w:tcPr>
          <w:p w:rsidR="001026F8" w:rsidRPr="00107EAC" w:rsidRDefault="001026F8" w:rsidP="00BE14B4">
            <w:pPr>
              <w:tabs>
                <w:tab w:val="left" w:pos="814"/>
              </w:tabs>
              <w:jc w:val="center"/>
            </w:pPr>
            <w:r w:rsidRPr="00107EAC">
              <w:t>Экзамен</w:t>
            </w:r>
          </w:p>
        </w:tc>
        <w:tc>
          <w:tcPr>
            <w:tcW w:w="1134" w:type="dxa"/>
            <w:shd w:val="clear" w:color="auto" w:fill="auto"/>
            <w:vAlign w:val="center"/>
          </w:tcPr>
          <w:p w:rsidR="001026F8" w:rsidRPr="00107EAC" w:rsidRDefault="001026F8" w:rsidP="00BE14B4">
            <w:pPr>
              <w:tabs>
                <w:tab w:val="left" w:pos="814"/>
              </w:tabs>
              <w:jc w:val="center"/>
              <w:rPr>
                <w:caps/>
              </w:rPr>
            </w:pPr>
            <w:r w:rsidRPr="00107EAC">
              <w:rPr>
                <w:caps/>
              </w:rPr>
              <w:t>2</w:t>
            </w:r>
          </w:p>
        </w:tc>
        <w:tc>
          <w:tcPr>
            <w:tcW w:w="1275" w:type="dxa"/>
            <w:shd w:val="clear" w:color="auto" w:fill="auto"/>
            <w:vAlign w:val="center"/>
          </w:tcPr>
          <w:p w:rsidR="001026F8" w:rsidRPr="00107EAC" w:rsidRDefault="001026F8" w:rsidP="001E648F">
            <w:pPr>
              <w:tabs>
                <w:tab w:val="left" w:pos="814"/>
              </w:tabs>
              <w:jc w:val="center"/>
              <w:rPr>
                <w:caps/>
              </w:rPr>
            </w:pPr>
            <w:r w:rsidRPr="00107EAC">
              <w:rPr>
                <w:caps/>
              </w:rPr>
              <w:t>3</w:t>
            </w:r>
          </w:p>
        </w:tc>
        <w:tc>
          <w:tcPr>
            <w:tcW w:w="1636" w:type="dxa"/>
            <w:shd w:val="clear" w:color="auto" w:fill="auto"/>
            <w:vAlign w:val="center"/>
          </w:tcPr>
          <w:p w:rsidR="001026F8" w:rsidRPr="00107EAC" w:rsidRDefault="001026F8" w:rsidP="0053513F">
            <w:pPr>
              <w:tabs>
                <w:tab w:val="left" w:pos="814"/>
              </w:tabs>
              <w:rPr>
                <w:caps/>
                <w:sz w:val="22"/>
                <w:szCs w:val="22"/>
              </w:rPr>
            </w:pPr>
            <w:r w:rsidRPr="00107EAC">
              <w:rPr>
                <w:sz w:val="22"/>
                <w:szCs w:val="22"/>
              </w:rPr>
              <w:t>ОР.5</w:t>
            </w:r>
          </w:p>
        </w:tc>
      </w:tr>
      <w:tr w:rsidR="001026F8" w:rsidRPr="00107EAC" w:rsidTr="00D63857">
        <w:tc>
          <w:tcPr>
            <w:tcW w:w="817" w:type="dxa"/>
            <w:shd w:val="clear" w:color="auto" w:fill="auto"/>
            <w:vAlign w:val="center"/>
          </w:tcPr>
          <w:p w:rsidR="001026F8" w:rsidRPr="00107EAC" w:rsidRDefault="001026F8" w:rsidP="00F943CD">
            <w:pPr>
              <w:tabs>
                <w:tab w:val="left" w:pos="814"/>
              </w:tabs>
              <w:jc w:val="center"/>
              <w:rPr>
                <w:caps/>
              </w:rPr>
            </w:pPr>
            <w:r w:rsidRPr="00107EAC">
              <w:rPr>
                <w:caps/>
              </w:rPr>
              <w:t>К.М.04.ДВ.01.03</w:t>
            </w:r>
          </w:p>
        </w:tc>
        <w:tc>
          <w:tcPr>
            <w:tcW w:w="3749" w:type="dxa"/>
            <w:shd w:val="clear" w:color="auto" w:fill="auto"/>
            <w:vAlign w:val="center"/>
          </w:tcPr>
          <w:p w:rsidR="001026F8" w:rsidRPr="00107EAC" w:rsidRDefault="001026F8" w:rsidP="008C44C5">
            <w:r w:rsidRPr="00107EAC">
              <w:t>Экономика образования</w:t>
            </w:r>
          </w:p>
        </w:tc>
        <w:tc>
          <w:tcPr>
            <w:tcW w:w="814" w:type="dxa"/>
            <w:shd w:val="clear" w:color="auto" w:fill="auto"/>
            <w:vAlign w:val="center"/>
          </w:tcPr>
          <w:p w:rsidR="001026F8" w:rsidRPr="00107EAC" w:rsidRDefault="001026F8" w:rsidP="008C44C5">
            <w:pPr>
              <w:tabs>
                <w:tab w:val="left" w:pos="814"/>
              </w:tabs>
              <w:jc w:val="center"/>
            </w:pPr>
            <w:r w:rsidRPr="00107EAC">
              <w:t>72</w:t>
            </w:r>
          </w:p>
        </w:tc>
        <w:tc>
          <w:tcPr>
            <w:tcW w:w="1532" w:type="dxa"/>
            <w:shd w:val="clear" w:color="auto" w:fill="auto"/>
            <w:vAlign w:val="center"/>
          </w:tcPr>
          <w:p w:rsidR="001026F8" w:rsidRPr="00107EAC" w:rsidRDefault="001026F8" w:rsidP="00BE14B4">
            <w:pPr>
              <w:tabs>
                <w:tab w:val="left" w:pos="814"/>
              </w:tabs>
              <w:jc w:val="center"/>
            </w:pPr>
            <w:r>
              <w:t>36</w:t>
            </w:r>
          </w:p>
        </w:tc>
        <w:tc>
          <w:tcPr>
            <w:tcW w:w="1418" w:type="dxa"/>
            <w:shd w:val="clear" w:color="auto" w:fill="auto"/>
            <w:vAlign w:val="center"/>
          </w:tcPr>
          <w:p w:rsidR="001026F8" w:rsidRPr="00107EAC" w:rsidRDefault="001026F8" w:rsidP="00BE14B4">
            <w:pPr>
              <w:tabs>
                <w:tab w:val="left" w:pos="814"/>
              </w:tabs>
              <w:jc w:val="center"/>
            </w:pPr>
            <w:r>
              <w:t>12</w:t>
            </w:r>
          </w:p>
        </w:tc>
        <w:tc>
          <w:tcPr>
            <w:tcW w:w="1276" w:type="dxa"/>
            <w:shd w:val="clear" w:color="auto" w:fill="auto"/>
            <w:vAlign w:val="center"/>
          </w:tcPr>
          <w:p w:rsidR="001026F8" w:rsidRPr="00107EAC" w:rsidRDefault="001026F8" w:rsidP="00BE14B4">
            <w:pPr>
              <w:tabs>
                <w:tab w:val="left" w:pos="814"/>
              </w:tabs>
              <w:jc w:val="center"/>
            </w:pPr>
            <w:r>
              <w:t>36</w:t>
            </w:r>
          </w:p>
        </w:tc>
        <w:tc>
          <w:tcPr>
            <w:tcW w:w="1134" w:type="dxa"/>
            <w:shd w:val="clear" w:color="auto" w:fill="auto"/>
            <w:vAlign w:val="center"/>
          </w:tcPr>
          <w:p w:rsidR="001026F8" w:rsidRPr="00107EAC" w:rsidRDefault="001026F8" w:rsidP="00BE14B4">
            <w:pPr>
              <w:tabs>
                <w:tab w:val="left" w:pos="814"/>
              </w:tabs>
              <w:jc w:val="center"/>
            </w:pPr>
            <w:r w:rsidRPr="00107EAC">
              <w:t>Экзамен</w:t>
            </w:r>
          </w:p>
        </w:tc>
        <w:tc>
          <w:tcPr>
            <w:tcW w:w="1134" w:type="dxa"/>
            <w:shd w:val="clear" w:color="auto" w:fill="auto"/>
            <w:vAlign w:val="center"/>
          </w:tcPr>
          <w:p w:rsidR="001026F8" w:rsidRPr="00107EAC" w:rsidRDefault="001026F8" w:rsidP="00BE14B4">
            <w:pPr>
              <w:tabs>
                <w:tab w:val="left" w:pos="814"/>
              </w:tabs>
              <w:jc w:val="center"/>
              <w:rPr>
                <w:caps/>
              </w:rPr>
            </w:pPr>
            <w:r w:rsidRPr="00107EAC">
              <w:rPr>
                <w:caps/>
              </w:rPr>
              <w:t>2</w:t>
            </w:r>
          </w:p>
        </w:tc>
        <w:tc>
          <w:tcPr>
            <w:tcW w:w="1275" w:type="dxa"/>
            <w:shd w:val="clear" w:color="auto" w:fill="auto"/>
            <w:vAlign w:val="center"/>
          </w:tcPr>
          <w:p w:rsidR="001026F8" w:rsidRPr="00107EAC" w:rsidRDefault="001026F8" w:rsidP="001E648F">
            <w:pPr>
              <w:tabs>
                <w:tab w:val="left" w:pos="814"/>
              </w:tabs>
              <w:jc w:val="center"/>
              <w:rPr>
                <w:caps/>
              </w:rPr>
            </w:pPr>
            <w:r w:rsidRPr="00107EAC">
              <w:rPr>
                <w:caps/>
              </w:rPr>
              <w:t>3</w:t>
            </w:r>
          </w:p>
        </w:tc>
        <w:tc>
          <w:tcPr>
            <w:tcW w:w="1636" w:type="dxa"/>
            <w:shd w:val="clear" w:color="auto" w:fill="auto"/>
            <w:vAlign w:val="center"/>
          </w:tcPr>
          <w:p w:rsidR="001026F8" w:rsidRPr="00107EAC" w:rsidRDefault="001026F8" w:rsidP="0053513F">
            <w:pPr>
              <w:pStyle w:val="af"/>
              <w:rPr>
                <w:rFonts w:ascii="Times New Roman" w:hAnsi="Times New Roman"/>
              </w:rPr>
            </w:pPr>
            <w:r w:rsidRPr="00107EAC">
              <w:rPr>
                <w:rFonts w:ascii="Times New Roman" w:hAnsi="Times New Roman"/>
              </w:rPr>
              <w:t>ОР.6</w:t>
            </w:r>
          </w:p>
        </w:tc>
      </w:tr>
      <w:tr w:rsidR="001026F8" w:rsidRPr="00107EAC" w:rsidTr="00D63857">
        <w:tc>
          <w:tcPr>
            <w:tcW w:w="817" w:type="dxa"/>
            <w:shd w:val="clear" w:color="auto" w:fill="auto"/>
            <w:vAlign w:val="center"/>
          </w:tcPr>
          <w:p w:rsidR="001026F8" w:rsidRPr="00107EAC" w:rsidRDefault="001026F8" w:rsidP="008A293F">
            <w:pPr>
              <w:tabs>
                <w:tab w:val="left" w:pos="814"/>
              </w:tabs>
              <w:jc w:val="center"/>
              <w:rPr>
                <w:caps/>
              </w:rPr>
            </w:pPr>
            <w:r w:rsidRPr="00107EAC">
              <w:rPr>
                <w:caps/>
              </w:rPr>
              <w:t>К.М.04.ДВ.01.04</w:t>
            </w:r>
          </w:p>
        </w:tc>
        <w:tc>
          <w:tcPr>
            <w:tcW w:w="3749" w:type="dxa"/>
            <w:shd w:val="clear" w:color="auto" w:fill="auto"/>
            <w:vAlign w:val="center"/>
          </w:tcPr>
          <w:p w:rsidR="001026F8" w:rsidRPr="00107EAC" w:rsidRDefault="00BE14B4" w:rsidP="001026F8">
            <w:r>
              <w:t>Персональный менеджмент</w:t>
            </w:r>
          </w:p>
        </w:tc>
        <w:tc>
          <w:tcPr>
            <w:tcW w:w="814" w:type="dxa"/>
            <w:shd w:val="clear" w:color="auto" w:fill="auto"/>
            <w:vAlign w:val="center"/>
          </w:tcPr>
          <w:p w:rsidR="001026F8" w:rsidRPr="00107EAC" w:rsidRDefault="001026F8" w:rsidP="008C44C5">
            <w:pPr>
              <w:tabs>
                <w:tab w:val="left" w:pos="814"/>
              </w:tabs>
              <w:jc w:val="center"/>
            </w:pPr>
            <w:r w:rsidRPr="00107EAC">
              <w:t>72</w:t>
            </w:r>
          </w:p>
        </w:tc>
        <w:tc>
          <w:tcPr>
            <w:tcW w:w="1532" w:type="dxa"/>
            <w:shd w:val="clear" w:color="auto" w:fill="auto"/>
            <w:vAlign w:val="center"/>
          </w:tcPr>
          <w:p w:rsidR="001026F8" w:rsidRPr="00107EAC" w:rsidRDefault="001026F8" w:rsidP="00BE14B4">
            <w:pPr>
              <w:tabs>
                <w:tab w:val="left" w:pos="814"/>
              </w:tabs>
              <w:jc w:val="center"/>
            </w:pPr>
            <w:r>
              <w:t>36</w:t>
            </w:r>
          </w:p>
        </w:tc>
        <w:tc>
          <w:tcPr>
            <w:tcW w:w="1418" w:type="dxa"/>
            <w:shd w:val="clear" w:color="auto" w:fill="auto"/>
            <w:vAlign w:val="center"/>
          </w:tcPr>
          <w:p w:rsidR="001026F8" w:rsidRPr="00107EAC" w:rsidRDefault="001026F8" w:rsidP="00BE14B4">
            <w:pPr>
              <w:tabs>
                <w:tab w:val="left" w:pos="814"/>
              </w:tabs>
              <w:jc w:val="center"/>
            </w:pPr>
            <w:r>
              <w:t>12</w:t>
            </w:r>
          </w:p>
        </w:tc>
        <w:tc>
          <w:tcPr>
            <w:tcW w:w="1276" w:type="dxa"/>
            <w:shd w:val="clear" w:color="auto" w:fill="auto"/>
            <w:vAlign w:val="center"/>
          </w:tcPr>
          <w:p w:rsidR="001026F8" w:rsidRPr="00107EAC" w:rsidRDefault="001026F8" w:rsidP="00BE14B4">
            <w:pPr>
              <w:tabs>
                <w:tab w:val="left" w:pos="814"/>
              </w:tabs>
              <w:jc w:val="center"/>
            </w:pPr>
            <w:r>
              <w:t>36</w:t>
            </w:r>
          </w:p>
        </w:tc>
        <w:tc>
          <w:tcPr>
            <w:tcW w:w="1134" w:type="dxa"/>
            <w:shd w:val="clear" w:color="auto" w:fill="auto"/>
            <w:vAlign w:val="center"/>
          </w:tcPr>
          <w:p w:rsidR="001026F8" w:rsidRPr="00107EAC" w:rsidRDefault="001026F8" w:rsidP="00BE14B4">
            <w:pPr>
              <w:tabs>
                <w:tab w:val="left" w:pos="814"/>
              </w:tabs>
              <w:jc w:val="center"/>
            </w:pPr>
            <w:r w:rsidRPr="00107EAC">
              <w:t>Экзамен</w:t>
            </w:r>
          </w:p>
        </w:tc>
        <w:tc>
          <w:tcPr>
            <w:tcW w:w="1134" w:type="dxa"/>
            <w:shd w:val="clear" w:color="auto" w:fill="auto"/>
            <w:vAlign w:val="center"/>
          </w:tcPr>
          <w:p w:rsidR="001026F8" w:rsidRPr="00107EAC" w:rsidRDefault="001026F8" w:rsidP="00BE14B4">
            <w:pPr>
              <w:tabs>
                <w:tab w:val="left" w:pos="814"/>
              </w:tabs>
              <w:jc w:val="center"/>
              <w:rPr>
                <w:caps/>
              </w:rPr>
            </w:pPr>
            <w:r w:rsidRPr="00107EAC">
              <w:rPr>
                <w:caps/>
              </w:rPr>
              <w:t>2</w:t>
            </w:r>
          </w:p>
        </w:tc>
        <w:tc>
          <w:tcPr>
            <w:tcW w:w="1275" w:type="dxa"/>
            <w:shd w:val="clear" w:color="auto" w:fill="auto"/>
            <w:vAlign w:val="center"/>
          </w:tcPr>
          <w:p w:rsidR="001026F8" w:rsidRPr="00107EAC" w:rsidRDefault="001026F8" w:rsidP="001E648F">
            <w:pPr>
              <w:tabs>
                <w:tab w:val="left" w:pos="814"/>
              </w:tabs>
              <w:jc w:val="center"/>
              <w:rPr>
                <w:caps/>
              </w:rPr>
            </w:pPr>
            <w:r w:rsidRPr="00107EAC">
              <w:rPr>
                <w:caps/>
              </w:rPr>
              <w:t>3</w:t>
            </w:r>
          </w:p>
        </w:tc>
        <w:tc>
          <w:tcPr>
            <w:tcW w:w="1636" w:type="dxa"/>
            <w:shd w:val="clear" w:color="auto" w:fill="auto"/>
            <w:vAlign w:val="center"/>
          </w:tcPr>
          <w:p w:rsidR="001026F8" w:rsidRPr="00107EAC" w:rsidRDefault="001026F8" w:rsidP="0053513F">
            <w:pPr>
              <w:pStyle w:val="af"/>
              <w:rPr>
                <w:rFonts w:ascii="Times New Roman" w:hAnsi="Times New Roman"/>
              </w:rPr>
            </w:pPr>
            <w:r w:rsidRPr="00107EAC">
              <w:rPr>
                <w:rFonts w:ascii="Times New Roman" w:hAnsi="Times New Roman"/>
              </w:rPr>
              <w:t>ОР.7</w:t>
            </w:r>
          </w:p>
        </w:tc>
      </w:tr>
    </w:tbl>
    <w:p w:rsidR="00AE31D6" w:rsidRPr="00107EAC" w:rsidRDefault="00AE31D6" w:rsidP="001E648F">
      <w:pPr>
        <w:suppressAutoHyphens/>
        <w:jc w:val="both"/>
        <w:sectPr w:rsidR="00AE31D6" w:rsidRPr="00107EAC" w:rsidSect="00580390">
          <w:pgSz w:w="16838" w:h="11906" w:orient="landscape"/>
          <w:pgMar w:top="1134" w:right="851" w:bottom="1134" w:left="1418" w:header="709" w:footer="709" w:gutter="0"/>
          <w:cols w:space="708"/>
          <w:docGrid w:linePitch="360"/>
        </w:sectPr>
      </w:pPr>
    </w:p>
    <w:p w:rsidR="006B4E70" w:rsidRPr="00107EAC" w:rsidRDefault="0021081C" w:rsidP="0042290A">
      <w:pPr>
        <w:pStyle w:val="23"/>
        <w:spacing w:after="0" w:line="276" w:lineRule="auto"/>
        <w:ind w:left="0"/>
        <w:jc w:val="center"/>
        <w:rPr>
          <w:b/>
          <w:caps/>
        </w:rPr>
      </w:pPr>
      <w:r w:rsidRPr="00107EAC">
        <w:rPr>
          <w:b/>
          <w:caps/>
        </w:rPr>
        <w:lastRenderedPageBreak/>
        <w:t xml:space="preserve">4. Методические указания для обучающихся </w:t>
      </w:r>
    </w:p>
    <w:p w:rsidR="0021081C" w:rsidRPr="00107EAC" w:rsidRDefault="0021081C" w:rsidP="0042290A">
      <w:pPr>
        <w:pStyle w:val="23"/>
        <w:spacing w:after="0" w:line="276" w:lineRule="auto"/>
        <w:ind w:left="0"/>
        <w:jc w:val="center"/>
        <w:rPr>
          <w:b/>
          <w:caps/>
        </w:rPr>
      </w:pPr>
      <w:r w:rsidRPr="00107EAC">
        <w:rPr>
          <w:b/>
          <w:caps/>
        </w:rPr>
        <w:t>по освоению Модуля</w:t>
      </w:r>
    </w:p>
    <w:p w:rsidR="0042290A" w:rsidRPr="00107EAC" w:rsidRDefault="0042290A" w:rsidP="00F96E89">
      <w:pPr>
        <w:pStyle w:val="23"/>
        <w:spacing w:after="0" w:line="360" w:lineRule="auto"/>
        <w:ind w:left="0" w:right="-568" w:firstLine="709"/>
        <w:jc w:val="both"/>
      </w:pPr>
    </w:p>
    <w:p w:rsidR="0042290A" w:rsidRPr="00107EAC" w:rsidRDefault="00593AF7" w:rsidP="00F96E89">
      <w:pPr>
        <w:pStyle w:val="23"/>
        <w:spacing w:after="0" w:line="360" w:lineRule="auto"/>
        <w:ind w:left="0" w:firstLine="709"/>
        <w:jc w:val="both"/>
      </w:pPr>
      <w:r w:rsidRPr="00107EAC">
        <w:t xml:space="preserve">Начинать изучение модуля «Основы управленческой культуры» следует с базовой дисциплины «Экономика», как наиболее общей, дающей максимально широкие образовательные результаты, связанные с представлением об основных закономерностях, принципах и методах существования и развития современного общества. Следующей для изучения должна стать </w:t>
      </w:r>
      <w:r w:rsidR="0042290A" w:rsidRPr="00107EAC">
        <w:t xml:space="preserve">базовая дисциплина </w:t>
      </w:r>
      <w:r w:rsidRPr="00107EAC">
        <w:t>«Основы менеджмента»</w:t>
      </w:r>
      <w:r w:rsidR="0042290A" w:rsidRPr="00107EAC">
        <w:t xml:space="preserve">, которая дает основные представления обучающимся о системах, принципах и методах управления самим собой и коллективом образовательных организаций. Далее, в соответствии с идеологией построения индивидуального образовательного маршрута, обучающийся выбирает одну из четырех дисциплин: </w:t>
      </w:r>
    </w:p>
    <w:p w:rsidR="0042290A" w:rsidRPr="00107EAC" w:rsidRDefault="0042290A" w:rsidP="00A66E2A">
      <w:pPr>
        <w:pStyle w:val="23"/>
        <w:numPr>
          <w:ilvl w:val="0"/>
          <w:numId w:val="17"/>
        </w:numPr>
        <w:tabs>
          <w:tab w:val="left" w:pos="993"/>
        </w:tabs>
        <w:spacing w:after="0" w:line="360" w:lineRule="auto"/>
        <w:ind w:left="0" w:firstLine="709"/>
        <w:jc w:val="both"/>
      </w:pPr>
      <w:r w:rsidRPr="00107EAC">
        <w:t>«Искусство маркетинга» (концентрируется на организации и развитии взаимодействия образовательной организации с потребителем и другими контактными аудиториями, для создания и роста качества образовательного продукта)</w:t>
      </w:r>
      <w:r w:rsidR="0071657B" w:rsidRPr="00107EAC">
        <w:t>.</w:t>
      </w:r>
      <w:r w:rsidRPr="00107EAC">
        <w:t xml:space="preserve"> </w:t>
      </w:r>
    </w:p>
    <w:p w:rsidR="0042290A" w:rsidRPr="00107EAC" w:rsidRDefault="0042290A" w:rsidP="00A66E2A">
      <w:pPr>
        <w:pStyle w:val="23"/>
        <w:numPr>
          <w:ilvl w:val="0"/>
          <w:numId w:val="17"/>
        </w:numPr>
        <w:tabs>
          <w:tab w:val="left" w:pos="993"/>
        </w:tabs>
        <w:spacing w:after="0" w:line="360" w:lineRule="auto"/>
        <w:ind w:left="0" w:firstLine="709"/>
        <w:jc w:val="both"/>
      </w:pPr>
      <w:r w:rsidRPr="00107EAC">
        <w:t>«Управление проектами» (</w:t>
      </w:r>
      <w:r w:rsidR="00FF452F" w:rsidRPr="00107EAC">
        <w:t xml:space="preserve">реализует проектный подход к управлению </w:t>
      </w:r>
      <w:r w:rsidRPr="00107EAC">
        <w:t xml:space="preserve">и предоставляет </w:t>
      </w:r>
      <w:r w:rsidR="0071657B" w:rsidRPr="00107EAC">
        <w:t>конкретные</w:t>
      </w:r>
      <w:r w:rsidRPr="00107EAC">
        <w:t xml:space="preserve"> инструменты планирования, организации и реализации проектной деятельности для достижения </w:t>
      </w:r>
      <w:r w:rsidR="0071657B" w:rsidRPr="00107EAC">
        <w:t>заданных</w:t>
      </w:r>
      <w:r w:rsidRPr="00107EAC">
        <w:t xml:space="preserve"> целей</w:t>
      </w:r>
      <w:r w:rsidR="0071657B" w:rsidRPr="00107EAC">
        <w:t xml:space="preserve"> с минимальными затратами ресурсов)</w:t>
      </w:r>
      <w:r w:rsidR="00FF452F" w:rsidRPr="00107EAC">
        <w:t>.</w:t>
      </w:r>
    </w:p>
    <w:p w:rsidR="0042290A" w:rsidRPr="00107EAC" w:rsidRDefault="0042290A" w:rsidP="00A66E2A">
      <w:pPr>
        <w:pStyle w:val="23"/>
        <w:numPr>
          <w:ilvl w:val="0"/>
          <w:numId w:val="17"/>
        </w:numPr>
        <w:tabs>
          <w:tab w:val="left" w:pos="993"/>
        </w:tabs>
        <w:spacing w:after="0" w:line="360" w:lineRule="auto"/>
        <w:ind w:left="0" w:firstLine="709"/>
        <w:jc w:val="both"/>
      </w:pPr>
      <w:r w:rsidRPr="00107EAC">
        <w:t>«Экономика образования»</w:t>
      </w:r>
      <w:r w:rsidR="0071657B" w:rsidRPr="00107EAC">
        <w:t xml:space="preserve"> (</w:t>
      </w:r>
      <w:r w:rsidR="00FF452F" w:rsidRPr="00107EAC">
        <w:t xml:space="preserve">создает представление об экономическом механизме функционирования </w:t>
      </w:r>
      <w:r w:rsidR="00CD6FE7" w:rsidRPr="00107EAC">
        <w:t>образовательной организации, эффективном использовании различных ресурсов в ее деятельности</w:t>
      </w:r>
      <w:r w:rsidR="0071657B" w:rsidRPr="00107EAC">
        <w:t>)</w:t>
      </w:r>
      <w:r w:rsidR="00CD6FE7" w:rsidRPr="00107EAC">
        <w:t>.</w:t>
      </w:r>
      <w:r w:rsidRPr="00107EAC">
        <w:t xml:space="preserve"> </w:t>
      </w:r>
    </w:p>
    <w:p w:rsidR="0042290A" w:rsidRPr="00107EAC" w:rsidRDefault="0042290A" w:rsidP="00A66E2A">
      <w:pPr>
        <w:pStyle w:val="23"/>
        <w:numPr>
          <w:ilvl w:val="0"/>
          <w:numId w:val="17"/>
        </w:numPr>
        <w:tabs>
          <w:tab w:val="left" w:pos="993"/>
        </w:tabs>
        <w:spacing w:after="0" w:line="360" w:lineRule="auto"/>
        <w:ind w:left="0" w:firstLine="709"/>
        <w:jc w:val="both"/>
      </w:pPr>
      <w:r w:rsidRPr="00107EAC">
        <w:t>«</w:t>
      </w:r>
      <w:r w:rsidR="00BE14B4">
        <w:t>Персональный менеджмент</w:t>
      </w:r>
      <w:r w:rsidRPr="00107EAC">
        <w:t>»</w:t>
      </w:r>
      <w:r w:rsidR="0071657B" w:rsidRPr="00107EAC">
        <w:t xml:space="preserve"> (</w:t>
      </w:r>
      <w:r w:rsidR="001026F8" w:rsidRPr="00107EAC">
        <w:t>формирует ключевые навыки в эффективном управлении финансовыми ресурсами на уровне личности, семьи или образовательной организации</w:t>
      </w:r>
      <w:r w:rsidR="0071657B" w:rsidRPr="00107EAC">
        <w:t>).</w:t>
      </w:r>
    </w:p>
    <w:p w:rsidR="00593AF7" w:rsidRPr="00107EAC" w:rsidRDefault="0042290A" w:rsidP="00F96E89">
      <w:pPr>
        <w:pStyle w:val="23"/>
        <w:spacing w:after="0" w:line="360" w:lineRule="auto"/>
        <w:ind w:left="0" w:firstLine="709"/>
        <w:jc w:val="both"/>
      </w:pPr>
      <w:r w:rsidRPr="00107EAC">
        <w:t>Указанные дисциплины формируют образовательные результаты более узкого профиля, направленные на ту или иную сферу организационно-экономического механизма развития сфер образования.</w:t>
      </w:r>
      <w:r w:rsidR="00CD6FE7" w:rsidRPr="00107EAC">
        <w:t xml:space="preserve"> Что поможет обучающемуся углубить полученные компетенции в соответствии с личными интересами и образовательными потребностями.</w:t>
      </w:r>
    </w:p>
    <w:p w:rsidR="00E446B7" w:rsidRPr="00107EAC" w:rsidRDefault="0092088A" w:rsidP="00F96E89">
      <w:pPr>
        <w:pStyle w:val="23"/>
        <w:spacing w:after="0" w:line="360" w:lineRule="auto"/>
        <w:ind w:left="0" w:firstLine="709"/>
        <w:jc w:val="both"/>
        <w:rPr>
          <w:rFonts w:eastAsiaTheme="minorEastAsia"/>
          <w:kern w:val="24"/>
        </w:rPr>
      </w:pPr>
      <w:r w:rsidRPr="00107EAC">
        <w:t>Обучение по модулю «Основы управленческой культуры» основано на использовании передовых педагогических технологий</w:t>
      </w:r>
      <w:r w:rsidR="00E446B7" w:rsidRPr="00107EAC">
        <w:t>, т</w:t>
      </w:r>
      <w:r w:rsidRPr="00107EAC">
        <w:t xml:space="preserve">аких как: </w:t>
      </w:r>
      <w:r w:rsidR="00E446B7" w:rsidRPr="00107EAC">
        <w:rPr>
          <w:rFonts w:eastAsiaTheme="minorEastAsia"/>
          <w:kern w:val="24"/>
        </w:rPr>
        <w:t>комплексные исследовательские проекты; смешанное обучение; проектное обучение; проблемное обучение, игровые технологии, интерактивные технологии</w:t>
      </w:r>
      <w:r w:rsidR="00E446B7" w:rsidRPr="00107EAC">
        <w:rPr>
          <w:rFonts w:ascii="Arial" w:eastAsiaTheme="minorEastAsia" w:hAnsi="Arial" w:cstheme="minorBidi"/>
          <w:kern w:val="24"/>
          <w:sz w:val="40"/>
          <w:szCs w:val="40"/>
        </w:rPr>
        <w:t xml:space="preserve"> </w:t>
      </w:r>
      <w:r w:rsidR="00E446B7" w:rsidRPr="00107EAC">
        <w:rPr>
          <w:rFonts w:eastAsiaTheme="minorEastAsia"/>
          <w:kern w:val="24"/>
        </w:rPr>
        <w:t xml:space="preserve">и т.п. </w:t>
      </w:r>
    </w:p>
    <w:p w:rsidR="00CD6FE7" w:rsidRPr="000077FC" w:rsidRDefault="00CD6FE7" w:rsidP="00F96E89">
      <w:pPr>
        <w:pStyle w:val="23"/>
        <w:spacing w:after="0" w:line="360" w:lineRule="auto"/>
        <w:ind w:left="0" w:firstLine="709"/>
        <w:jc w:val="both"/>
      </w:pPr>
      <w:r w:rsidRPr="00107EAC">
        <w:t>Вследствие относительно небольшого количества аудиторных часов, организация учебного процесса по модулю долж</w:t>
      </w:r>
      <w:r w:rsidR="0092088A" w:rsidRPr="00107EAC">
        <w:t xml:space="preserve">на проходить преимущественно через активные и интерактивные формы обучения. </w:t>
      </w:r>
      <w:r w:rsidR="0092088A" w:rsidRPr="000077FC">
        <w:t xml:space="preserve">По дисциплинам модуля используются следующие методы </w:t>
      </w:r>
      <w:r w:rsidR="0092088A" w:rsidRPr="000077FC">
        <w:lastRenderedPageBreak/>
        <w:t>обучения: проблемный метод обучения, дидактическая игра, исследовательский метод обучения, ситуативный метод обучения, проектный метод обучения, аналитический метод обучения, метод конкретных ситуаций, деловые игры и т.д. Использование конкретных методов обучения определяется спецификой дисциплины, ее целью и задачами, особенностями обучающихся и самого преподавателя.</w:t>
      </w:r>
    </w:p>
    <w:p w:rsidR="00CD6FE7" w:rsidRPr="000077FC" w:rsidRDefault="00CE0555" w:rsidP="00F96E89">
      <w:pPr>
        <w:pStyle w:val="23"/>
        <w:spacing w:after="0" w:line="360" w:lineRule="auto"/>
        <w:ind w:left="0" w:firstLine="709"/>
        <w:jc w:val="both"/>
        <w:rPr>
          <w:caps/>
        </w:rPr>
      </w:pPr>
      <w:r w:rsidRPr="000077FC">
        <w:t xml:space="preserve">Средства оценивания образовательных результатов модуля «Основы управленческой культуры» должны соответствовать специфике предмета и применяемым методам обучения. Среди средств оценивания по модулю могут быть следующие: ПОПС-метод, Кейс-метод, решение задач, </w:t>
      </w:r>
      <w:r w:rsidRPr="000077FC">
        <w:rPr>
          <w:lang w:val="en-US"/>
        </w:rPr>
        <w:t>SWOT</w:t>
      </w:r>
      <w:r w:rsidRPr="000077FC">
        <w:t>-анализ, Учебно-исследовательская работа студента, Учебный проект и т.д.</w:t>
      </w:r>
    </w:p>
    <w:p w:rsidR="008C44C5" w:rsidRPr="00107EAC" w:rsidRDefault="008C44C5" w:rsidP="00F96E89">
      <w:pPr>
        <w:spacing w:line="360" w:lineRule="auto"/>
        <w:rPr>
          <w:b/>
          <w:caps/>
        </w:rPr>
      </w:pPr>
      <w:r w:rsidRPr="00107EAC">
        <w:rPr>
          <w:b/>
          <w:caps/>
        </w:rPr>
        <w:br w:type="page"/>
      </w:r>
    </w:p>
    <w:p w:rsidR="00951F54" w:rsidRPr="00107EAC" w:rsidRDefault="0021081C" w:rsidP="001E648F">
      <w:pPr>
        <w:pStyle w:val="23"/>
        <w:spacing w:line="360" w:lineRule="auto"/>
        <w:ind w:left="0"/>
        <w:jc w:val="center"/>
        <w:rPr>
          <w:b/>
          <w:caps/>
        </w:rPr>
      </w:pPr>
      <w:r w:rsidRPr="00107EAC">
        <w:rPr>
          <w:b/>
          <w:caps/>
        </w:rPr>
        <w:lastRenderedPageBreak/>
        <w:t>5</w:t>
      </w:r>
      <w:r w:rsidR="004F699D" w:rsidRPr="00107EAC">
        <w:rPr>
          <w:b/>
          <w:caps/>
        </w:rPr>
        <w:t>.</w:t>
      </w:r>
      <w:r w:rsidR="00914E49" w:rsidRPr="00107EAC">
        <w:rPr>
          <w:b/>
          <w:caps/>
        </w:rPr>
        <w:t xml:space="preserve"> </w:t>
      </w:r>
      <w:r w:rsidR="00951F54" w:rsidRPr="00107EAC">
        <w:rPr>
          <w:b/>
          <w:caps/>
        </w:rPr>
        <w:t>ПРОГРАММЫ ДИСЦИПЛИН МОДУЛЯ</w:t>
      </w:r>
    </w:p>
    <w:p w:rsidR="00B04CFC" w:rsidRDefault="00B04CFC" w:rsidP="001E648F">
      <w:pPr>
        <w:pStyle w:val="23"/>
        <w:spacing w:after="0" w:line="360" w:lineRule="auto"/>
        <w:ind w:left="0"/>
        <w:jc w:val="center"/>
        <w:rPr>
          <w:b/>
        </w:rPr>
      </w:pPr>
    </w:p>
    <w:p w:rsidR="00951F54" w:rsidRPr="00107EAC" w:rsidRDefault="0021081C" w:rsidP="001E648F">
      <w:pPr>
        <w:pStyle w:val="23"/>
        <w:spacing w:after="0" w:line="360" w:lineRule="auto"/>
        <w:ind w:left="0"/>
        <w:jc w:val="center"/>
        <w:rPr>
          <w:b/>
        </w:rPr>
      </w:pPr>
      <w:r w:rsidRPr="00107EAC">
        <w:rPr>
          <w:b/>
        </w:rPr>
        <w:t>5</w:t>
      </w:r>
      <w:r w:rsidR="00951F54" w:rsidRPr="00107EAC">
        <w:rPr>
          <w:b/>
        </w:rPr>
        <w:t>.1. ПРОГРАММА ДИСЦИПЛИНЫ</w:t>
      </w:r>
    </w:p>
    <w:p w:rsidR="00E83FBB" w:rsidRPr="00107EAC" w:rsidRDefault="005A21A9" w:rsidP="001E648F">
      <w:pPr>
        <w:autoSpaceDE w:val="0"/>
        <w:autoSpaceDN w:val="0"/>
        <w:adjustRightInd w:val="0"/>
        <w:spacing w:line="360" w:lineRule="auto"/>
        <w:ind w:firstLine="709"/>
        <w:jc w:val="center"/>
        <w:rPr>
          <w:b/>
          <w:bCs/>
        </w:rPr>
      </w:pPr>
      <w:r w:rsidRPr="00107EAC">
        <w:rPr>
          <w:rFonts w:ascii="Times New Roman CYR" w:hAnsi="Times New Roman CYR" w:cs="Times New Roman CYR"/>
          <w:b/>
          <w:bCs/>
        </w:rPr>
        <w:t>«</w:t>
      </w:r>
      <w:r w:rsidR="008C44C5" w:rsidRPr="00107EAC">
        <w:rPr>
          <w:rFonts w:ascii="Times New Roman CYR" w:hAnsi="Times New Roman CYR" w:cs="Times New Roman CYR"/>
          <w:b/>
          <w:bCs/>
        </w:rPr>
        <w:t>Экономика</w:t>
      </w:r>
      <w:r w:rsidR="006023BA" w:rsidRPr="00107EAC">
        <w:rPr>
          <w:b/>
          <w:bCs/>
        </w:rPr>
        <w:t>»</w:t>
      </w:r>
    </w:p>
    <w:p w:rsidR="00763025" w:rsidRPr="00107EAC" w:rsidRDefault="00763025" w:rsidP="00041838">
      <w:pPr>
        <w:tabs>
          <w:tab w:val="left" w:pos="720"/>
        </w:tabs>
        <w:autoSpaceDE w:val="0"/>
        <w:autoSpaceDN w:val="0"/>
        <w:adjustRightInd w:val="0"/>
        <w:spacing w:line="276" w:lineRule="auto"/>
        <w:ind w:firstLine="709"/>
        <w:contextualSpacing/>
        <w:jc w:val="both"/>
        <w:rPr>
          <w:b/>
          <w:bCs/>
        </w:rPr>
      </w:pPr>
      <w:r w:rsidRPr="00107EAC">
        <w:rPr>
          <w:b/>
          <w:bCs/>
        </w:rPr>
        <w:t>1. Пояснительная записка</w:t>
      </w:r>
    </w:p>
    <w:p w:rsidR="00A90498" w:rsidRPr="00107EAC" w:rsidRDefault="00A90498" w:rsidP="00041838">
      <w:pPr>
        <w:spacing w:line="276" w:lineRule="auto"/>
        <w:ind w:firstLine="709"/>
        <w:jc w:val="both"/>
      </w:pPr>
      <w:r w:rsidRPr="00107EAC">
        <w:t>Дисциплина «Экономика»  предназначена для изучения в рамках модуля «Основы управленческой культуры» для направлени</w:t>
      </w:r>
      <w:r w:rsidR="000077FC">
        <w:t xml:space="preserve">я подготовки </w:t>
      </w:r>
      <w:r w:rsidRPr="00107EAC">
        <w:t>44.03.02 Психолого-педагогическое образование,</w:t>
      </w:r>
      <w:r w:rsidR="000077FC">
        <w:t xml:space="preserve"> профиль Психология и педагогика дошкольного образования</w:t>
      </w:r>
      <w:r w:rsidRPr="00107EAC">
        <w:t>. Дисциплина «Экономика» в структуре модуля «Основы управленческой культуры» является инвариантн</w:t>
      </w:r>
      <w:r w:rsidR="000077FC">
        <w:t>ой</w:t>
      </w:r>
      <w:r w:rsidRPr="00107EAC">
        <w:t xml:space="preserve">. </w:t>
      </w:r>
    </w:p>
    <w:p w:rsidR="00A90498" w:rsidRPr="00107EAC" w:rsidRDefault="00A90498" w:rsidP="00041838">
      <w:pPr>
        <w:spacing w:line="276" w:lineRule="auto"/>
        <w:ind w:firstLine="709"/>
        <w:jc w:val="both"/>
      </w:pPr>
      <w:r w:rsidRPr="00107EAC">
        <w:t xml:space="preserve">Адресную группу при изучении дисциплины «Экономика» составляют обучающиеся по указанным направлениям подготовки 1-2 курсов Мининского университета, осваивающие программу «универсального бакалавриата». </w:t>
      </w:r>
    </w:p>
    <w:p w:rsidR="00A90498" w:rsidRPr="00107EAC" w:rsidRDefault="00A90498" w:rsidP="00041838">
      <w:pPr>
        <w:spacing w:line="276" w:lineRule="auto"/>
        <w:ind w:firstLine="709"/>
        <w:jc w:val="both"/>
      </w:pPr>
      <w:r w:rsidRPr="00107EAC">
        <w:t>Основное предназначение дисциплины «Экономика» состоит в получении обучающимися максимально широких образовательных результатов, связанных с представлением об основных экономических закономерностях, принципах и методах существования и развития современного общества.</w:t>
      </w:r>
      <w:r w:rsidR="00EC0388" w:rsidRPr="00107EAC">
        <w:t xml:space="preserve"> </w:t>
      </w:r>
      <w:r w:rsidRPr="00107EAC">
        <w:t xml:space="preserve">Содержание </w:t>
      </w:r>
      <w:r w:rsidR="00EC0388" w:rsidRPr="00107EAC">
        <w:t xml:space="preserve">дисциплины «Экономика» </w:t>
      </w:r>
      <w:r w:rsidRPr="00107EAC">
        <w:t xml:space="preserve">и </w:t>
      </w:r>
      <w:r w:rsidR="00EC0388" w:rsidRPr="00107EAC">
        <w:t>методы преподавания</w:t>
      </w:r>
      <w:r w:rsidRPr="00107EAC">
        <w:t xml:space="preserve"> позволяют сформировать ключевые навыки в области </w:t>
      </w:r>
      <w:r w:rsidR="00EC0388" w:rsidRPr="00107EAC">
        <w:t>экономики</w:t>
      </w:r>
      <w:r w:rsidRPr="00107EAC">
        <w:t xml:space="preserve">. </w:t>
      </w:r>
    </w:p>
    <w:p w:rsidR="00763025" w:rsidRPr="00107EAC" w:rsidRDefault="00763025" w:rsidP="00041838">
      <w:pPr>
        <w:pStyle w:val="Default"/>
        <w:spacing w:line="276" w:lineRule="auto"/>
        <w:ind w:firstLine="709"/>
        <w:contextualSpacing/>
        <w:jc w:val="both"/>
        <w:rPr>
          <w:color w:val="auto"/>
        </w:rPr>
      </w:pPr>
      <w:r w:rsidRPr="00107EAC">
        <w:rPr>
          <w:color w:val="auto"/>
        </w:rPr>
        <w:t>Методологической основой данной программы является системно-деятельностный подход (что указано в ФГОС</w:t>
      </w:r>
      <w:r w:rsidR="00EC0388" w:rsidRPr="00107EAC">
        <w:rPr>
          <w:color w:val="auto"/>
        </w:rPr>
        <w:t xml:space="preserve"> ВО</w:t>
      </w:r>
      <w:r w:rsidRPr="00107EAC">
        <w:rPr>
          <w:color w:val="auto"/>
        </w:rPr>
        <w:t xml:space="preserve">). Это означает, что особым образом структурировано содержание курса: оно имеет как предметный, так и личностный и </w:t>
      </w:r>
      <w:proofErr w:type="spellStart"/>
      <w:r w:rsidRPr="00107EAC">
        <w:rPr>
          <w:color w:val="auto"/>
        </w:rPr>
        <w:t>метапредметный</w:t>
      </w:r>
      <w:proofErr w:type="spellEnd"/>
      <w:r w:rsidRPr="00107EAC">
        <w:rPr>
          <w:color w:val="auto"/>
        </w:rPr>
        <w:t xml:space="preserve"> компоненты. Этому содержанию соответствует технология обучения, включающая разные формы уроков: урок-планирование, проблемную лекцию, практикум, семинар, урок контроля. Методика обучения имеет </w:t>
      </w:r>
      <w:proofErr w:type="spellStart"/>
      <w:r w:rsidRPr="00107EAC">
        <w:rPr>
          <w:color w:val="auto"/>
        </w:rPr>
        <w:t>критериальный</w:t>
      </w:r>
      <w:proofErr w:type="spellEnd"/>
      <w:r w:rsidRPr="00107EAC">
        <w:rPr>
          <w:color w:val="auto"/>
        </w:rPr>
        <w:t xml:space="preserve"> характер, что позволяет учителю и ученикам знать, что именно (какие знания и умения) оцениваются и как именно (по каким критериям). </w:t>
      </w:r>
    </w:p>
    <w:p w:rsidR="00763025" w:rsidRPr="00E026C5" w:rsidRDefault="00763025" w:rsidP="0004183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contextualSpacing/>
        <w:jc w:val="both"/>
      </w:pPr>
      <w:r w:rsidRPr="00107EAC">
        <w:rPr>
          <w:szCs w:val="28"/>
        </w:rPr>
        <w:t xml:space="preserve">Процесс изучения дисциплины направлен на формирование следующих компетенций </w:t>
      </w:r>
      <w:r w:rsidR="000265B2">
        <w:t xml:space="preserve">или их составляющих: </w:t>
      </w:r>
      <w:r w:rsidR="00B04CFC">
        <w:t>О</w:t>
      </w:r>
      <w:r w:rsidR="000265B2">
        <w:t>К-</w:t>
      </w:r>
      <w:r w:rsidR="00B04CFC">
        <w:t>3</w:t>
      </w:r>
      <w:r w:rsidR="00E026C5" w:rsidRPr="00E026C5">
        <w:rPr>
          <w:sz w:val="22"/>
          <w:szCs w:val="22"/>
        </w:rPr>
        <w:t xml:space="preserve"> </w:t>
      </w:r>
      <w:r w:rsidR="00E026C5" w:rsidRPr="00E026C5">
        <w:t>способностью использовать основы экономических знаний в различных сферах жизнедеятельности</w:t>
      </w:r>
      <w:r w:rsidRPr="00107EAC">
        <w:t xml:space="preserve">. </w:t>
      </w:r>
      <w:r w:rsidR="00E026C5" w:rsidRPr="00E026C5">
        <w:t>ПК-6</w:t>
      </w:r>
      <w:r w:rsidR="00E026C5">
        <w:rPr>
          <w:sz w:val="22"/>
          <w:szCs w:val="22"/>
        </w:rPr>
        <w:t xml:space="preserve"> </w:t>
      </w:r>
      <w:r w:rsidR="00E026C5">
        <w:t xml:space="preserve"> </w:t>
      </w:r>
      <w:r w:rsidR="00E026C5" w:rsidRPr="00E026C5">
        <w:t>способностью осуществлять взаимодействие с семьей, педагогическими работниками, в том числе с педагогом-психологом, образовательной организации по вопросам воспитания, обучения и развития дошкольников</w:t>
      </w:r>
      <w:r w:rsidR="006A28EF">
        <w:t>.</w:t>
      </w:r>
    </w:p>
    <w:p w:rsidR="00763025" w:rsidRPr="00107EAC" w:rsidRDefault="00763025" w:rsidP="00041838">
      <w:pPr>
        <w:pStyle w:val="Default"/>
        <w:spacing w:line="276" w:lineRule="auto"/>
        <w:ind w:firstLine="284"/>
        <w:contextualSpacing/>
        <w:jc w:val="both"/>
        <w:rPr>
          <w:color w:val="auto"/>
        </w:rPr>
      </w:pPr>
    </w:p>
    <w:p w:rsidR="00763025" w:rsidRPr="00107EAC" w:rsidRDefault="00763025" w:rsidP="00041838">
      <w:pPr>
        <w:autoSpaceDE w:val="0"/>
        <w:autoSpaceDN w:val="0"/>
        <w:adjustRightInd w:val="0"/>
        <w:spacing w:line="276" w:lineRule="auto"/>
        <w:ind w:firstLine="709"/>
        <w:contextualSpacing/>
        <w:jc w:val="both"/>
        <w:rPr>
          <w:b/>
          <w:bCs/>
        </w:rPr>
      </w:pPr>
      <w:r w:rsidRPr="00107EAC">
        <w:rPr>
          <w:b/>
          <w:bCs/>
        </w:rPr>
        <w:t>2. Место в структуре модуля</w:t>
      </w:r>
    </w:p>
    <w:p w:rsidR="00456C58" w:rsidRPr="00107EAC" w:rsidRDefault="00456C58" w:rsidP="00041838">
      <w:pPr>
        <w:spacing w:line="276" w:lineRule="auto"/>
        <w:ind w:firstLine="709"/>
        <w:jc w:val="both"/>
        <w:rPr>
          <w:bCs/>
          <w:iCs/>
        </w:rPr>
      </w:pPr>
      <w:r w:rsidRPr="00107EAC">
        <w:t xml:space="preserve">Изучение дисциплина «Экономика» является ключевой для модуля «Основы управленческой культуры» </w:t>
      </w:r>
      <w:r w:rsidR="007F5A15" w:rsidRPr="00107EAC">
        <w:t xml:space="preserve">и </w:t>
      </w:r>
      <w:r w:rsidRPr="00107EAC">
        <w:t>базируется на усвоении образовательных результатов и закреплении полученных компетенций предшествующих модулей: «</w:t>
      </w:r>
      <w:r w:rsidRPr="00107EAC">
        <w:rPr>
          <w:bCs/>
          <w:iCs/>
        </w:rPr>
        <w:t>Человек, общество, куль</w:t>
      </w:r>
      <w:r w:rsidR="000265B2">
        <w:rPr>
          <w:bCs/>
          <w:iCs/>
        </w:rPr>
        <w:t>тура» и «Основы научных знаний»</w:t>
      </w:r>
      <w:r w:rsidRPr="00107EAC">
        <w:rPr>
          <w:sz w:val="20"/>
          <w:szCs w:val="20"/>
        </w:rPr>
        <w:t>.</w:t>
      </w:r>
      <w:r w:rsidRPr="00107EAC">
        <w:rPr>
          <w:bCs/>
          <w:iCs/>
        </w:rPr>
        <w:t xml:space="preserve"> </w:t>
      </w:r>
    </w:p>
    <w:p w:rsidR="00456C58" w:rsidRDefault="00456C58" w:rsidP="00041838">
      <w:pPr>
        <w:spacing w:line="276" w:lineRule="auto"/>
        <w:ind w:firstLine="709"/>
        <w:jc w:val="both"/>
      </w:pPr>
      <w:r w:rsidRPr="00107EAC">
        <w:rPr>
          <w:bCs/>
          <w:iCs/>
        </w:rPr>
        <w:t xml:space="preserve">На базе полученных образовательных результатов по </w:t>
      </w:r>
      <w:r w:rsidR="007F5A15" w:rsidRPr="00107EAC">
        <w:rPr>
          <w:bCs/>
          <w:iCs/>
        </w:rPr>
        <w:t>дисциплине</w:t>
      </w:r>
      <w:r w:rsidRPr="00107EAC">
        <w:rPr>
          <w:bCs/>
          <w:iCs/>
        </w:rPr>
        <w:t xml:space="preserve"> </w:t>
      </w:r>
      <w:r w:rsidRPr="00107EAC">
        <w:t>«</w:t>
      </w:r>
      <w:r w:rsidR="007F5A15" w:rsidRPr="00107EAC">
        <w:t>Экономика</w:t>
      </w:r>
      <w:r w:rsidRPr="00107EAC">
        <w:t xml:space="preserve">» могут быть изучены </w:t>
      </w:r>
      <w:r w:rsidR="007F5A15" w:rsidRPr="00107EAC">
        <w:t xml:space="preserve">следующие дисциплины модуля </w:t>
      </w:r>
      <w:r w:rsidRPr="00107EAC">
        <w:t>«</w:t>
      </w:r>
      <w:r w:rsidR="007F5A15" w:rsidRPr="00107EAC">
        <w:t>Основ управленческой культуры</w:t>
      </w:r>
      <w:r w:rsidRPr="00107EAC">
        <w:t>»</w:t>
      </w:r>
      <w:r w:rsidR="007F5A15" w:rsidRPr="00107EAC">
        <w:t xml:space="preserve">: Основы менеджмента, </w:t>
      </w:r>
      <w:r w:rsidR="00F614CF" w:rsidRPr="00107EAC">
        <w:t xml:space="preserve">Искусство маркетинга, </w:t>
      </w:r>
      <w:r w:rsidR="007F5A15" w:rsidRPr="00107EAC">
        <w:t xml:space="preserve">Управление проектами, Экономика образования, </w:t>
      </w:r>
      <w:r w:rsidR="001026F8">
        <w:t>Основы финансовой культуры</w:t>
      </w:r>
      <w:r w:rsidRPr="00107EAC">
        <w:t xml:space="preserve">, а так же отдельные модули предметной подготовки. В дальнейшем, студенты, обучающиеся по указанным образовательным программам, могут выбрать для изучения вариативные модули, связанные с управленческой или экономической </w:t>
      </w:r>
      <w:r w:rsidRPr="00107EAC">
        <w:lastRenderedPageBreak/>
        <w:t>подготовкой, а также получить дополнительное профессиональное образование в данной сфере.</w:t>
      </w:r>
    </w:p>
    <w:p w:rsidR="001026F8" w:rsidRPr="00107EAC" w:rsidRDefault="001026F8" w:rsidP="00041838">
      <w:pPr>
        <w:spacing w:line="276" w:lineRule="auto"/>
        <w:ind w:firstLine="709"/>
        <w:jc w:val="both"/>
      </w:pPr>
    </w:p>
    <w:p w:rsidR="00763025" w:rsidRPr="00107EAC" w:rsidRDefault="00763025" w:rsidP="00041838">
      <w:pPr>
        <w:autoSpaceDE w:val="0"/>
        <w:autoSpaceDN w:val="0"/>
        <w:adjustRightInd w:val="0"/>
        <w:spacing w:line="276" w:lineRule="auto"/>
        <w:ind w:firstLine="709"/>
        <w:contextualSpacing/>
        <w:jc w:val="both"/>
        <w:rPr>
          <w:b/>
          <w:bCs/>
        </w:rPr>
      </w:pPr>
      <w:r w:rsidRPr="00107EAC">
        <w:rPr>
          <w:b/>
          <w:bCs/>
        </w:rPr>
        <w:t>3. Цели и задачи</w:t>
      </w:r>
    </w:p>
    <w:p w:rsidR="00763025" w:rsidRPr="00107EAC" w:rsidRDefault="00763025" w:rsidP="00041838">
      <w:pPr>
        <w:pStyle w:val="21"/>
        <w:spacing w:line="276" w:lineRule="auto"/>
        <w:ind w:firstLine="709"/>
        <w:contextualSpacing/>
        <w:jc w:val="both"/>
        <w:rPr>
          <w:b w:val="0"/>
          <w:sz w:val="24"/>
        </w:rPr>
      </w:pPr>
      <w:r w:rsidRPr="00107EAC">
        <w:rPr>
          <w:b w:val="0"/>
          <w:i/>
          <w:iCs/>
          <w:sz w:val="24"/>
        </w:rPr>
        <w:t>Цель</w:t>
      </w:r>
      <w:r w:rsidR="00EC0388" w:rsidRPr="00107EAC">
        <w:rPr>
          <w:b w:val="0"/>
          <w:i/>
          <w:iCs/>
          <w:sz w:val="24"/>
        </w:rPr>
        <w:t>ю</w:t>
      </w:r>
      <w:r w:rsidRPr="00107EAC">
        <w:rPr>
          <w:b w:val="0"/>
          <w:i/>
          <w:iCs/>
          <w:sz w:val="24"/>
        </w:rPr>
        <w:t xml:space="preserve"> дисциплины</w:t>
      </w:r>
      <w:r w:rsidRPr="00107EAC">
        <w:rPr>
          <w:b w:val="0"/>
          <w:sz w:val="24"/>
        </w:rPr>
        <w:t xml:space="preserve"> </w:t>
      </w:r>
      <w:r w:rsidRPr="00107EAC">
        <w:rPr>
          <w:b w:val="0"/>
          <w:spacing w:val="3"/>
          <w:sz w:val="24"/>
        </w:rPr>
        <w:t xml:space="preserve">- </w:t>
      </w:r>
      <w:r w:rsidRPr="00107EAC">
        <w:rPr>
          <w:b w:val="0"/>
          <w:sz w:val="24"/>
        </w:rPr>
        <w:t xml:space="preserve">является </w:t>
      </w:r>
      <w:r w:rsidR="00EC0388" w:rsidRPr="00107EAC">
        <w:rPr>
          <w:b w:val="0"/>
          <w:sz w:val="24"/>
        </w:rPr>
        <w:t xml:space="preserve">создание условий для </w:t>
      </w:r>
      <w:r w:rsidRPr="00107EAC">
        <w:rPr>
          <w:b w:val="0"/>
          <w:sz w:val="24"/>
        </w:rPr>
        <w:t>формировани</w:t>
      </w:r>
      <w:r w:rsidR="00EC0388" w:rsidRPr="00107EAC">
        <w:rPr>
          <w:b w:val="0"/>
          <w:sz w:val="24"/>
        </w:rPr>
        <w:t>я</w:t>
      </w:r>
      <w:r w:rsidRPr="00107EAC">
        <w:rPr>
          <w:b w:val="0"/>
          <w:sz w:val="24"/>
        </w:rPr>
        <w:t xml:space="preserve"> у студентов экономического мышления, понимание основных принципов функционирования рыночной экономики.</w:t>
      </w:r>
    </w:p>
    <w:p w:rsidR="00763025" w:rsidRPr="00107EAC" w:rsidRDefault="00763025" w:rsidP="00041838">
      <w:pPr>
        <w:autoSpaceDE w:val="0"/>
        <w:autoSpaceDN w:val="0"/>
        <w:adjustRightInd w:val="0"/>
        <w:spacing w:line="276" w:lineRule="auto"/>
        <w:ind w:firstLine="709"/>
        <w:contextualSpacing/>
        <w:jc w:val="both"/>
        <w:rPr>
          <w:i/>
          <w:iCs/>
        </w:rPr>
      </w:pPr>
      <w:r w:rsidRPr="00107EAC">
        <w:rPr>
          <w:i/>
          <w:iCs/>
        </w:rPr>
        <w:t>Задачи дисциплины:</w:t>
      </w:r>
    </w:p>
    <w:p w:rsidR="00763025" w:rsidRPr="00107EAC" w:rsidRDefault="00763025" w:rsidP="00041838">
      <w:pPr>
        <w:pStyle w:val="aa"/>
        <w:numPr>
          <w:ilvl w:val="0"/>
          <w:numId w:val="21"/>
        </w:numPr>
        <w:tabs>
          <w:tab w:val="left" w:pos="993"/>
        </w:tabs>
        <w:spacing w:after="0"/>
        <w:ind w:left="0" w:firstLine="709"/>
        <w:jc w:val="both"/>
        <w:rPr>
          <w:rFonts w:ascii="Times New Roman" w:hAnsi="Times New Roman"/>
          <w:sz w:val="24"/>
          <w:szCs w:val="24"/>
        </w:rPr>
      </w:pPr>
      <w:r w:rsidRPr="00107EAC">
        <w:rPr>
          <w:rFonts w:ascii="Times New Roman" w:hAnsi="Times New Roman"/>
          <w:sz w:val="24"/>
          <w:szCs w:val="24"/>
        </w:rPr>
        <w:t>получение профессионального представления о реально существующих социально-экономических проблемах общества, имеющих общие сущностные характеристики и специфику проявления в каждой стране;</w:t>
      </w:r>
    </w:p>
    <w:p w:rsidR="00763025" w:rsidRPr="00107EAC" w:rsidRDefault="00763025" w:rsidP="00041838">
      <w:pPr>
        <w:pStyle w:val="aa"/>
        <w:numPr>
          <w:ilvl w:val="0"/>
          <w:numId w:val="21"/>
        </w:numPr>
        <w:tabs>
          <w:tab w:val="left" w:pos="993"/>
        </w:tabs>
        <w:spacing w:after="0"/>
        <w:ind w:left="0" w:firstLine="709"/>
        <w:jc w:val="both"/>
        <w:rPr>
          <w:rFonts w:ascii="Times New Roman" w:hAnsi="Times New Roman"/>
          <w:sz w:val="24"/>
          <w:szCs w:val="24"/>
        </w:rPr>
      </w:pPr>
      <w:r w:rsidRPr="00107EAC">
        <w:rPr>
          <w:rFonts w:ascii="Times New Roman" w:hAnsi="Times New Roman"/>
          <w:sz w:val="24"/>
          <w:szCs w:val="24"/>
        </w:rPr>
        <w:t xml:space="preserve">содействие формированию у студентов способности к объективной оценке </w:t>
      </w:r>
      <w:r w:rsidR="00EC0388" w:rsidRPr="00107EAC">
        <w:rPr>
          <w:rFonts w:ascii="Times New Roman" w:hAnsi="Times New Roman"/>
          <w:sz w:val="24"/>
          <w:szCs w:val="24"/>
        </w:rPr>
        <w:t xml:space="preserve">экономических </w:t>
      </w:r>
      <w:r w:rsidRPr="00107EAC">
        <w:rPr>
          <w:rFonts w:ascii="Times New Roman" w:hAnsi="Times New Roman"/>
          <w:sz w:val="24"/>
          <w:szCs w:val="24"/>
        </w:rPr>
        <w:t xml:space="preserve">процессов; </w:t>
      </w:r>
    </w:p>
    <w:p w:rsidR="00763025" w:rsidRPr="00107EAC" w:rsidRDefault="00763025" w:rsidP="00041838">
      <w:pPr>
        <w:pStyle w:val="aa"/>
        <w:numPr>
          <w:ilvl w:val="0"/>
          <w:numId w:val="21"/>
        </w:numPr>
        <w:tabs>
          <w:tab w:val="left" w:pos="993"/>
        </w:tabs>
        <w:spacing w:after="0"/>
        <w:ind w:left="0" w:firstLine="709"/>
        <w:jc w:val="both"/>
        <w:rPr>
          <w:rFonts w:ascii="Times New Roman" w:hAnsi="Times New Roman"/>
          <w:sz w:val="24"/>
          <w:szCs w:val="24"/>
        </w:rPr>
      </w:pPr>
      <w:r w:rsidRPr="00107EAC">
        <w:rPr>
          <w:rFonts w:ascii="Times New Roman" w:hAnsi="Times New Roman"/>
          <w:sz w:val="24"/>
          <w:szCs w:val="24"/>
        </w:rPr>
        <w:t xml:space="preserve">систематизация знаний о принципах и методах социально-экономических преобразований в обществе; </w:t>
      </w:r>
    </w:p>
    <w:p w:rsidR="00763025" w:rsidRPr="00107EAC" w:rsidRDefault="00763025" w:rsidP="00041838">
      <w:pPr>
        <w:pStyle w:val="aa"/>
        <w:numPr>
          <w:ilvl w:val="0"/>
          <w:numId w:val="21"/>
        </w:numPr>
        <w:tabs>
          <w:tab w:val="left" w:pos="993"/>
        </w:tabs>
        <w:spacing w:after="0"/>
        <w:ind w:left="0" w:firstLine="709"/>
        <w:jc w:val="both"/>
        <w:rPr>
          <w:rFonts w:ascii="Times New Roman" w:hAnsi="Times New Roman"/>
          <w:sz w:val="24"/>
          <w:szCs w:val="24"/>
        </w:rPr>
      </w:pPr>
      <w:r w:rsidRPr="00107EAC">
        <w:rPr>
          <w:rFonts w:ascii="Times New Roman" w:hAnsi="Times New Roman"/>
          <w:sz w:val="24"/>
          <w:szCs w:val="24"/>
        </w:rPr>
        <w:t>освоение методики реализации экономических потребностей и интересов всех в целом, и отдельного хозяйствующего субъекта в частности, в существующей социально-экономической системе общества;</w:t>
      </w:r>
    </w:p>
    <w:p w:rsidR="00763025" w:rsidRPr="00107EAC" w:rsidRDefault="00763025" w:rsidP="00041838">
      <w:pPr>
        <w:pStyle w:val="aa"/>
        <w:numPr>
          <w:ilvl w:val="0"/>
          <w:numId w:val="21"/>
        </w:numPr>
        <w:tabs>
          <w:tab w:val="left" w:pos="993"/>
        </w:tabs>
        <w:spacing w:after="0"/>
        <w:ind w:left="0" w:firstLine="709"/>
        <w:jc w:val="both"/>
        <w:rPr>
          <w:rFonts w:ascii="Times New Roman" w:hAnsi="Times New Roman"/>
          <w:sz w:val="24"/>
          <w:szCs w:val="24"/>
        </w:rPr>
      </w:pPr>
      <w:r w:rsidRPr="00107EAC">
        <w:rPr>
          <w:rFonts w:ascii="Times New Roman" w:hAnsi="Times New Roman"/>
          <w:sz w:val="24"/>
          <w:szCs w:val="24"/>
        </w:rPr>
        <w:t>формирование навыков текущей практической деятельности; получение навыков на базе полученных знаний самостоятельного анализа статистического, фактического и документального материала и умения формулировать на этой основе адекватные выводы.</w:t>
      </w:r>
    </w:p>
    <w:p w:rsidR="00763025" w:rsidRPr="00107EAC" w:rsidRDefault="00763025" w:rsidP="00041838">
      <w:pPr>
        <w:autoSpaceDE w:val="0"/>
        <w:autoSpaceDN w:val="0"/>
        <w:adjustRightInd w:val="0"/>
        <w:spacing w:line="276" w:lineRule="auto"/>
        <w:ind w:firstLine="709"/>
        <w:contextualSpacing/>
        <w:jc w:val="both"/>
        <w:rPr>
          <w:b/>
          <w:bCs/>
        </w:rPr>
      </w:pPr>
    </w:p>
    <w:p w:rsidR="00763025" w:rsidRDefault="00763025" w:rsidP="00041838">
      <w:pPr>
        <w:autoSpaceDE w:val="0"/>
        <w:autoSpaceDN w:val="0"/>
        <w:adjustRightInd w:val="0"/>
        <w:spacing w:line="276" w:lineRule="auto"/>
        <w:ind w:firstLine="709"/>
        <w:contextualSpacing/>
        <w:jc w:val="both"/>
        <w:rPr>
          <w:b/>
          <w:bCs/>
        </w:rPr>
      </w:pPr>
      <w:r w:rsidRPr="00107EAC">
        <w:rPr>
          <w:b/>
          <w:bCs/>
        </w:rPr>
        <w:t>4. Образовательные результаты</w:t>
      </w:r>
    </w:p>
    <w:tbl>
      <w:tblPr>
        <w:tblW w:w="4891" w:type="pct"/>
        <w:tblInd w:w="108" w:type="dxa"/>
        <w:tblLayout w:type="fixed"/>
        <w:tblLook w:val="04A0" w:firstRow="1" w:lastRow="0" w:firstColumn="1" w:lastColumn="0" w:noHBand="0" w:noVBand="1"/>
      </w:tblPr>
      <w:tblGrid>
        <w:gridCol w:w="966"/>
        <w:gridCol w:w="2150"/>
        <w:gridCol w:w="1276"/>
        <w:gridCol w:w="2127"/>
        <w:gridCol w:w="1274"/>
        <w:gridCol w:w="1845"/>
      </w:tblGrid>
      <w:tr w:rsidR="00F943CD" w:rsidRPr="00107EAC" w:rsidTr="001026F8">
        <w:trPr>
          <w:trHeight w:val="385"/>
        </w:trPr>
        <w:tc>
          <w:tcPr>
            <w:tcW w:w="966" w:type="dxa"/>
            <w:tcBorders>
              <w:top w:val="single" w:sz="2" w:space="0" w:color="000000"/>
              <w:left w:val="single" w:sz="2" w:space="0" w:color="000000"/>
              <w:bottom w:val="single" w:sz="2" w:space="0" w:color="000000"/>
              <w:right w:val="single" w:sz="2" w:space="0" w:color="000000"/>
            </w:tcBorders>
            <w:hideMark/>
          </w:tcPr>
          <w:p w:rsidR="00F943CD" w:rsidRPr="00107EAC" w:rsidRDefault="00F943CD" w:rsidP="00763025">
            <w:pPr>
              <w:contextualSpacing/>
            </w:pPr>
            <w:r w:rsidRPr="00107EAC">
              <w:t>Код ОР модуля</w:t>
            </w:r>
          </w:p>
        </w:tc>
        <w:tc>
          <w:tcPr>
            <w:tcW w:w="2150" w:type="dxa"/>
            <w:tcBorders>
              <w:top w:val="single" w:sz="2" w:space="0" w:color="000000"/>
              <w:left w:val="single" w:sz="2" w:space="0" w:color="000000"/>
              <w:bottom w:val="single" w:sz="2" w:space="0" w:color="000000"/>
              <w:right w:val="single" w:sz="2" w:space="0" w:color="000000"/>
            </w:tcBorders>
            <w:hideMark/>
          </w:tcPr>
          <w:p w:rsidR="00F943CD" w:rsidRPr="00107EAC" w:rsidRDefault="00F943CD" w:rsidP="00763025">
            <w:pPr>
              <w:contextualSpacing/>
            </w:pPr>
            <w:r w:rsidRPr="00107EAC">
              <w:t>Образовательные результаты модуля</w:t>
            </w:r>
          </w:p>
        </w:tc>
        <w:tc>
          <w:tcPr>
            <w:tcW w:w="1276" w:type="dxa"/>
            <w:tcBorders>
              <w:top w:val="single" w:sz="2" w:space="0" w:color="000000"/>
              <w:left w:val="single" w:sz="2" w:space="0" w:color="000000"/>
              <w:bottom w:val="single" w:sz="2" w:space="0" w:color="000000"/>
              <w:right w:val="single" w:sz="2" w:space="0" w:color="000000"/>
            </w:tcBorders>
          </w:tcPr>
          <w:p w:rsidR="00F943CD" w:rsidRPr="00107EAC" w:rsidRDefault="00F943CD" w:rsidP="00763025">
            <w:pPr>
              <w:contextualSpacing/>
            </w:pPr>
            <w:r w:rsidRPr="00107EAC">
              <w:t>Код ОР дисциплины</w:t>
            </w:r>
          </w:p>
        </w:tc>
        <w:tc>
          <w:tcPr>
            <w:tcW w:w="2127" w:type="dxa"/>
            <w:tcBorders>
              <w:top w:val="single" w:sz="2" w:space="0" w:color="000000"/>
              <w:left w:val="single" w:sz="2" w:space="0" w:color="000000"/>
              <w:bottom w:val="single" w:sz="2" w:space="0" w:color="000000"/>
              <w:right w:val="single" w:sz="2" w:space="0" w:color="000000"/>
            </w:tcBorders>
            <w:hideMark/>
          </w:tcPr>
          <w:p w:rsidR="00F943CD" w:rsidRPr="00107EAC" w:rsidRDefault="00F943CD" w:rsidP="00763025">
            <w:pPr>
              <w:contextualSpacing/>
            </w:pPr>
            <w:r w:rsidRPr="00107EAC">
              <w:t>Образовательные результаты дисциплины</w:t>
            </w:r>
          </w:p>
        </w:tc>
        <w:tc>
          <w:tcPr>
            <w:tcW w:w="1274" w:type="dxa"/>
            <w:tcBorders>
              <w:top w:val="single" w:sz="2" w:space="0" w:color="000000"/>
              <w:left w:val="single" w:sz="2" w:space="0" w:color="000000"/>
              <w:bottom w:val="single" w:sz="2" w:space="0" w:color="000000"/>
              <w:right w:val="single" w:sz="2" w:space="0" w:color="000000"/>
            </w:tcBorders>
            <w:shd w:val="clear" w:color="auto" w:fill="FFFFFF"/>
          </w:tcPr>
          <w:p w:rsidR="00F943CD" w:rsidRPr="00107EAC" w:rsidRDefault="00F943CD" w:rsidP="00763025">
            <w:pPr>
              <w:contextualSpacing/>
            </w:pPr>
            <w:r w:rsidRPr="00107EAC">
              <w:t>Код компетенций ОПОП</w:t>
            </w:r>
          </w:p>
        </w:tc>
        <w:tc>
          <w:tcPr>
            <w:tcW w:w="1845" w:type="dxa"/>
            <w:tcBorders>
              <w:top w:val="single" w:sz="2" w:space="0" w:color="000000"/>
              <w:left w:val="single" w:sz="2" w:space="0" w:color="000000"/>
              <w:bottom w:val="single" w:sz="2" w:space="0" w:color="000000"/>
              <w:right w:val="single" w:sz="2" w:space="0" w:color="000000"/>
            </w:tcBorders>
            <w:shd w:val="clear" w:color="auto" w:fill="FFFFFF"/>
            <w:hideMark/>
          </w:tcPr>
          <w:p w:rsidR="00F943CD" w:rsidRPr="00107EAC" w:rsidRDefault="00F943CD" w:rsidP="00F943CD">
            <w:pPr>
              <w:contextualSpacing/>
            </w:pPr>
            <w:r w:rsidRPr="00107EAC">
              <w:t>Средства оценивания ОР</w:t>
            </w:r>
          </w:p>
        </w:tc>
      </w:tr>
      <w:tr w:rsidR="00F943CD" w:rsidRPr="00107EAC" w:rsidTr="001026F8">
        <w:trPr>
          <w:trHeight w:val="331"/>
        </w:trPr>
        <w:tc>
          <w:tcPr>
            <w:tcW w:w="966" w:type="dxa"/>
            <w:tcBorders>
              <w:top w:val="single" w:sz="2" w:space="0" w:color="000000"/>
              <w:left w:val="single" w:sz="2" w:space="0" w:color="000000"/>
              <w:bottom w:val="single" w:sz="2" w:space="0" w:color="000000"/>
              <w:right w:val="single" w:sz="2" w:space="0" w:color="000000"/>
            </w:tcBorders>
          </w:tcPr>
          <w:p w:rsidR="00F943CD" w:rsidRPr="00107EAC" w:rsidRDefault="00F943CD" w:rsidP="00F943CD">
            <w:pPr>
              <w:ind w:right="-108"/>
              <w:contextualSpacing/>
              <w:jc w:val="both"/>
              <w:rPr>
                <w:sz w:val="22"/>
                <w:szCs w:val="22"/>
              </w:rPr>
            </w:pPr>
            <w:r w:rsidRPr="00107EAC">
              <w:rPr>
                <w:sz w:val="22"/>
                <w:szCs w:val="22"/>
              </w:rPr>
              <w:t>ОР.1</w:t>
            </w:r>
          </w:p>
        </w:tc>
        <w:tc>
          <w:tcPr>
            <w:tcW w:w="2150" w:type="dxa"/>
            <w:tcBorders>
              <w:top w:val="single" w:sz="2" w:space="0" w:color="000000"/>
              <w:left w:val="single" w:sz="2" w:space="0" w:color="000000"/>
              <w:bottom w:val="single" w:sz="2" w:space="0" w:color="000000"/>
              <w:right w:val="single" w:sz="2" w:space="0" w:color="000000"/>
            </w:tcBorders>
          </w:tcPr>
          <w:p w:rsidR="00F943CD" w:rsidRPr="00107EAC" w:rsidRDefault="00F943CD" w:rsidP="00763025">
            <w:pPr>
              <w:tabs>
                <w:tab w:val="left" w:pos="318"/>
              </w:tabs>
              <w:contextualSpacing/>
              <w:rPr>
                <w:sz w:val="22"/>
                <w:szCs w:val="22"/>
              </w:rPr>
            </w:pPr>
            <w:r w:rsidRPr="00107EAC">
              <w:rPr>
                <w:sz w:val="22"/>
                <w:szCs w:val="22"/>
              </w:rPr>
              <w:t>Демонстрирует понимание основных закономерностей и принципов экономической деятельности на различных уровнях социально-экономической систем.</w:t>
            </w:r>
          </w:p>
        </w:tc>
        <w:tc>
          <w:tcPr>
            <w:tcW w:w="1276" w:type="dxa"/>
            <w:tcBorders>
              <w:top w:val="single" w:sz="2" w:space="0" w:color="000000"/>
              <w:left w:val="single" w:sz="2" w:space="0" w:color="000000"/>
              <w:bottom w:val="single" w:sz="2" w:space="0" w:color="000000"/>
              <w:right w:val="single" w:sz="2" w:space="0" w:color="000000"/>
            </w:tcBorders>
          </w:tcPr>
          <w:p w:rsidR="00F943CD" w:rsidRPr="00107EAC" w:rsidRDefault="00F943CD" w:rsidP="008A293F">
            <w:pPr>
              <w:ind w:right="-108"/>
              <w:contextualSpacing/>
              <w:jc w:val="both"/>
              <w:rPr>
                <w:sz w:val="22"/>
                <w:szCs w:val="22"/>
              </w:rPr>
            </w:pPr>
            <w:r w:rsidRPr="00107EAC">
              <w:rPr>
                <w:sz w:val="22"/>
                <w:szCs w:val="22"/>
              </w:rPr>
              <w:t>ОР.1-1-1</w:t>
            </w:r>
          </w:p>
        </w:tc>
        <w:tc>
          <w:tcPr>
            <w:tcW w:w="2127" w:type="dxa"/>
            <w:tcBorders>
              <w:top w:val="single" w:sz="2" w:space="0" w:color="000000"/>
              <w:left w:val="single" w:sz="2" w:space="0" w:color="000000"/>
              <w:bottom w:val="single" w:sz="2" w:space="0" w:color="000000"/>
              <w:right w:val="single" w:sz="2" w:space="0" w:color="000000"/>
            </w:tcBorders>
          </w:tcPr>
          <w:p w:rsidR="006A28EF" w:rsidRDefault="006A28EF" w:rsidP="006A28EF">
            <w:pPr>
              <w:pStyle w:val="Default"/>
              <w:rPr>
                <w:sz w:val="22"/>
                <w:szCs w:val="22"/>
              </w:rPr>
            </w:pPr>
            <w:r>
              <w:rPr>
                <w:sz w:val="22"/>
                <w:szCs w:val="22"/>
              </w:rPr>
              <w:t xml:space="preserve">Сформированные систематические представления о </w:t>
            </w:r>
            <w:r>
              <w:rPr>
                <w:bCs/>
                <w:sz w:val="22"/>
                <w:szCs w:val="22"/>
              </w:rPr>
              <w:t>положениях,</w:t>
            </w:r>
            <w:r>
              <w:rPr>
                <w:sz w:val="22"/>
                <w:szCs w:val="22"/>
              </w:rPr>
              <w:t xml:space="preserve"> составляющих основу философской рациональности, представленной в истории управленческой мысли;</w:t>
            </w:r>
          </w:p>
          <w:p w:rsidR="00F943CD" w:rsidRPr="00107EAC" w:rsidRDefault="006A28EF" w:rsidP="006A28EF">
            <w:pPr>
              <w:tabs>
                <w:tab w:val="left" w:pos="160"/>
                <w:tab w:val="left" w:pos="415"/>
              </w:tabs>
              <w:contextualSpacing/>
              <w:rPr>
                <w:sz w:val="22"/>
                <w:szCs w:val="22"/>
              </w:rPr>
            </w:pPr>
            <w:r>
              <w:rPr>
                <w:sz w:val="22"/>
                <w:szCs w:val="22"/>
              </w:rPr>
              <w:t xml:space="preserve">философских и </w:t>
            </w:r>
            <w:proofErr w:type="spellStart"/>
            <w:r>
              <w:rPr>
                <w:sz w:val="22"/>
                <w:szCs w:val="22"/>
              </w:rPr>
              <w:t>социогуманитарных</w:t>
            </w:r>
            <w:proofErr w:type="spellEnd"/>
            <w:r>
              <w:rPr>
                <w:sz w:val="22"/>
                <w:szCs w:val="22"/>
              </w:rPr>
              <w:t xml:space="preserve"> значимых научных проблемах в управлении; предельных мировоззренческих основаниях управленческой деятельности</w:t>
            </w:r>
          </w:p>
        </w:tc>
        <w:tc>
          <w:tcPr>
            <w:tcW w:w="1274" w:type="dxa"/>
            <w:tcBorders>
              <w:top w:val="single" w:sz="2" w:space="0" w:color="000000"/>
              <w:left w:val="single" w:sz="2" w:space="0" w:color="000000"/>
              <w:bottom w:val="single" w:sz="2" w:space="0" w:color="000000"/>
              <w:right w:val="single" w:sz="2" w:space="0" w:color="000000"/>
            </w:tcBorders>
            <w:shd w:val="clear" w:color="auto" w:fill="FFFFFF"/>
          </w:tcPr>
          <w:p w:rsidR="00F943CD" w:rsidRDefault="00B04CFC" w:rsidP="00B04CFC">
            <w:pPr>
              <w:contextualSpacing/>
              <w:rPr>
                <w:sz w:val="22"/>
                <w:szCs w:val="22"/>
              </w:rPr>
            </w:pPr>
            <w:r>
              <w:rPr>
                <w:sz w:val="22"/>
                <w:szCs w:val="22"/>
              </w:rPr>
              <w:t>О</w:t>
            </w:r>
            <w:r w:rsidR="000265B2">
              <w:rPr>
                <w:sz w:val="22"/>
                <w:szCs w:val="22"/>
              </w:rPr>
              <w:t>К-</w:t>
            </w:r>
            <w:r>
              <w:rPr>
                <w:sz w:val="22"/>
                <w:szCs w:val="22"/>
              </w:rPr>
              <w:t>3</w:t>
            </w:r>
          </w:p>
          <w:p w:rsidR="003B7A99" w:rsidRPr="00107EAC" w:rsidRDefault="003B7A99" w:rsidP="00B04CFC">
            <w:pPr>
              <w:contextualSpacing/>
              <w:rPr>
                <w:sz w:val="22"/>
                <w:szCs w:val="22"/>
              </w:rPr>
            </w:pPr>
            <w:r>
              <w:rPr>
                <w:sz w:val="22"/>
                <w:szCs w:val="22"/>
              </w:rPr>
              <w:t>ПК-6</w:t>
            </w:r>
          </w:p>
        </w:tc>
        <w:tc>
          <w:tcPr>
            <w:tcW w:w="1845" w:type="dxa"/>
            <w:tcBorders>
              <w:top w:val="single" w:sz="2" w:space="0" w:color="000000"/>
              <w:left w:val="single" w:sz="2" w:space="0" w:color="000000"/>
              <w:bottom w:val="single" w:sz="2" w:space="0" w:color="000000"/>
              <w:right w:val="single" w:sz="2" w:space="0" w:color="000000"/>
            </w:tcBorders>
            <w:shd w:val="clear" w:color="auto" w:fill="FFFFFF"/>
          </w:tcPr>
          <w:p w:rsidR="00F943CD" w:rsidRPr="00107EAC" w:rsidRDefault="00F943CD" w:rsidP="00763025">
            <w:pPr>
              <w:contextualSpacing/>
              <w:rPr>
                <w:sz w:val="22"/>
                <w:szCs w:val="22"/>
              </w:rPr>
            </w:pPr>
            <w:r w:rsidRPr="00107EAC">
              <w:rPr>
                <w:sz w:val="22"/>
                <w:szCs w:val="22"/>
              </w:rPr>
              <w:t>ПОПС-метод</w:t>
            </w:r>
          </w:p>
        </w:tc>
      </w:tr>
      <w:tr w:rsidR="00F943CD" w:rsidRPr="00107EAC" w:rsidTr="001026F8">
        <w:trPr>
          <w:trHeight w:val="331"/>
        </w:trPr>
        <w:tc>
          <w:tcPr>
            <w:tcW w:w="966" w:type="dxa"/>
            <w:tcBorders>
              <w:top w:val="single" w:sz="2" w:space="0" w:color="000000"/>
              <w:left w:val="single" w:sz="2" w:space="0" w:color="000000"/>
              <w:bottom w:val="single" w:sz="2" w:space="0" w:color="000000"/>
              <w:right w:val="single" w:sz="2" w:space="0" w:color="000000"/>
            </w:tcBorders>
          </w:tcPr>
          <w:p w:rsidR="00F943CD" w:rsidRPr="00107EAC" w:rsidRDefault="00F943CD" w:rsidP="00F943CD">
            <w:pPr>
              <w:ind w:right="-108"/>
              <w:contextualSpacing/>
              <w:jc w:val="both"/>
              <w:rPr>
                <w:sz w:val="22"/>
                <w:szCs w:val="22"/>
              </w:rPr>
            </w:pPr>
            <w:r w:rsidRPr="00107EAC">
              <w:rPr>
                <w:sz w:val="22"/>
                <w:szCs w:val="22"/>
              </w:rPr>
              <w:t>ОР.2</w:t>
            </w:r>
          </w:p>
        </w:tc>
        <w:tc>
          <w:tcPr>
            <w:tcW w:w="2150" w:type="dxa"/>
            <w:tcBorders>
              <w:top w:val="single" w:sz="2" w:space="0" w:color="000000"/>
              <w:left w:val="single" w:sz="2" w:space="0" w:color="000000"/>
              <w:bottom w:val="single" w:sz="2" w:space="0" w:color="000000"/>
              <w:right w:val="single" w:sz="2" w:space="0" w:color="000000"/>
            </w:tcBorders>
          </w:tcPr>
          <w:p w:rsidR="00F943CD" w:rsidRPr="00107EAC" w:rsidRDefault="00F943CD" w:rsidP="00763025">
            <w:pPr>
              <w:tabs>
                <w:tab w:val="left" w:pos="318"/>
              </w:tabs>
              <w:contextualSpacing/>
              <w:rPr>
                <w:sz w:val="22"/>
                <w:szCs w:val="22"/>
              </w:rPr>
            </w:pPr>
            <w:r w:rsidRPr="00107EAC">
              <w:rPr>
                <w:sz w:val="22"/>
                <w:szCs w:val="22"/>
              </w:rPr>
              <w:t xml:space="preserve">Демонстрирует </w:t>
            </w:r>
            <w:r w:rsidRPr="00107EAC">
              <w:rPr>
                <w:sz w:val="22"/>
                <w:szCs w:val="22"/>
              </w:rPr>
              <w:lastRenderedPageBreak/>
              <w:t xml:space="preserve">владение навыками </w:t>
            </w:r>
          </w:p>
          <w:p w:rsidR="00F943CD" w:rsidRPr="00107EAC" w:rsidRDefault="00F943CD" w:rsidP="00763025">
            <w:pPr>
              <w:tabs>
                <w:tab w:val="left" w:pos="318"/>
              </w:tabs>
              <w:contextualSpacing/>
              <w:rPr>
                <w:sz w:val="22"/>
                <w:szCs w:val="22"/>
              </w:rPr>
            </w:pPr>
            <w:r w:rsidRPr="00107EAC">
              <w:rPr>
                <w:sz w:val="22"/>
                <w:szCs w:val="22"/>
              </w:rPr>
              <w:t>использования базовых экономических инструментов для достижения целей.</w:t>
            </w:r>
          </w:p>
          <w:p w:rsidR="00F943CD" w:rsidRPr="00107EAC" w:rsidRDefault="00F943CD" w:rsidP="00763025">
            <w:pPr>
              <w:tabs>
                <w:tab w:val="left" w:pos="318"/>
              </w:tabs>
              <w:contextualSpacing/>
              <w:rPr>
                <w:sz w:val="22"/>
                <w:szCs w:val="22"/>
              </w:rPr>
            </w:pPr>
          </w:p>
        </w:tc>
        <w:tc>
          <w:tcPr>
            <w:tcW w:w="1276" w:type="dxa"/>
            <w:tcBorders>
              <w:top w:val="single" w:sz="2" w:space="0" w:color="000000"/>
              <w:left w:val="single" w:sz="2" w:space="0" w:color="000000"/>
              <w:bottom w:val="single" w:sz="2" w:space="0" w:color="000000"/>
              <w:right w:val="single" w:sz="2" w:space="0" w:color="000000"/>
            </w:tcBorders>
          </w:tcPr>
          <w:p w:rsidR="00F943CD" w:rsidRPr="00107EAC" w:rsidRDefault="00F943CD" w:rsidP="008A293F">
            <w:pPr>
              <w:ind w:right="-108"/>
              <w:contextualSpacing/>
              <w:jc w:val="both"/>
              <w:rPr>
                <w:sz w:val="22"/>
                <w:szCs w:val="22"/>
              </w:rPr>
            </w:pPr>
            <w:r w:rsidRPr="00107EAC">
              <w:rPr>
                <w:sz w:val="22"/>
                <w:szCs w:val="22"/>
              </w:rPr>
              <w:lastRenderedPageBreak/>
              <w:t>ОР.2-1-1</w:t>
            </w:r>
          </w:p>
        </w:tc>
        <w:tc>
          <w:tcPr>
            <w:tcW w:w="2127" w:type="dxa"/>
            <w:tcBorders>
              <w:top w:val="single" w:sz="2" w:space="0" w:color="000000"/>
              <w:left w:val="single" w:sz="2" w:space="0" w:color="000000"/>
              <w:bottom w:val="single" w:sz="2" w:space="0" w:color="000000"/>
              <w:right w:val="single" w:sz="2" w:space="0" w:color="000000"/>
            </w:tcBorders>
          </w:tcPr>
          <w:p w:rsidR="00F943CD" w:rsidRPr="00107EAC" w:rsidRDefault="006A28EF" w:rsidP="00763025">
            <w:pPr>
              <w:tabs>
                <w:tab w:val="left" w:pos="160"/>
                <w:tab w:val="left" w:pos="415"/>
              </w:tabs>
              <w:contextualSpacing/>
              <w:rPr>
                <w:b/>
                <w:strike/>
                <w:sz w:val="22"/>
                <w:szCs w:val="22"/>
              </w:rPr>
            </w:pPr>
            <w:r>
              <w:rPr>
                <w:sz w:val="22"/>
                <w:szCs w:val="22"/>
              </w:rPr>
              <w:t xml:space="preserve">Проявляет </w:t>
            </w:r>
            <w:r>
              <w:rPr>
                <w:sz w:val="22"/>
                <w:szCs w:val="22"/>
              </w:rPr>
              <w:lastRenderedPageBreak/>
              <w:t>устойчивые навыки в решении базовых экономических задач, применительно к различным социально-экономическим ситуациям и явлениям</w:t>
            </w:r>
          </w:p>
        </w:tc>
        <w:tc>
          <w:tcPr>
            <w:tcW w:w="1274" w:type="dxa"/>
            <w:tcBorders>
              <w:top w:val="single" w:sz="2" w:space="0" w:color="000000"/>
              <w:left w:val="single" w:sz="2" w:space="0" w:color="000000"/>
              <w:bottom w:val="single" w:sz="2" w:space="0" w:color="000000"/>
              <w:right w:val="single" w:sz="2" w:space="0" w:color="000000"/>
            </w:tcBorders>
            <w:shd w:val="clear" w:color="auto" w:fill="FFFFFF"/>
          </w:tcPr>
          <w:p w:rsidR="00F943CD" w:rsidRDefault="00B04CFC" w:rsidP="00B04CFC">
            <w:pPr>
              <w:contextualSpacing/>
              <w:rPr>
                <w:sz w:val="22"/>
                <w:szCs w:val="22"/>
              </w:rPr>
            </w:pPr>
            <w:r>
              <w:rPr>
                <w:sz w:val="22"/>
                <w:szCs w:val="22"/>
              </w:rPr>
              <w:lastRenderedPageBreak/>
              <w:t>О</w:t>
            </w:r>
            <w:r w:rsidR="000265B2">
              <w:rPr>
                <w:sz w:val="22"/>
                <w:szCs w:val="22"/>
              </w:rPr>
              <w:t>К-</w:t>
            </w:r>
            <w:r>
              <w:rPr>
                <w:sz w:val="22"/>
                <w:szCs w:val="22"/>
              </w:rPr>
              <w:t>3</w:t>
            </w:r>
          </w:p>
          <w:p w:rsidR="003B7A99" w:rsidRPr="00107EAC" w:rsidRDefault="003B7A99" w:rsidP="00B04CFC">
            <w:pPr>
              <w:contextualSpacing/>
              <w:rPr>
                <w:sz w:val="22"/>
                <w:szCs w:val="22"/>
              </w:rPr>
            </w:pPr>
            <w:r>
              <w:rPr>
                <w:sz w:val="22"/>
                <w:szCs w:val="22"/>
              </w:rPr>
              <w:lastRenderedPageBreak/>
              <w:t>ПК-6</w:t>
            </w:r>
          </w:p>
        </w:tc>
        <w:tc>
          <w:tcPr>
            <w:tcW w:w="1845" w:type="dxa"/>
            <w:tcBorders>
              <w:top w:val="single" w:sz="2" w:space="0" w:color="000000"/>
              <w:left w:val="single" w:sz="2" w:space="0" w:color="000000"/>
              <w:bottom w:val="single" w:sz="2" w:space="0" w:color="000000"/>
              <w:right w:val="single" w:sz="2" w:space="0" w:color="000000"/>
            </w:tcBorders>
            <w:shd w:val="clear" w:color="auto" w:fill="FFFFFF"/>
          </w:tcPr>
          <w:p w:rsidR="00F943CD" w:rsidRPr="00107EAC" w:rsidRDefault="00F943CD" w:rsidP="00763025">
            <w:pPr>
              <w:contextualSpacing/>
              <w:rPr>
                <w:sz w:val="22"/>
                <w:szCs w:val="22"/>
              </w:rPr>
            </w:pPr>
            <w:r w:rsidRPr="00107EAC">
              <w:rPr>
                <w:sz w:val="22"/>
                <w:szCs w:val="22"/>
              </w:rPr>
              <w:lastRenderedPageBreak/>
              <w:t>Учебный проект</w:t>
            </w:r>
          </w:p>
        </w:tc>
      </w:tr>
    </w:tbl>
    <w:p w:rsidR="00B04CFC" w:rsidRPr="00107EAC" w:rsidRDefault="00B04CFC" w:rsidP="00F614CF">
      <w:pPr>
        <w:autoSpaceDE w:val="0"/>
        <w:autoSpaceDN w:val="0"/>
        <w:adjustRightInd w:val="0"/>
        <w:spacing w:line="360" w:lineRule="auto"/>
        <w:contextualSpacing/>
        <w:jc w:val="both"/>
        <w:rPr>
          <w:b/>
          <w:bCs/>
        </w:rPr>
      </w:pPr>
    </w:p>
    <w:p w:rsidR="00763025" w:rsidRPr="00107EAC" w:rsidRDefault="00763025" w:rsidP="00F614CF">
      <w:pPr>
        <w:autoSpaceDE w:val="0"/>
        <w:autoSpaceDN w:val="0"/>
        <w:adjustRightInd w:val="0"/>
        <w:spacing w:line="360" w:lineRule="auto"/>
        <w:ind w:firstLine="709"/>
        <w:contextualSpacing/>
        <w:jc w:val="both"/>
        <w:rPr>
          <w:b/>
          <w:bCs/>
        </w:rPr>
      </w:pPr>
      <w:r w:rsidRPr="00107EAC">
        <w:rPr>
          <w:b/>
          <w:bCs/>
        </w:rPr>
        <w:t>5. Содержание дисциплины</w:t>
      </w:r>
    </w:p>
    <w:p w:rsidR="00763025" w:rsidRPr="00107EAC" w:rsidRDefault="00763025" w:rsidP="00F614CF">
      <w:pPr>
        <w:autoSpaceDE w:val="0"/>
        <w:autoSpaceDN w:val="0"/>
        <w:adjustRightInd w:val="0"/>
        <w:spacing w:line="360" w:lineRule="auto"/>
        <w:ind w:firstLine="709"/>
        <w:contextualSpacing/>
        <w:jc w:val="both"/>
        <w:rPr>
          <w:bCs/>
          <w:i/>
        </w:rPr>
      </w:pPr>
      <w:r w:rsidRPr="00107EAC">
        <w:rPr>
          <w:bCs/>
          <w:i/>
        </w:rPr>
        <w:t>5.1. Тематический план</w:t>
      </w:r>
    </w:p>
    <w:tbl>
      <w:tblPr>
        <w:tblW w:w="4892" w:type="pct"/>
        <w:tblInd w:w="108" w:type="dxa"/>
        <w:tblLayout w:type="fixed"/>
        <w:tblLook w:val="04A0" w:firstRow="1" w:lastRow="0" w:firstColumn="1" w:lastColumn="0" w:noHBand="0" w:noVBand="1"/>
      </w:tblPr>
      <w:tblGrid>
        <w:gridCol w:w="3686"/>
        <w:gridCol w:w="1169"/>
        <w:gridCol w:w="1169"/>
        <w:gridCol w:w="1314"/>
        <w:gridCol w:w="1313"/>
        <w:gridCol w:w="989"/>
      </w:tblGrid>
      <w:tr w:rsidR="005313BD" w:rsidRPr="00107EAC" w:rsidTr="005313BD">
        <w:trPr>
          <w:trHeight w:val="203"/>
        </w:trPr>
        <w:tc>
          <w:tcPr>
            <w:tcW w:w="3686" w:type="dxa"/>
            <w:vMerge w:val="restart"/>
            <w:tcBorders>
              <w:top w:val="single" w:sz="2" w:space="0" w:color="000000"/>
              <w:left w:val="single" w:sz="2" w:space="0" w:color="000000"/>
              <w:bottom w:val="single" w:sz="2" w:space="0" w:color="000000"/>
              <w:right w:val="single" w:sz="2" w:space="0" w:color="000000"/>
            </w:tcBorders>
            <w:hideMark/>
          </w:tcPr>
          <w:p w:rsidR="005313BD" w:rsidRPr="00107EAC" w:rsidRDefault="005313BD" w:rsidP="00763025">
            <w:pPr>
              <w:autoSpaceDE w:val="0"/>
              <w:autoSpaceDN w:val="0"/>
              <w:adjustRightInd w:val="0"/>
              <w:contextualSpacing/>
              <w:jc w:val="center"/>
            </w:pPr>
            <w:r w:rsidRPr="00107EAC">
              <w:t>Наименование темы</w:t>
            </w:r>
          </w:p>
        </w:tc>
        <w:tc>
          <w:tcPr>
            <w:tcW w:w="3652" w:type="dxa"/>
            <w:gridSpan w:val="3"/>
            <w:tcBorders>
              <w:top w:val="single" w:sz="2" w:space="0" w:color="000000"/>
              <w:left w:val="single" w:sz="2" w:space="0" w:color="000000"/>
              <w:bottom w:val="single" w:sz="2" w:space="0" w:color="000000"/>
              <w:right w:val="single" w:sz="2" w:space="0" w:color="000000"/>
            </w:tcBorders>
            <w:hideMark/>
          </w:tcPr>
          <w:p w:rsidR="005313BD" w:rsidRPr="00107EAC" w:rsidRDefault="005313BD" w:rsidP="00763025">
            <w:pPr>
              <w:autoSpaceDE w:val="0"/>
              <w:autoSpaceDN w:val="0"/>
              <w:adjustRightInd w:val="0"/>
              <w:contextualSpacing/>
              <w:jc w:val="center"/>
            </w:pPr>
            <w:r w:rsidRPr="00107EAC">
              <w:t>Контактная работа</w:t>
            </w:r>
          </w:p>
        </w:tc>
        <w:tc>
          <w:tcPr>
            <w:tcW w:w="1313" w:type="dxa"/>
            <w:vMerge w:val="restart"/>
            <w:tcBorders>
              <w:top w:val="single" w:sz="2" w:space="0" w:color="000000"/>
              <w:left w:val="single" w:sz="2" w:space="0" w:color="000000"/>
              <w:bottom w:val="single" w:sz="2" w:space="0" w:color="000000"/>
              <w:right w:val="single" w:sz="2" w:space="0" w:color="000000"/>
            </w:tcBorders>
            <w:hideMark/>
          </w:tcPr>
          <w:p w:rsidR="005313BD" w:rsidRPr="00107EAC" w:rsidRDefault="005313BD" w:rsidP="00763025">
            <w:pPr>
              <w:autoSpaceDE w:val="0"/>
              <w:autoSpaceDN w:val="0"/>
              <w:adjustRightInd w:val="0"/>
              <w:contextualSpacing/>
              <w:jc w:val="center"/>
            </w:pPr>
            <w:r w:rsidRPr="00107EAC">
              <w:t>Самостоятельная работа</w:t>
            </w:r>
          </w:p>
        </w:tc>
        <w:tc>
          <w:tcPr>
            <w:tcW w:w="989"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5313BD" w:rsidRPr="00107EAC" w:rsidRDefault="005313BD" w:rsidP="00763025">
            <w:pPr>
              <w:autoSpaceDE w:val="0"/>
              <w:autoSpaceDN w:val="0"/>
              <w:adjustRightInd w:val="0"/>
              <w:contextualSpacing/>
              <w:jc w:val="center"/>
            </w:pPr>
            <w:r w:rsidRPr="00107EAC">
              <w:t>Всего часов по дисциплине</w:t>
            </w:r>
          </w:p>
        </w:tc>
      </w:tr>
      <w:tr w:rsidR="005313BD" w:rsidRPr="00107EAC" w:rsidTr="005313BD">
        <w:trPr>
          <w:trHeight w:val="533"/>
        </w:trPr>
        <w:tc>
          <w:tcPr>
            <w:tcW w:w="3686" w:type="dxa"/>
            <w:vMerge/>
            <w:tcBorders>
              <w:top w:val="single" w:sz="2" w:space="0" w:color="000000"/>
              <w:left w:val="single" w:sz="2" w:space="0" w:color="000000"/>
              <w:bottom w:val="single" w:sz="2" w:space="0" w:color="000000"/>
              <w:right w:val="single" w:sz="2" w:space="0" w:color="000000"/>
            </w:tcBorders>
            <w:vAlign w:val="center"/>
            <w:hideMark/>
          </w:tcPr>
          <w:p w:rsidR="005313BD" w:rsidRPr="00107EAC" w:rsidRDefault="005313BD" w:rsidP="00763025">
            <w:pPr>
              <w:contextualSpacing/>
            </w:pPr>
          </w:p>
        </w:tc>
        <w:tc>
          <w:tcPr>
            <w:tcW w:w="2338" w:type="dxa"/>
            <w:gridSpan w:val="2"/>
            <w:tcBorders>
              <w:top w:val="single" w:sz="2" w:space="0" w:color="000000"/>
              <w:left w:val="single" w:sz="2" w:space="0" w:color="000000"/>
              <w:bottom w:val="single" w:sz="2" w:space="0" w:color="000000"/>
              <w:right w:val="single" w:sz="2" w:space="0" w:color="000000"/>
            </w:tcBorders>
            <w:hideMark/>
          </w:tcPr>
          <w:p w:rsidR="005313BD" w:rsidRPr="00107EAC" w:rsidRDefault="005313BD" w:rsidP="00763025">
            <w:pPr>
              <w:autoSpaceDE w:val="0"/>
              <w:autoSpaceDN w:val="0"/>
              <w:adjustRightInd w:val="0"/>
              <w:contextualSpacing/>
              <w:jc w:val="center"/>
            </w:pPr>
            <w:r w:rsidRPr="00107EAC">
              <w:t>Аудиторная работа</w:t>
            </w:r>
          </w:p>
        </w:tc>
        <w:tc>
          <w:tcPr>
            <w:tcW w:w="1314"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5313BD" w:rsidRPr="00107EAC" w:rsidRDefault="005313BD" w:rsidP="00763025">
            <w:pPr>
              <w:tabs>
                <w:tab w:val="left" w:pos="814"/>
              </w:tabs>
              <w:contextualSpacing/>
              <w:jc w:val="center"/>
            </w:pPr>
            <w:r w:rsidRPr="00107EAC">
              <w:t xml:space="preserve">Контактная СР (в т.ч. </w:t>
            </w:r>
          </w:p>
          <w:p w:rsidR="005313BD" w:rsidRPr="00107EAC" w:rsidRDefault="005313BD" w:rsidP="00763025">
            <w:pPr>
              <w:autoSpaceDE w:val="0"/>
              <w:autoSpaceDN w:val="0"/>
              <w:adjustRightInd w:val="0"/>
              <w:contextualSpacing/>
              <w:jc w:val="center"/>
            </w:pPr>
            <w:r w:rsidRPr="00107EAC">
              <w:t>в ЭИОС)</w:t>
            </w:r>
          </w:p>
        </w:tc>
        <w:tc>
          <w:tcPr>
            <w:tcW w:w="1313" w:type="dxa"/>
            <w:vMerge/>
            <w:tcBorders>
              <w:top w:val="single" w:sz="2" w:space="0" w:color="000000"/>
              <w:left w:val="single" w:sz="2" w:space="0" w:color="000000"/>
              <w:bottom w:val="single" w:sz="2" w:space="0" w:color="000000"/>
              <w:right w:val="single" w:sz="2" w:space="0" w:color="000000"/>
            </w:tcBorders>
            <w:vAlign w:val="center"/>
            <w:hideMark/>
          </w:tcPr>
          <w:p w:rsidR="005313BD" w:rsidRPr="00107EAC" w:rsidRDefault="005313BD" w:rsidP="00763025">
            <w:pPr>
              <w:contextualSpacing/>
            </w:pPr>
          </w:p>
        </w:tc>
        <w:tc>
          <w:tcPr>
            <w:tcW w:w="989" w:type="dxa"/>
            <w:vMerge/>
            <w:tcBorders>
              <w:top w:val="single" w:sz="2" w:space="0" w:color="000000"/>
              <w:left w:val="single" w:sz="2" w:space="0" w:color="000000"/>
              <w:bottom w:val="single" w:sz="2" w:space="0" w:color="000000"/>
              <w:right w:val="single" w:sz="2" w:space="0" w:color="000000"/>
            </w:tcBorders>
            <w:vAlign w:val="center"/>
            <w:hideMark/>
          </w:tcPr>
          <w:p w:rsidR="005313BD" w:rsidRPr="00107EAC" w:rsidRDefault="005313BD" w:rsidP="00763025">
            <w:pPr>
              <w:contextualSpacing/>
            </w:pPr>
          </w:p>
        </w:tc>
      </w:tr>
      <w:tr w:rsidR="005313BD" w:rsidRPr="00107EAC" w:rsidTr="005313BD">
        <w:trPr>
          <w:trHeight w:val="1"/>
        </w:trPr>
        <w:tc>
          <w:tcPr>
            <w:tcW w:w="3686" w:type="dxa"/>
            <w:vMerge/>
            <w:tcBorders>
              <w:top w:val="single" w:sz="2" w:space="0" w:color="000000"/>
              <w:left w:val="single" w:sz="2" w:space="0" w:color="000000"/>
              <w:bottom w:val="single" w:sz="2" w:space="0" w:color="000000"/>
              <w:right w:val="single" w:sz="2" w:space="0" w:color="000000"/>
            </w:tcBorders>
            <w:vAlign w:val="center"/>
            <w:hideMark/>
          </w:tcPr>
          <w:p w:rsidR="005313BD" w:rsidRPr="00107EAC" w:rsidRDefault="005313BD" w:rsidP="00763025">
            <w:pPr>
              <w:contextualSpacing/>
            </w:pPr>
          </w:p>
        </w:tc>
        <w:tc>
          <w:tcPr>
            <w:tcW w:w="1169" w:type="dxa"/>
            <w:tcBorders>
              <w:top w:val="single" w:sz="2" w:space="0" w:color="000000"/>
              <w:left w:val="single" w:sz="2" w:space="0" w:color="000000"/>
              <w:bottom w:val="single" w:sz="2" w:space="0" w:color="000000"/>
              <w:right w:val="single" w:sz="2" w:space="0" w:color="000000"/>
            </w:tcBorders>
            <w:hideMark/>
          </w:tcPr>
          <w:p w:rsidR="005313BD" w:rsidRPr="00107EAC" w:rsidRDefault="005313BD" w:rsidP="00763025">
            <w:pPr>
              <w:autoSpaceDE w:val="0"/>
              <w:autoSpaceDN w:val="0"/>
              <w:adjustRightInd w:val="0"/>
              <w:contextualSpacing/>
              <w:jc w:val="center"/>
            </w:pPr>
            <w:r w:rsidRPr="00107EAC">
              <w:t>Лекции</w:t>
            </w:r>
          </w:p>
        </w:tc>
        <w:tc>
          <w:tcPr>
            <w:tcW w:w="1169" w:type="dxa"/>
            <w:tcBorders>
              <w:top w:val="single" w:sz="2" w:space="0" w:color="000000"/>
              <w:left w:val="single" w:sz="2" w:space="0" w:color="000000"/>
              <w:bottom w:val="single" w:sz="2" w:space="0" w:color="000000"/>
              <w:right w:val="single" w:sz="2" w:space="0" w:color="000000"/>
            </w:tcBorders>
            <w:hideMark/>
          </w:tcPr>
          <w:p w:rsidR="005313BD" w:rsidRPr="00107EAC" w:rsidRDefault="005313BD" w:rsidP="00763025">
            <w:pPr>
              <w:autoSpaceDE w:val="0"/>
              <w:autoSpaceDN w:val="0"/>
              <w:adjustRightInd w:val="0"/>
              <w:contextualSpacing/>
              <w:jc w:val="center"/>
            </w:pPr>
            <w:r w:rsidRPr="00107EAC">
              <w:t>Семинары</w:t>
            </w:r>
          </w:p>
        </w:tc>
        <w:tc>
          <w:tcPr>
            <w:tcW w:w="1314" w:type="dxa"/>
            <w:vMerge/>
            <w:tcBorders>
              <w:top w:val="single" w:sz="2" w:space="0" w:color="000000"/>
              <w:left w:val="single" w:sz="2" w:space="0" w:color="000000"/>
              <w:bottom w:val="single" w:sz="2" w:space="0" w:color="000000"/>
              <w:right w:val="single" w:sz="2" w:space="0" w:color="000000"/>
            </w:tcBorders>
            <w:vAlign w:val="center"/>
            <w:hideMark/>
          </w:tcPr>
          <w:p w:rsidR="005313BD" w:rsidRPr="00107EAC" w:rsidRDefault="005313BD" w:rsidP="00763025">
            <w:pPr>
              <w:contextualSpacing/>
            </w:pPr>
          </w:p>
        </w:tc>
        <w:tc>
          <w:tcPr>
            <w:tcW w:w="1313" w:type="dxa"/>
            <w:vMerge/>
            <w:tcBorders>
              <w:top w:val="single" w:sz="2" w:space="0" w:color="000000"/>
              <w:left w:val="single" w:sz="2" w:space="0" w:color="000000"/>
              <w:bottom w:val="single" w:sz="2" w:space="0" w:color="000000"/>
              <w:right w:val="single" w:sz="2" w:space="0" w:color="000000"/>
            </w:tcBorders>
            <w:vAlign w:val="center"/>
            <w:hideMark/>
          </w:tcPr>
          <w:p w:rsidR="005313BD" w:rsidRPr="00107EAC" w:rsidRDefault="005313BD" w:rsidP="00763025">
            <w:pPr>
              <w:contextualSpacing/>
            </w:pPr>
          </w:p>
        </w:tc>
        <w:tc>
          <w:tcPr>
            <w:tcW w:w="989" w:type="dxa"/>
            <w:vMerge/>
            <w:tcBorders>
              <w:top w:val="single" w:sz="2" w:space="0" w:color="000000"/>
              <w:left w:val="single" w:sz="2" w:space="0" w:color="000000"/>
              <w:bottom w:val="single" w:sz="2" w:space="0" w:color="000000"/>
              <w:right w:val="single" w:sz="2" w:space="0" w:color="000000"/>
            </w:tcBorders>
            <w:vAlign w:val="center"/>
            <w:hideMark/>
          </w:tcPr>
          <w:p w:rsidR="005313BD" w:rsidRPr="00107EAC" w:rsidRDefault="005313BD" w:rsidP="00763025">
            <w:pPr>
              <w:contextualSpacing/>
            </w:pPr>
          </w:p>
        </w:tc>
      </w:tr>
      <w:tr w:rsidR="005313BD" w:rsidRPr="00107EAC" w:rsidTr="005313BD">
        <w:trPr>
          <w:trHeight w:val="1"/>
        </w:trPr>
        <w:tc>
          <w:tcPr>
            <w:tcW w:w="3686" w:type="dxa"/>
            <w:tcBorders>
              <w:top w:val="single" w:sz="2" w:space="0" w:color="000000"/>
              <w:left w:val="single" w:sz="2" w:space="0" w:color="000000"/>
              <w:bottom w:val="single" w:sz="2" w:space="0" w:color="000000"/>
              <w:right w:val="single" w:sz="2" w:space="0" w:color="000000"/>
            </w:tcBorders>
          </w:tcPr>
          <w:p w:rsidR="005313BD" w:rsidRPr="00107EAC" w:rsidRDefault="005313BD" w:rsidP="00F614CF">
            <w:pPr>
              <w:pStyle w:val="21"/>
              <w:ind w:right="-5"/>
              <w:contextualSpacing/>
              <w:jc w:val="left"/>
              <w:rPr>
                <w:b w:val="0"/>
                <w:bCs w:val="0"/>
                <w:sz w:val="22"/>
                <w:szCs w:val="22"/>
              </w:rPr>
            </w:pPr>
            <w:r w:rsidRPr="00107EAC">
              <w:rPr>
                <w:sz w:val="22"/>
                <w:szCs w:val="22"/>
              </w:rPr>
              <w:t>Раздел 1. Общая теория</w:t>
            </w:r>
          </w:p>
        </w:tc>
        <w:tc>
          <w:tcPr>
            <w:tcW w:w="1169" w:type="dxa"/>
            <w:tcBorders>
              <w:top w:val="single" w:sz="2" w:space="0" w:color="000000"/>
              <w:left w:val="single" w:sz="2" w:space="0" w:color="000000"/>
              <w:bottom w:val="single" w:sz="2" w:space="0" w:color="000000"/>
              <w:right w:val="single" w:sz="2" w:space="0" w:color="000000"/>
            </w:tcBorders>
            <w:vAlign w:val="center"/>
          </w:tcPr>
          <w:p w:rsidR="005313BD" w:rsidRPr="00107EAC" w:rsidRDefault="001026F8" w:rsidP="00F614CF">
            <w:pPr>
              <w:contextualSpacing/>
              <w:rPr>
                <w:b/>
                <w:sz w:val="22"/>
                <w:szCs w:val="22"/>
              </w:rPr>
            </w:pPr>
            <w:r>
              <w:rPr>
                <w:b/>
                <w:sz w:val="22"/>
                <w:szCs w:val="22"/>
              </w:rPr>
              <w:t>2</w:t>
            </w:r>
          </w:p>
        </w:tc>
        <w:tc>
          <w:tcPr>
            <w:tcW w:w="1169" w:type="dxa"/>
            <w:tcBorders>
              <w:top w:val="single" w:sz="2" w:space="0" w:color="000000"/>
              <w:left w:val="single" w:sz="2" w:space="0" w:color="000000"/>
              <w:bottom w:val="single" w:sz="2" w:space="0" w:color="000000"/>
              <w:right w:val="single" w:sz="2" w:space="0" w:color="000000"/>
            </w:tcBorders>
            <w:vAlign w:val="center"/>
          </w:tcPr>
          <w:p w:rsidR="005313BD" w:rsidRPr="00107EAC" w:rsidRDefault="001026F8" w:rsidP="00763025">
            <w:pPr>
              <w:contextualSpacing/>
              <w:rPr>
                <w:b/>
              </w:rPr>
            </w:pPr>
            <w:r>
              <w:rPr>
                <w:b/>
              </w:rPr>
              <w:t>3</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1026F8" w:rsidP="00763025">
            <w:pPr>
              <w:contextualSpacing/>
              <w:rPr>
                <w:b/>
              </w:rPr>
            </w:pPr>
            <w:r>
              <w:rPr>
                <w:b/>
              </w:rPr>
              <w:t>3</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2C22FE" w:rsidP="00763025">
            <w:pPr>
              <w:contextualSpacing/>
              <w:rPr>
                <w:b/>
              </w:rPr>
            </w:pPr>
            <w:r>
              <w:rPr>
                <w:b/>
              </w:rPr>
              <w:t>6</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3254B2" w:rsidP="00763025">
            <w:pPr>
              <w:contextualSpacing/>
              <w:rPr>
                <w:b/>
              </w:rPr>
            </w:pPr>
            <w:r>
              <w:rPr>
                <w:b/>
              </w:rPr>
              <w:t>14</w:t>
            </w:r>
          </w:p>
        </w:tc>
      </w:tr>
      <w:tr w:rsidR="002C0F45" w:rsidRPr="00107EAC" w:rsidTr="00B0193E">
        <w:trPr>
          <w:trHeight w:val="1"/>
        </w:trPr>
        <w:tc>
          <w:tcPr>
            <w:tcW w:w="3686" w:type="dxa"/>
            <w:tcBorders>
              <w:top w:val="single" w:sz="2" w:space="0" w:color="000000"/>
              <w:left w:val="single" w:sz="2" w:space="0" w:color="000000"/>
              <w:bottom w:val="single" w:sz="2" w:space="0" w:color="000000"/>
              <w:right w:val="single" w:sz="2" w:space="0" w:color="000000"/>
            </w:tcBorders>
          </w:tcPr>
          <w:p w:rsidR="002C0F45" w:rsidRPr="00107EAC" w:rsidRDefault="002C0F45" w:rsidP="00F614CF">
            <w:pPr>
              <w:contextualSpacing/>
              <w:rPr>
                <w:sz w:val="22"/>
                <w:szCs w:val="22"/>
              </w:rPr>
            </w:pPr>
            <w:r w:rsidRPr="00107EAC">
              <w:rPr>
                <w:sz w:val="22"/>
                <w:szCs w:val="22"/>
              </w:rPr>
              <w:t>Предмет и методы экономики</w:t>
            </w:r>
          </w:p>
        </w:tc>
        <w:tc>
          <w:tcPr>
            <w:tcW w:w="1169" w:type="dxa"/>
            <w:tcBorders>
              <w:top w:val="single" w:sz="2" w:space="0" w:color="000000"/>
              <w:left w:val="single" w:sz="2" w:space="0" w:color="000000"/>
              <w:bottom w:val="single" w:sz="2" w:space="0" w:color="000000"/>
              <w:right w:val="single" w:sz="2" w:space="0" w:color="000000"/>
            </w:tcBorders>
            <w:vAlign w:val="center"/>
          </w:tcPr>
          <w:p w:rsidR="002C0F45" w:rsidRPr="002C22FE" w:rsidRDefault="002C22FE" w:rsidP="00B0193E">
            <w:pPr>
              <w:contextualSpacing/>
            </w:pPr>
            <w:r w:rsidRPr="002C22FE">
              <w:t>1</w:t>
            </w:r>
          </w:p>
        </w:tc>
        <w:tc>
          <w:tcPr>
            <w:tcW w:w="1169" w:type="dxa"/>
            <w:tcBorders>
              <w:top w:val="single" w:sz="2" w:space="0" w:color="000000"/>
              <w:left w:val="single" w:sz="2" w:space="0" w:color="000000"/>
              <w:bottom w:val="single" w:sz="2" w:space="0" w:color="000000"/>
              <w:right w:val="single" w:sz="2" w:space="0" w:color="000000"/>
            </w:tcBorders>
            <w:vAlign w:val="center"/>
          </w:tcPr>
          <w:p w:rsidR="002C0F45" w:rsidRPr="002C22FE" w:rsidRDefault="002C22FE" w:rsidP="00B0193E">
            <w:pPr>
              <w:contextualSpacing/>
            </w:pPr>
            <w:r>
              <w:t>1</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C0F45" w:rsidRPr="002C22FE" w:rsidRDefault="002C22FE" w:rsidP="00B0193E">
            <w:pPr>
              <w:contextualSpacing/>
            </w:pPr>
            <w:r>
              <w:t>1</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C0F45" w:rsidRPr="002C22FE" w:rsidRDefault="002C22FE" w:rsidP="00B0193E">
            <w:pPr>
              <w:contextualSpacing/>
            </w:pPr>
            <w:r>
              <w:t>2</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C0F45" w:rsidRPr="00107EAC" w:rsidRDefault="002C0F45" w:rsidP="00763025">
            <w:pPr>
              <w:contextualSpacing/>
            </w:pPr>
            <w:r>
              <w:t>5</w:t>
            </w:r>
          </w:p>
        </w:tc>
      </w:tr>
      <w:tr w:rsidR="002C0F45" w:rsidRPr="00107EAC" w:rsidTr="00B0193E">
        <w:trPr>
          <w:trHeight w:val="1"/>
        </w:trPr>
        <w:tc>
          <w:tcPr>
            <w:tcW w:w="3686" w:type="dxa"/>
            <w:tcBorders>
              <w:top w:val="single" w:sz="2" w:space="0" w:color="000000"/>
              <w:left w:val="single" w:sz="2" w:space="0" w:color="000000"/>
              <w:bottom w:val="single" w:sz="2" w:space="0" w:color="000000"/>
              <w:right w:val="single" w:sz="2" w:space="0" w:color="000000"/>
            </w:tcBorders>
          </w:tcPr>
          <w:p w:rsidR="002C0F45" w:rsidRPr="00107EAC" w:rsidRDefault="002C0F45" w:rsidP="00F614CF">
            <w:pPr>
              <w:contextualSpacing/>
              <w:rPr>
                <w:sz w:val="22"/>
                <w:szCs w:val="22"/>
              </w:rPr>
            </w:pPr>
            <w:r w:rsidRPr="00107EAC">
              <w:rPr>
                <w:sz w:val="22"/>
                <w:szCs w:val="22"/>
              </w:rPr>
              <w:t>Базовые экономические понятия</w:t>
            </w:r>
          </w:p>
        </w:tc>
        <w:tc>
          <w:tcPr>
            <w:tcW w:w="1169" w:type="dxa"/>
            <w:tcBorders>
              <w:top w:val="single" w:sz="2" w:space="0" w:color="000000"/>
              <w:left w:val="single" w:sz="2" w:space="0" w:color="000000"/>
              <w:bottom w:val="single" w:sz="2" w:space="0" w:color="000000"/>
              <w:right w:val="single" w:sz="2" w:space="0" w:color="000000"/>
            </w:tcBorders>
            <w:vAlign w:val="center"/>
          </w:tcPr>
          <w:p w:rsidR="002C0F45" w:rsidRPr="002C22FE" w:rsidRDefault="002C22FE" w:rsidP="00B0193E">
            <w:pPr>
              <w:contextualSpacing/>
            </w:pPr>
            <w:r>
              <w:t>0,5</w:t>
            </w:r>
          </w:p>
        </w:tc>
        <w:tc>
          <w:tcPr>
            <w:tcW w:w="1169" w:type="dxa"/>
            <w:tcBorders>
              <w:top w:val="single" w:sz="2" w:space="0" w:color="000000"/>
              <w:left w:val="single" w:sz="2" w:space="0" w:color="000000"/>
              <w:bottom w:val="single" w:sz="2" w:space="0" w:color="000000"/>
              <w:right w:val="single" w:sz="2" w:space="0" w:color="000000"/>
            </w:tcBorders>
            <w:vAlign w:val="center"/>
          </w:tcPr>
          <w:p w:rsidR="002C0F45" w:rsidRPr="002C22FE" w:rsidRDefault="002C22FE" w:rsidP="00B0193E">
            <w:pPr>
              <w:contextualSpacing/>
            </w:pPr>
            <w:r>
              <w:t>1</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C0F45" w:rsidRPr="002C22FE" w:rsidRDefault="002C22FE" w:rsidP="00B0193E">
            <w:pPr>
              <w:contextualSpacing/>
            </w:pPr>
            <w:r>
              <w:t>1</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C0F45" w:rsidRPr="002C22FE" w:rsidRDefault="002C22FE" w:rsidP="00B0193E">
            <w:pPr>
              <w:contextualSpacing/>
            </w:pPr>
            <w:r>
              <w:t>2</w:t>
            </w:r>
          </w:p>
        </w:tc>
        <w:tc>
          <w:tcPr>
            <w:tcW w:w="989" w:type="dxa"/>
            <w:tcBorders>
              <w:top w:val="single" w:sz="2" w:space="0" w:color="000000"/>
              <w:left w:val="single" w:sz="2" w:space="0" w:color="000000"/>
              <w:bottom w:val="single" w:sz="2" w:space="0" w:color="000000"/>
              <w:right w:val="single" w:sz="2" w:space="0" w:color="000000"/>
            </w:tcBorders>
            <w:shd w:val="clear" w:color="auto" w:fill="FFFFFF"/>
          </w:tcPr>
          <w:p w:rsidR="002C0F45" w:rsidRPr="00107EAC" w:rsidRDefault="003254B2" w:rsidP="00763025">
            <w:pPr>
              <w:contextualSpacing/>
            </w:pPr>
            <w:r>
              <w:t>4,5</w:t>
            </w:r>
          </w:p>
        </w:tc>
      </w:tr>
      <w:tr w:rsidR="002C0F45" w:rsidRPr="00107EAC" w:rsidTr="00B0193E">
        <w:trPr>
          <w:trHeight w:val="1"/>
        </w:trPr>
        <w:tc>
          <w:tcPr>
            <w:tcW w:w="3686" w:type="dxa"/>
            <w:tcBorders>
              <w:top w:val="single" w:sz="2" w:space="0" w:color="000000"/>
              <w:left w:val="single" w:sz="2" w:space="0" w:color="000000"/>
              <w:bottom w:val="single" w:sz="2" w:space="0" w:color="000000"/>
              <w:right w:val="single" w:sz="2" w:space="0" w:color="000000"/>
            </w:tcBorders>
          </w:tcPr>
          <w:p w:rsidR="002C0F45" w:rsidRPr="00107EAC" w:rsidRDefault="002C0F45" w:rsidP="00F614CF">
            <w:pPr>
              <w:contextualSpacing/>
              <w:rPr>
                <w:sz w:val="22"/>
                <w:szCs w:val="22"/>
              </w:rPr>
            </w:pPr>
            <w:r w:rsidRPr="00107EAC">
              <w:rPr>
                <w:sz w:val="22"/>
                <w:szCs w:val="22"/>
              </w:rPr>
              <w:t>Собственность и хозяйствование</w:t>
            </w:r>
          </w:p>
        </w:tc>
        <w:tc>
          <w:tcPr>
            <w:tcW w:w="1169" w:type="dxa"/>
            <w:tcBorders>
              <w:top w:val="single" w:sz="2" w:space="0" w:color="000000"/>
              <w:left w:val="single" w:sz="2" w:space="0" w:color="000000"/>
              <w:bottom w:val="single" w:sz="2" w:space="0" w:color="000000"/>
              <w:right w:val="single" w:sz="2" w:space="0" w:color="000000"/>
            </w:tcBorders>
            <w:vAlign w:val="center"/>
          </w:tcPr>
          <w:p w:rsidR="002C0F45" w:rsidRPr="002C22FE" w:rsidRDefault="002C22FE" w:rsidP="00B0193E">
            <w:pPr>
              <w:contextualSpacing/>
            </w:pPr>
            <w:r>
              <w:t>0,5</w:t>
            </w:r>
          </w:p>
        </w:tc>
        <w:tc>
          <w:tcPr>
            <w:tcW w:w="1169" w:type="dxa"/>
            <w:tcBorders>
              <w:top w:val="single" w:sz="2" w:space="0" w:color="000000"/>
              <w:left w:val="single" w:sz="2" w:space="0" w:color="000000"/>
              <w:bottom w:val="single" w:sz="2" w:space="0" w:color="000000"/>
              <w:right w:val="single" w:sz="2" w:space="0" w:color="000000"/>
            </w:tcBorders>
            <w:vAlign w:val="center"/>
          </w:tcPr>
          <w:p w:rsidR="002C0F45" w:rsidRPr="002C22FE" w:rsidRDefault="002C22FE" w:rsidP="00B0193E">
            <w:pPr>
              <w:contextualSpacing/>
            </w:pPr>
            <w:r>
              <w:t>1</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C0F45" w:rsidRPr="002C22FE" w:rsidRDefault="002C22FE" w:rsidP="00B0193E">
            <w:pPr>
              <w:contextualSpacing/>
            </w:pPr>
            <w:r>
              <w:t>1</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C0F45" w:rsidRPr="002C22FE" w:rsidRDefault="002C22FE" w:rsidP="00B0193E">
            <w:pPr>
              <w:contextualSpacing/>
            </w:pPr>
            <w:r>
              <w:t>2</w:t>
            </w:r>
          </w:p>
        </w:tc>
        <w:tc>
          <w:tcPr>
            <w:tcW w:w="989" w:type="dxa"/>
            <w:tcBorders>
              <w:top w:val="single" w:sz="2" w:space="0" w:color="000000"/>
              <w:left w:val="single" w:sz="2" w:space="0" w:color="000000"/>
              <w:bottom w:val="single" w:sz="2" w:space="0" w:color="000000"/>
              <w:right w:val="single" w:sz="2" w:space="0" w:color="000000"/>
            </w:tcBorders>
            <w:shd w:val="clear" w:color="auto" w:fill="FFFFFF"/>
          </w:tcPr>
          <w:p w:rsidR="002C0F45" w:rsidRPr="00107EAC" w:rsidRDefault="003254B2" w:rsidP="00763025">
            <w:pPr>
              <w:contextualSpacing/>
            </w:pPr>
            <w:r>
              <w:t>4,5</w:t>
            </w:r>
          </w:p>
        </w:tc>
      </w:tr>
      <w:tr w:rsidR="005313BD" w:rsidRPr="00107EAC" w:rsidTr="005313BD">
        <w:trPr>
          <w:trHeight w:val="1"/>
        </w:trPr>
        <w:tc>
          <w:tcPr>
            <w:tcW w:w="3686" w:type="dxa"/>
            <w:tcBorders>
              <w:top w:val="single" w:sz="2" w:space="0" w:color="000000"/>
              <w:left w:val="single" w:sz="2" w:space="0" w:color="000000"/>
              <w:bottom w:val="single" w:sz="2" w:space="0" w:color="000000"/>
              <w:right w:val="single" w:sz="2" w:space="0" w:color="000000"/>
            </w:tcBorders>
          </w:tcPr>
          <w:p w:rsidR="005313BD" w:rsidRPr="00107EAC" w:rsidRDefault="005313BD" w:rsidP="00F614CF">
            <w:pPr>
              <w:pStyle w:val="21"/>
              <w:ind w:right="-5"/>
              <w:contextualSpacing/>
              <w:jc w:val="left"/>
              <w:rPr>
                <w:b w:val="0"/>
                <w:bCs w:val="0"/>
                <w:sz w:val="22"/>
                <w:szCs w:val="22"/>
              </w:rPr>
            </w:pPr>
            <w:r w:rsidRPr="00107EAC">
              <w:rPr>
                <w:sz w:val="22"/>
                <w:szCs w:val="22"/>
              </w:rPr>
              <w:t>Раздел 2. Микроэкономика</w:t>
            </w:r>
          </w:p>
        </w:tc>
        <w:tc>
          <w:tcPr>
            <w:tcW w:w="1169" w:type="dxa"/>
            <w:tcBorders>
              <w:top w:val="single" w:sz="2" w:space="0" w:color="000000"/>
              <w:left w:val="single" w:sz="2" w:space="0" w:color="000000"/>
              <w:bottom w:val="single" w:sz="2" w:space="0" w:color="000000"/>
              <w:right w:val="single" w:sz="2" w:space="0" w:color="000000"/>
            </w:tcBorders>
            <w:vAlign w:val="center"/>
          </w:tcPr>
          <w:p w:rsidR="005313BD" w:rsidRPr="00107EAC" w:rsidRDefault="001026F8" w:rsidP="00F614CF">
            <w:pPr>
              <w:contextualSpacing/>
              <w:rPr>
                <w:b/>
                <w:sz w:val="22"/>
                <w:szCs w:val="22"/>
              </w:rPr>
            </w:pPr>
            <w:r>
              <w:rPr>
                <w:b/>
                <w:sz w:val="22"/>
                <w:szCs w:val="22"/>
              </w:rPr>
              <w:t>3</w:t>
            </w:r>
          </w:p>
        </w:tc>
        <w:tc>
          <w:tcPr>
            <w:tcW w:w="1169" w:type="dxa"/>
            <w:tcBorders>
              <w:top w:val="single" w:sz="2" w:space="0" w:color="000000"/>
              <w:left w:val="single" w:sz="2" w:space="0" w:color="000000"/>
              <w:bottom w:val="single" w:sz="2" w:space="0" w:color="000000"/>
              <w:right w:val="single" w:sz="2" w:space="0" w:color="000000"/>
            </w:tcBorders>
            <w:vAlign w:val="center"/>
          </w:tcPr>
          <w:p w:rsidR="005313BD" w:rsidRPr="00107EAC" w:rsidRDefault="001026F8" w:rsidP="00763025">
            <w:pPr>
              <w:contextualSpacing/>
              <w:rPr>
                <w:b/>
              </w:rPr>
            </w:pPr>
            <w:r>
              <w:rPr>
                <w:b/>
              </w:rPr>
              <w:t>7</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1026F8" w:rsidP="00763025">
            <w:pPr>
              <w:contextualSpacing/>
              <w:rPr>
                <w:b/>
              </w:rPr>
            </w:pPr>
            <w:r>
              <w:rPr>
                <w:b/>
              </w:rPr>
              <w:t>5</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2C22FE" w:rsidP="002C22FE">
            <w:pPr>
              <w:contextualSpacing/>
              <w:rPr>
                <w:b/>
              </w:rPr>
            </w:pPr>
            <w:r>
              <w:rPr>
                <w:b/>
              </w:rPr>
              <w:t>15</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3254B2" w:rsidP="003254B2">
            <w:pPr>
              <w:contextualSpacing/>
              <w:rPr>
                <w:b/>
              </w:rPr>
            </w:pPr>
            <w:r>
              <w:rPr>
                <w:b/>
              </w:rPr>
              <w:t>30</w:t>
            </w:r>
          </w:p>
        </w:tc>
      </w:tr>
      <w:tr w:rsidR="003254B2" w:rsidRPr="00107EAC" w:rsidTr="00BE14B4">
        <w:trPr>
          <w:trHeight w:val="1"/>
        </w:trPr>
        <w:tc>
          <w:tcPr>
            <w:tcW w:w="3686" w:type="dxa"/>
            <w:tcBorders>
              <w:top w:val="single" w:sz="2" w:space="0" w:color="000000"/>
              <w:left w:val="single" w:sz="2" w:space="0" w:color="000000"/>
              <w:bottom w:val="single" w:sz="2" w:space="0" w:color="000000"/>
              <w:right w:val="single" w:sz="2" w:space="0" w:color="000000"/>
            </w:tcBorders>
          </w:tcPr>
          <w:p w:rsidR="003254B2" w:rsidRPr="00107EAC" w:rsidRDefault="003254B2" w:rsidP="00F614CF">
            <w:pPr>
              <w:contextualSpacing/>
              <w:rPr>
                <w:sz w:val="22"/>
                <w:szCs w:val="22"/>
              </w:rPr>
            </w:pPr>
            <w:r w:rsidRPr="00107EAC">
              <w:rPr>
                <w:sz w:val="22"/>
                <w:szCs w:val="22"/>
              </w:rPr>
              <w:t>Спрос и предложение</w:t>
            </w:r>
          </w:p>
        </w:tc>
        <w:tc>
          <w:tcPr>
            <w:tcW w:w="1169" w:type="dxa"/>
            <w:tcBorders>
              <w:top w:val="single" w:sz="2" w:space="0" w:color="000000"/>
              <w:left w:val="single" w:sz="2" w:space="0" w:color="000000"/>
              <w:bottom w:val="single" w:sz="2" w:space="0" w:color="000000"/>
              <w:right w:val="single" w:sz="2" w:space="0" w:color="000000"/>
            </w:tcBorders>
            <w:vAlign w:val="center"/>
          </w:tcPr>
          <w:p w:rsidR="003254B2" w:rsidRPr="002C22FE" w:rsidRDefault="003254B2" w:rsidP="00B0193E">
            <w:pPr>
              <w:contextualSpacing/>
            </w:pPr>
            <w:r>
              <w:t>0,25</w:t>
            </w:r>
          </w:p>
        </w:tc>
        <w:tc>
          <w:tcPr>
            <w:tcW w:w="1169" w:type="dxa"/>
            <w:tcBorders>
              <w:top w:val="single" w:sz="2" w:space="0" w:color="000000"/>
              <w:left w:val="single" w:sz="2" w:space="0" w:color="000000"/>
              <w:bottom w:val="single" w:sz="2" w:space="0" w:color="000000"/>
              <w:right w:val="single" w:sz="2" w:space="0" w:color="000000"/>
            </w:tcBorders>
            <w:vAlign w:val="center"/>
          </w:tcPr>
          <w:p w:rsidR="003254B2" w:rsidRPr="002C22FE" w:rsidRDefault="003254B2" w:rsidP="00B0193E">
            <w:pPr>
              <w:contextualSpacing/>
            </w:pPr>
            <w:r>
              <w:t>1</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254B2" w:rsidRPr="002C22FE" w:rsidRDefault="003254B2" w:rsidP="00BE14B4">
            <w:pPr>
              <w:contextualSpacing/>
            </w:pPr>
            <w:r>
              <w:t>1</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254B2" w:rsidRPr="002C22FE" w:rsidRDefault="003254B2" w:rsidP="00B0193E">
            <w:pPr>
              <w:contextualSpacing/>
            </w:pPr>
            <w:r>
              <w:t>2</w:t>
            </w:r>
          </w:p>
        </w:tc>
        <w:tc>
          <w:tcPr>
            <w:tcW w:w="989" w:type="dxa"/>
            <w:tcBorders>
              <w:top w:val="single" w:sz="2" w:space="0" w:color="000000"/>
              <w:left w:val="single" w:sz="2" w:space="0" w:color="000000"/>
              <w:bottom w:val="single" w:sz="2" w:space="0" w:color="000000"/>
              <w:right w:val="single" w:sz="2" w:space="0" w:color="000000"/>
            </w:tcBorders>
            <w:shd w:val="clear" w:color="auto" w:fill="FFFFFF"/>
          </w:tcPr>
          <w:p w:rsidR="003254B2" w:rsidRPr="00E807D6" w:rsidRDefault="003254B2" w:rsidP="00BE14B4">
            <w:r w:rsidRPr="00E807D6">
              <w:t>4,25</w:t>
            </w:r>
          </w:p>
        </w:tc>
      </w:tr>
      <w:tr w:rsidR="003254B2" w:rsidRPr="00107EAC" w:rsidTr="00BE14B4">
        <w:trPr>
          <w:trHeight w:val="1"/>
        </w:trPr>
        <w:tc>
          <w:tcPr>
            <w:tcW w:w="3686" w:type="dxa"/>
            <w:tcBorders>
              <w:top w:val="single" w:sz="2" w:space="0" w:color="000000"/>
              <w:left w:val="single" w:sz="2" w:space="0" w:color="000000"/>
              <w:bottom w:val="single" w:sz="2" w:space="0" w:color="000000"/>
              <w:right w:val="single" w:sz="2" w:space="0" w:color="000000"/>
            </w:tcBorders>
          </w:tcPr>
          <w:p w:rsidR="003254B2" w:rsidRPr="00107EAC" w:rsidRDefault="003254B2" w:rsidP="00F614CF">
            <w:pPr>
              <w:contextualSpacing/>
              <w:rPr>
                <w:sz w:val="22"/>
                <w:szCs w:val="22"/>
              </w:rPr>
            </w:pPr>
            <w:r w:rsidRPr="00107EAC">
              <w:rPr>
                <w:sz w:val="22"/>
                <w:szCs w:val="22"/>
              </w:rPr>
              <w:t>Рациональное поведение потребителя</w:t>
            </w:r>
          </w:p>
        </w:tc>
        <w:tc>
          <w:tcPr>
            <w:tcW w:w="1169" w:type="dxa"/>
            <w:tcBorders>
              <w:top w:val="single" w:sz="2" w:space="0" w:color="000000"/>
              <w:left w:val="single" w:sz="2" w:space="0" w:color="000000"/>
              <w:bottom w:val="single" w:sz="2" w:space="0" w:color="000000"/>
              <w:right w:val="single" w:sz="2" w:space="0" w:color="000000"/>
            </w:tcBorders>
            <w:vAlign w:val="center"/>
          </w:tcPr>
          <w:p w:rsidR="003254B2" w:rsidRPr="002C22FE" w:rsidRDefault="003254B2" w:rsidP="00B0193E">
            <w:pPr>
              <w:contextualSpacing/>
            </w:pPr>
            <w:r>
              <w:t>0,25</w:t>
            </w:r>
          </w:p>
        </w:tc>
        <w:tc>
          <w:tcPr>
            <w:tcW w:w="1169" w:type="dxa"/>
            <w:tcBorders>
              <w:top w:val="single" w:sz="2" w:space="0" w:color="000000"/>
              <w:left w:val="single" w:sz="2" w:space="0" w:color="000000"/>
              <w:bottom w:val="single" w:sz="2" w:space="0" w:color="000000"/>
              <w:right w:val="single" w:sz="2" w:space="0" w:color="000000"/>
            </w:tcBorders>
            <w:vAlign w:val="center"/>
          </w:tcPr>
          <w:p w:rsidR="003254B2" w:rsidRPr="002C22FE" w:rsidRDefault="003254B2" w:rsidP="00B0193E">
            <w:pPr>
              <w:contextualSpacing/>
            </w:pPr>
            <w:r>
              <w:t>1</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254B2" w:rsidRPr="002C22FE" w:rsidRDefault="003254B2" w:rsidP="00BE14B4">
            <w:pPr>
              <w:contextualSpacing/>
            </w:pPr>
            <w:r>
              <w:t>0,5</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254B2" w:rsidRPr="002C22FE" w:rsidRDefault="003254B2" w:rsidP="00B0193E">
            <w:pPr>
              <w:contextualSpacing/>
            </w:pPr>
            <w:r>
              <w:t>2</w:t>
            </w:r>
          </w:p>
        </w:tc>
        <w:tc>
          <w:tcPr>
            <w:tcW w:w="989" w:type="dxa"/>
            <w:tcBorders>
              <w:top w:val="single" w:sz="2" w:space="0" w:color="000000"/>
              <w:left w:val="single" w:sz="2" w:space="0" w:color="000000"/>
              <w:bottom w:val="single" w:sz="2" w:space="0" w:color="000000"/>
              <w:right w:val="single" w:sz="2" w:space="0" w:color="000000"/>
            </w:tcBorders>
            <w:shd w:val="clear" w:color="auto" w:fill="FFFFFF"/>
          </w:tcPr>
          <w:p w:rsidR="003254B2" w:rsidRPr="00E807D6" w:rsidRDefault="003254B2" w:rsidP="00BE14B4">
            <w:r w:rsidRPr="00E807D6">
              <w:t>3,75</w:t>
            </w:r>
          </w:p>
        </w:tc>
      </w:tr>
      <w:tr w:rsidR="003254B2" w:rsidRPr="00107EAC" w:rsidTr="00BE14B4">
        <w:trPr>
          <w:trHeight w:val="1"/>
        </w:trPr>
        <w:tc>
          <w:tcPr>
            <w:tcW w:w="3686" w:type="dxa"/>
            <w:tcBorders>
              <w:top w:val="single" w:sz="2" w:space="0" w:color="000000"/>
              <w:left w:val="single" w:sz="2" w:space="0" w:color="000000"/>
              <w:bottom w:val="single" w:sz="2" w:space="0" w:color="000000"/>
              <w:right w:val="single" w:sz="2" w:space="0" w:color="000000"/>
            </w:tcBorders>
          </w:tcPr>
          <w:p w:rsidR="003254B2" w:rsidRPr="00107EAC" w:rsidRDefault="003254B2" w:rsidP="00F614CF">
            <w:pPr>
              <w:contextualSpacing/>
              <w:rPr>
                <w:sz w:val="22"/>
                <w:szCs w:val="22"/>
              </w:rPr>
            </w:pPr>
            <w:r w:rsidRPr="00107EAC">
              <w:rPr>
                <w:sz w:val="22"/>
                <w:szCs w:val="22"/>
              </w:rPr>
              <w:t>Производство и производственные отношения</w:t>
            </w:r>
          </w:p>
        </w:tc>
        <w:tc>
          <w:tcPr>
            <w:tcW w:w="1169" w:type="dxa"/>
            <w:tcBorders>
              <w:top w:val="single" w:sz="2" w:space="0" w:color="000000"/>
              <w:left w:val="single" w:sz="2" w:space="0" w:color="000000"/>
              <w:bottom w:val="single" w:sz="2" w:space="0" w:color="000000"/>
              <w:right w:val="single" w:sz="2" w:space="0" w:color="000000"/>
            </w:tcBorders>
            <w:vAlign w:val="center"/>
          </w:tcPr>
          <w:p w:rsidR="003254B2" w:rsidRPr="002C22FE" w:rsidRDefault="003254B2" w:rsidP="00BE14B4">
            <w:pPr>
              <w:contextualSpacing/>
            </w:pPr>
            <w:r>
              <w:t>0,5</w:t>
            </w:r>
          </w:p>
        </w:tc>
        <w:tc>
          <w:tcPr>
            <w:tcW w:w="1169" w:type="dxa"/>
            <w:tcBorders>
              <w:top w:val="single" w:sz="2" w:space="0" w:color="000000"/>
              <w:left w:val="single" w:sz="2" w:space="0" w:color="000000"/>
              <w:bottom w:val="single" w:sz="2" w:space="0" w:color="000000"/>
              <w:right w:val="single" w:sz="2" w:space="0" w:color="000000"/>
            </w:tcBorders>
            <w:vAlign w:val="center"/>
          </w:tcPr>
          <w:p w:rsidR="003254B2" w:rsidRPr="002C22FE" w:rsidRDefault="003254B2" w:rsidP="00B0193E">
            <w:pPr>
              <w:contextualSpacing/>
            </w:pPr>
            <w:r>
              <w:t>1</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254B2" w:rsidRPr="002C22FE" w:rsidRDefault="003254B2" w:rsidP="00BE14B4">
            <w:pPr>
              <w:contextualSpacing/>
            </w:pPr>
            <w:r>
              <w:t>0,5</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254B2" w:rsidRPr="002C22FE" w:rsidRDefault="003254B2" w:rsidP="00B0193E">
            <w:pPr>
              <w:contextualSpacing/>
            </w:pPr>
            <w:r>
              <w:t>2</w:t>
            </w:r>
          </w:p>
        </w:tc>
        <w:tc>
          <w:tcPr>
            <w:tcW w:w="989" w:type="dxa"/>
            <w:tcBorders>
              <w:top w:val="single" w:sz="2" w:space="0" w:color="000000"/>
              <w:left w:val="single" w:sz="2" w:space="0" w:color="000000"/>
              <w:bottom w:val="single" w:sz="2" w:space="0" w:color="000000"/>
              <w:right w:val="single" w:sz="2" w:space="0" w:color="000000"/>
            </w:tcBorders>
            <w:shd w:val="clear" w:color="auto" w:fill="FFFFFF"/>
          </w:tcPr>
          <w:p w:rsidR="003254B2" w:rsidRPr="00E807D6" w:rsidRDefault="003254B2" w:rsidP="00BE14B4">
            <w:r w:rsidRPr="00E807D6">
              <w:t>4</w:t>
            </w:r>
          </w:p>
        </w:tc>
      </w:tr>
      <w:tr w:rsidR="003254B2" w:rsidRPr="00107EAC" w:rsidTr="00BE14B4">
        <w:trPr>
          <w:trHeight w:val="1"/>
        </w:trPr>
        <w:tc>
          <w:tcPr>
            <w:tcW w:w="3686" w:type="dxa"/>
            <w:tcBorders>
              <w:top w:val="single" w:sz="2" w:space="0" w:color="000000"/>
              <w:left w:val="single" w:sz="2" w:space="0" w:color="000000"/>
              <w:bottom w:val="single" w:sz="2" w:space="0" w:color="000000"/>
              <w:right w:val="single" w:sz="2" w:space="0" w:color="000000"/>
            </w:tcBorders>
          </w:tcPr>
          <w:p w:rsidR="003254B2" w:rsidRPr="00107EAC" w:rsidRDefault="003254B2" w:rsidP="00F614CF">
            <w:pPr>
              <w:contextualSpacing/>
              <w:rPr>
                <w:sz w:val="22"/>
                <w:szCs w:val="22"/>
              </w:rPr>
            </w:pPr>
            <w:r w:rsidRPr="00107EAC">
              <w:rPr>
                <w:sz w:val="22"/>
                <w:szCs w:val="22"/>
              </w:rPr>
              <w:t>Предприятие как основной субъект экономических отношений</w:t>
            </w:r>
          </w:p>
        </w:tc>
        <w:tc>
          <w:tcPr>
            <w:tcW w:w="1169" w:type="dxa"/>
            <w:tcBorders>
              <w:top w:val="single" w:sz="2" w:space="0" w:color="000000"/>
              <w:left w:val="single" w:sz="2" w:space="0" w:color="000000"/>
              <w:bottom w:val="single" w:sz="2" w:space="0" w:color="000000"/>
              <w:right w:val="single" w:sz="2" w:space="0" w:color="000000"/>
            </w:tcBorders>
            <w:vAlign w:val="center"/>
          </w:tcPr>
          <w:p w:rsidR="003254B2" w:rsidRPr="002C22FE" w:rsidRDefault="003254B2" w:rsidP="00BE14B4">
            <w:pPr>
              <w:contextualSpacing/>
            </w:pPr>
            <w:r>
              <w:t>0,5</w:t>
            </w:r>
          </w:p>
        </w:tc>
        <w:tc>
          <w:tcPr>
            <w:tcW w:w="1169" w:type="dxa"/>
            <w:tcBorders>
              <w:top w:val="single" w:sz="2" w:space="0" w:color="000000"/>
              <w:left w:val="single" w:sz="2" w:space="0" w:color="000000"/>
              <w:bottom w:val="single" w:sz="2" w:space="0" w:color="000000"/>
              <w:right w:val="single" w:sz="2" w:space="0" w:color="000000"/>
            </w:tcBorders>
            <w:vAlign w:val="center"/>
          </w:tcPr>
          <w:p w:rsidR="003254B2" w:rsidRPr="002C22FE" w:rsidRDefault="003254B2" w:rsidP="00B0193E">
            <w:pPr>
              <w:contextualSpacing/>
            </w:pPr>
            <w:r>
              <w:t>1</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254B2" w:rsidRPr="002C22FE" w:rsidRDefault="003254B2" w:rsidP="00BE14B4">
            <w:pPr>
              <w:contextualSpacing/>
            </w:pPr>
            <w:r>
              <w:t>0,5</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254B2" w:rsidRPr="002C22FE" w:rsidRDefault="003254B2" w:rsidP="00B0193E">
            <w:pPr>
              <w:contextualSpacing/>
            </w:pPr>
            <w:r>
              <w:t>2</w:t>
            </w:r>
          </w:p>
        </w:tc>
        <w:tc>
          <w:tcPr>
            <w:tcW w:w="989" w:type="dxa"/>
            <w:tcBorders>
              <w:top w:val="single" w:sz="2" w:space="0" w:color="000000"/>
              <w:left w:val="single" w:sz="2" w:space="0" w:color="000000"/>
              <w:bottom w:val="single" w:sz="2" w:space="0" w:color="000000"/>
              <w:right w:val="single" w:sz="2" w:space="0" w:color="000000"/>
            </w:tcBorders>
            <w:shd w:val="clear" w:color="auto" w:fill="FFFFFF"/>
          </w:tcPr>
          <w:p w:rsidR="003254B2" w:rsidRPr="00E807D6" w:rsidRDefault="003254B2" w:rsidP="00BE14B4">
            <w:r w:rsidRPr="00E807D6">
              <w:t>4</w:t>
            </w:r>
          </w:p>
        </w:tc>
      </w:tr>
      <w:tr w:rsidR="003254B2" w:rsidRPr="00107EAC" w:rsidTr="00BE14B4">
        <w:trPr>
          <w:trHeight w:val="1"/>
        </w:trPr>
        <w:tc>
          <w:tcPr>
            <w:tcW w:w="3686" w:type="dxa"/>
            <w:tcBorders>
              <w:top w:val="single" w:sz="2" w:space="0" w:color="000000"/>
              <w:left w:val="single" w:sz="2" w:space="0" w:color="000000"/>
              <w:bottom w:val="single" w:sz="2" w:space="0" w:color="000000"/>
              <w:right w:val="single" w:sz="2" w:space="0" w:color="000000"/>
            </w:tcBorders>
          </w:tcPr>
          <w:p w:rsidR="003254B2" w:rsidRPr="00107EAC" w:rsidRDefault="003254B2" w:rsidP="00F614CF">
            <w:pPr>
              <w:contextualSpacing/>
              <w:rPr>
                <w:sz w:val="22"/>
                <w:szCs w:val="22"/>
              </w:rPr>
            </w:pPr>
            <w:r w:rsidRPr="00107EAC">
              <w:rPr>
                <w:sz w:val="22"/>
                <w:szCs w:val="22"/>
              </w:rPr>
              <w:t>Рынок. Типы рыночных структур</w:t>
            </w:r>
          </w:p>
        </w:tc>
        <w:tc>
          <w:tcPr>
            <w:tcW w:w="1169" w:type="dxa"/>
            <w:tcBorders>
              <w:top w:val="single" w:sz="2" w:space="0" w:color="000000"/>
              <w:left w:val="single" w:sz="2" w:space="0" w:color="000000"/>
              <w:bottom w:val="single" w:sz="2" w:space="0" w:color="000000"/>
              <w:right w:val="single" w:sz="2" w:space="0" w:color="000000"/>
            </w:tcBorders>
            <w:vAlign w:val="center"/>
          </w:tcPr>
          <w:p w:rsidR="003254B2" w:rsidRPr="002C22FE" w:rsidRDefault="003254B2" w:rsidP="00BE14B4">
            <w:pPr>
              <w:contextualSpacing/>
            </w:pPr>
            <w:r>
              <w:t>0,5</w:t>
            </w:r>
          </w:p>
        </w:tc>
        <w:tc>
          <w:tcPr>
            <w:tcW w:w="1169" w:type="dxa"/>
            <w:tcBorders>
              <w:top w:val="single" w:sz="2" w:space="0" w:color="000000"/>
              <w:left w:val="single" w:sz="2" w:space="0" w:color="000000"/>
              <w:bottom w:val="single" w:sz="2" w:space="0" w:color="000000"/>
              <w:right w:val="single" w:sz="2" w:space="0" w:color="000000"/>
            </w:tcBorders>
            <w:vAlign w:val="center"/>
          </w:tcPr>
          <w:p w:rsidR="003254B2" w:rsidRPr="002C22FE" w:rsidRDefault="003254B2" w:rsidP="00B0193E">
            <w:pPr>
              <w:contextualSpacing/>
            </w:pPr>
            <w:r>
              <w:t>1</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254B2" w:rsidRPr="002C22FE" w:rsidRDefault="003254B2" w:rsidP="00BE14B4">
            <w:pPr>
              <w:contextualSpacing/>
            </w:pPr>
            <w:r>
              <w:t>0,5</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254B2" w:rsidRPr="002C22FE" w:rsidRDefault="003254B2" w:rsidP="00B0193E">
            <w:pPr>
              <w:contextualSpacing/>
            </w:pPr>
            <w:r>
              <w:t>2</w:t>
            </w:r>
          </w:p>
        </w:tc>
        <w:tc>
          <w:tcPr>
            <w:tcW w:w="989" w:type="dxa"/>
            <w:tcBorders>
              <w:top w:val="single" w:sz="2" w:space="0" w:color="000000"/>
              <w:left w:val="single" w:sz="2" w:space="0" w:color="000000"/>
              <w:bottom w:val="single" w:sz="2" w:space="0" w:color="000000"/>
              <w:right w:val="single" w:sz="2" w:space="0" w:color="000000"/>
            </w:tcBorders>
            <w:shd w:val="clear" w:color="auto" w:fill="FFFFFF"/>
          </w:tcPr>
          <w:p w:rsidR="003254B2" w:rsidRPr="00E807D6" w:rsidRDefault="003254B2" w:rsidP="00BE14B4">
            <w:r w:rsidRPr="00E807D6">
              <w:t>4</w:t>
            </w:r>
          </w:p>
        </w:tc>
      </w:tr>
      <w:tr w:rsidR="003254B2" w:rsidRPr="00107EAC" w:rsidTr="00B0193E">
        <w:trPr>
          <w:trHeight w:val="1"/>
        </w:trPr>
        <w:tc>
          <w:tcPr>
            <w:tcW w:w="3686" w:type="dxa"/>
            <w:tcBorders>
              <w:top w:val="single" w:sz="2" w:space="0" w:color="000000"/>
              <w:left w:val="single" w:sz="2" w:space="0" w:color="000000"/>
              <w:bottom w:val="single" w:sz="2" w:space="0" w:color="000000"/>
              <w:right w:val="single" w:sz="2" w:space="0" w:color="000000"/>
            </w:tcBorders>
          </w:tcPr>
          <w:p w:rsidR="003254B2" w:rsidRPr="00107EAC" w:rsidRDefault="003254B2" w:rsidP="00F614CF">
            <w:pPr>
              <w:contextualSpacing/>
              <w:rPr>
                <w:sz w:val="22"/>
                <w:szCs w:val="22"/>
              </w:rPr>
            </w:pPr>
            <w:r w:rsidRPr="00107EAC">
              <w:rPr>
                <w:sz w:val="22"/>
                <w:szCs w:val="22"/>
              </w:rPr>
              <w:t>Рынок труда. Распределение доходов</w:t>
            </w:r>
          </w:p>
        </w:tc>
        <w:tc>
          <w:tcPr>
            <w:tcW w:w="1169" w:type="dxa"/>
            <w:tcBorders>
              <w:top w:val="single" w:sz="2" w:space="0" w:color="000000"/>
              <w:left w:val="single" w:sz="2" w:space="0" w:color="000000"/>
              <w:bottom w:val="single" w:sz="2" w:space="0" w:color="000000"/>
              <w:right w:val="single" w:sz="2" w:space="0" w:color="000000"/>
            </w:tcBorders>
            <w:vAlign w:val="center"/>
          </w:tcPr>
          <w:p w:rsidR="003254B2" w:rsidRPr="002C22FE" w:rsidRDefault="003254B2" w:rsidP="00BE14B4">
            <w:pPr>
              <w:contextualSpacing/>
            </w:pPr>
            <w:r>
              <w:t>0,5</w:t>
            </w:r>
          </w:p>
        </w:tc>
        <w:tc>
          <w:tcPr>
            <w:tcW w:w="1169" w:type="dxa"/>
            <w:tcBorders>
              <w:top w:val="single" w:sz="2" w:space="0" w:color="000000"/>
              <w:left w:val="single" w:sz="2" w:space="0" w:color="000000"/>
              <w:bottom w:val="single" w:sz="2" w:space="0" w:color="000000"/>
              <w:right w:val="single" w:sz="2" w:space="0" w:color="000000"/>
            </w:tcBorders>
            <w:vAlign w:val="center"/>
          </w:tcPr>
          <w:p w:rsidR="003254B2" w:rsidRPr="002C22FE" w:rsidRDefault="003254B2" w:rsidP="00B0193E">
            <w:pPr>
              <w:contextualSpacing/>
            </w:pPr>
            <w:r>
              <w:t>1</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254B2" w:rsidRPr="002C22FE" w:rsidRDefault="003254B2" w:rsidP="00BE14B4">
            <w:pPr>
              <w:contextualSpacing/>
            </w:pPr>
            <w:r>
              <w:t>1</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254B2" w:rsidRPr="002C22FE" w:rsidRDefault="003254B2" w:rsidP="00B0193E">
            <w:pPr>
              <w:contextualSpacing/>
            </w:pPr>
            <w:r>
              <w:t>2</w:t>
            </w:r>
          </w:p>
        </w:tc>
        <w:tc>
          <w:tcPr>
            <w:tcW w:w="989" w:type="dxa"/>
            <w:tcBorders>
              <w:top w:val="single" w:sz="2" w:space="0" w:color="000000"/>
              <w:left w:val="single" w:sz="2" w:space="0" w:color="000000"/>
              <w:bottom w:val="single" w:sz="2" w:space="0" w:color="000000"/>
              <w:right w:val="single" w:sz="2" w:space="0" w:color="000000"/>
            </w:tcBorders>
            <w:shd w:val="clear" w:color="auto" w:fill="FFFFFF"/>
          </w:tcPr>
          <w:p w:rsidR="003254B2" w:rsidRPr="00E807D6" w:rsidRDefault="003254B2" w:rsidP="00BE14B4">
            <w:r w:rsidRPr="00E807D6">
              <w:t>4,5</w:t>
            </w:r>
          </w:p>
        </w:tc>
      </w:tr>
      <w:tr w:rsidR="003254B2" w:rsidRPr="00107EAC" w:rsidTr="00B0193E">
        <w:trPr>
          <w:trHeight w:val="1"/>
        </w:trPr>
        <w:tc>
          <w:tcPr>
            <w:tcW w:w="3686" w:type="dxa"/>
            <w:tcBorders>
              <w:top w:val="single" w:sz="2" w:space="0" w:color="000000"/>
              <w:left w:val="single" w:sz="2" w:space="0" w:color="000000"/>
              <w:bottom w:val="single" w:sz="2" w:space="0" w:color="000000"/>
              <w:right w:val="single" w:sz="2" w:space="0" w:color="000000"/>
            </w:tcBorders>
          </w:tcPr>
          <w:p w:rsidR="003254B2" w:rsidRPr="00107EAC" w:rsidRDefault="003254B2" w:rsidP="00F614CF">
            <w:pPr>
              <w:contextualSpacing/>
              <w:rPr>
                <w:sz w:val="22"/>
                <w:szCs w:val="22"/>
              </w:rPr>
            </w:pPr>
            <w:r w:rsidRPr="00107EAC">
              <w:rPr>
                <w:sz w:val="22"/>
                <w:szCs w:val="22"/>
              </w:rPr>
              <w:t>Рынки капитала и земли</w:t>
            </w:r>
          </w:p>
        </w:tc>
        <w:tc>
          <w:tcPr>
            <w:tcW w:w="1169" w:type="dxa"/>
            <w:tcBorders>
              <w:top w:val="single" w:sz="2" w:space="0" w:color="000000"/>
              <w:left w:val="single" w:sz="2" w:space="0" w:color="000000"/>
              <w:bottom w:val="single" w:sz="2" w:space="0" w:color="000000"/>
              <w:right w:val="single" w:sz="2" w:space="0" w:color="000000"/>
            </w:tcBorders>
            <w:vAlign w:val="center"/>
          </w:tcPr>
          <w:p w:rsidR="003254B2" w:rsidRPr="002C22FE" w:rsidRDefault="003254B2" w:rsidP="00B0193E">
            <w:pPr>
              <w:contextualSpacing/>
            </w:pPr>
            <w:r>
              <w:t>0,25</w:t>
            </w:r>
          </w:p>
        </w:tc>
        <w:tc>
          <w:tcPr>
            <w:tcW w:w="1169" w:type="dxa"/>
            <w:tcBorders>
              <w:top w:val="single" w:sz="2" w:space="0" w:color="000000"/>
              <w:left w:val="single" w:sz="2" w:space="0" w:color="000000"/>
              <w:bottom w:val="single" w:sz="2" w:space="0" w:color="000000"/>
              <w:right w:val="single" w:sz="2" w:space="0" w:color="000000"/>
            </w:tcBorders>
            <w:vAlign w:val="center"/>
          </w:tcPr>
          <w:p w:rsidR="003254B2" w:rsidRPr="002C22FE" w:rsidRDefault="003254B2" w:rsidP="00B0193E">
            <w:pPr>
              <w:contextualSpacing/>
            </w:pPr>
            <w:r>
              <w:t>0,5</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254B2" w:rsidRPr="002C22FE" w:rsidRDefault="003254B2" w:rsidP="00BE14B4">
            <w:pPr>
              <w:contextualSpacing/>
            </w:pPr>
            <w:r>
              <w:t>0,5</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254B2" w:rsidRPr="002C22FE" w:rsidRDefault="003254B2" w:rsidP="00B0193E">
            <w:pPr>
              <w:contextualSpacing/>
            </w:pPr>
            <w:r>
              <w:t>2</w:t>
            </w:r>
          </w:p>
        </w:tc>
        <w:tc>
          <w:tcPr>
            <w:tcW w:w="989" w:type="dxa"/>
            <w:tcBorders>
              <w:top w:val="single" w:sz="2" w:space="0" w:color="000000"/>
              <w:left w:val="single" w:sz="2" w:space="0" w:color="000000"/>
              <w:bottom w:val="single" w:sz="2" w:space="0" w:color="000000"/>
              <w:right w:val="single" w:sz="2" w:space="0" w:color="000000"/>
            </w:tcBorders>
            <w:shd w:val="clear" w:color="auto" w:fill="FFFFFF"/>
          </w:tcPr>
          <w:p w:rsidR="003254B2" w:rsidRPr="00E807D6" w:rsidRDefault="003254B2" w:rsidP="00BE14B4">
            <w:r w:rsidRPr="00E807D6">
              <w:t>3,25</w:t>
            </w:r>
          </w:p>
        </w:tc>
      </w:tr>
      <w:tr w:rsidR="003254B2" w:rsidRPr="00107EAC" w:rsidTr="00B0193E">
        <w:trPr>
          <w:trHeight w:val="1"/>
        </w:trPr>
        <w:tc>
          <w:tcPr>
            <w:tcW w:w="3686" w:type="dxa"/>
            <w:tcBorders>
              <w:top w:val="single" w:sz="2" w:space="0" w:color="000000"/>
              <w:left w:val="single" w:sz="2" w:space="0" w:color="000000"/>
              <w:bottom w:val="single" w:sz="2" w:space="0" w:color="000000"/>
              <w:right w:val="single" w:sz="2" w:space="0" w:color="000000"/>
            </w:tcBorders>
          </w:tcPr>
          <w:p w:rsidR="003254B2" w:rsidRPr="00107EAC" w:rsidRDefault="003254B2" w:rsidP="00F614CF">
            <w:pPr>
              <w:contextualSpacing/>
              <w:rPr>
                <w:sz w:val="22"/>
                <w:szCs w:val="22"/>
              </w:rPr>
            </w:pPr>
            <w:r w:rsidRPr="00107EAC">
              <w:rPr>
                <w:sz w:val="22"/>
                <w:szCs w:val="22"/>
              </w:rPr>
              <w:t>Общее равновесие и общественное благосостояние</w:t>
            </w:r>
          </w:p>
        </w:tc>
        <w:tc>
          <w:tcPr>
            <w:tcW w:w="1169" w:type="dxa"/>
            <w:tcBorders>
              <w:top w:val="single" w:sz="2" w:space="0" w:color="000000"/>
              <w:left w:val="single" w:sz="2" w:space="0" w:color="000000"/>
              <w:bottom w:val="single" w:sz="2" w:space="0" w:color="000000"/>
              <w:right w:val="single" w:sz="2" w:space="0" w:color="000000"/>
            </w:tcBorders>
            <w:vAlign w:val="center"/>
          </w:tcPr>
          <w:p w:rsidR="003254B2" w:rsidRPr="002C22FE" w:rsidRDefault="003254B2" w:rsidP="00B0193E">
            <w:pPr>
              <w:contextualSpacing/>
            </w:pPr>
            <w:r>
              <w:t>0,25</w:t>
            </w:r>
          </w:p>
        </w:tc>
        <w:tc>
          <w:tcPr>
            <w:tcW w:w="1169" w:type="dxa"/>
            <w:tcBorders>
              <w:top w:val="single" w:sz="2" w:space="0" w:color="000000"/>
              <w:left w:val="single" w:sz="2" w:space="0" w:color="000000"/>
              <w:bottom w:val="single" w:sz="2" w:space="0" w:color="000000"/>
              <w:right w:val="single" w:sz="2" w:space="0" w:color="000000"/>
            </w:tcBorders>
            <w:vAlign w:val="center"/>
          </w:tcPr>
          <w:p w:rsidR="003254B2" w:rsidRPr="002C22FE" w:rsidRDefault="003254B2" w:rsidP="00B0193E">
            <w:pPr>
              <w:contextualSpacing/>
            </w:pPr>
            <w:r>
              <w:t>0,5</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254B2" w:rsidRPr="002C22FE" w:rsidRDefault="003254B2" w:rsidP="00BE14B4">
            <w:pPr>
              <w:contextualSpacing/>
            </w:pPr>
            <w:r>
              <w:t>0,5</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254B2" w:rsidRPr="002C22FE" w:rsidRDefault="003254B2" w:rsidP="00B0193E">
            <w:pPr>
              <w:contextualSpacing/>
            </w:pPr>
            <w:r>
              <w:t>1</w:t>
            </w:r>
          </w:p>
        </w:tc>
        <w:tc>
          <w:tcPr>
            <w:tcW w:w="989" w:type="dxa"/>
            <w:tcBorders>
              <w:top w:val="single" w:sz="2" w:space="0" w:color="000000"/>
              <w:left w:val="single" w:sz="2" w:space="0" w:color="000000"/>
              <w:bottom w:val="single" w:sz="2" w:space="0" w:color="000000"/>
              <w:right w:val="single" w:sz="2" w:space="0" w:color="000000"/>
            </w:tcBorders>
            <w:shd w:val="clear" w:color="auto" w:fill="FFFFFF"/>
          </w:tcPr>
          <w:p w:rsidR="003254B2" w:rsidRDefault="003254B2" w:rsidP="00BE14B4">
            <w:r w:rsidRPr="00E807D6">
              <w:t>2,25</w:t>
            </w:r>
          </w:p>
        </w:tc>
      </w:tr>
      <w:tr w:rsidR="002C22FE" w:rsidRPr="00107EAC" w:rsidTr="005313BD">
        <w:trPr>
          <w:trHeight w:val="1"/>
        </w:trPr>
        <w:tc>
          <w:tcPr>
            <w:tcW w:w="3686" w:type="dxa"/>
            <w:tcBorders>
              <w:top w:val="single" w:sz="2" w:space="0" w:color="000000"/>
              <w:left w:val="single" w:sz="2" w:space="0" w:color="000000"/>
              <w:bottom w:val="single" w:sz="2" w:space="0" w:color="000000"/>
              <w:right w:val="single" w:sz="2" w:space="0" w:color="000000"/>
            </w:tcBorders>
          </w:tcPr>
          <w:p w:rsidR="002C22FE" w:rsidRPr="00107EAC" w:rsidRDefault="002C22FE" w:rsidP="00F614CF">
            <w:pPr>
              <w:contextualSpacing/>
              <w:rPr>
                <w:b/>
                <w:sz w:val="22"/>
                <w:szCs w:val="22"/>
              </w:rPr>
            </w:pPr>
            <w:r w:rsidRPr="00107EAC">
              <w:rPr>
                <w:b/>
                <w:sz w:val="22"/>
                <w:szCs w:val="22"/>
              </w:rPr>
              <w:t>Раздел 3. Макроэкономика</w:t>
            </w:r>
          </w:p>
        </w:tc>
        <w:tc>
          <w:tcPr>
            <w:tcW w:w="1169" w:type="dxa"/>
            <w:tcBorders>
              <w:top w:val="single" w:sz="2" w:space="0" w:color="000000"/>
              <w:left w:val="single" w:sz="2" w:space="0" w:color="000000"/>
              <w:bottom w:val="single" w:sz="2" w:space="0" w:color="000000"/>
              <w:right w:val="single" w:sz="2" w:space="0" w:color="000000"/>
            </w:tcBorders>
            <w:vAlign w:val="center"/>
          </w:tcPr>
          <w:p w:rsidR="002C22FE" w:rsidRPr="00107EAC" w:rsidRDefault="002C22FE" w:rsidP="00F614CF">
            <w:pPr>
              <w:contextualSpacing/>
              <w:rPr>
                <w:b/>
                <w:sz w:val="22"/>
                <w:szCs w:val="22"/>
              </w:rPr>
            </w:pPr>
            <w:r>
              <w:rPr>
                <w:b/>
                <w:sz w:val="22"/>
                <w:szCs w:val="22"/>
              </w:rPr>
              <w:t>3</w:t>
            </w:r>
          </w:p>
        </w:tc>
        <w:tc>
          <w:tcPr>
            <w:tcW w:w="1169" w:type="dxa"/>
            <w:tcBorders>
              <w:top w:val="single" w:sz="2" w:space="0" w:color="000000"/>
              <w:left w:val="single" w:sz="2" w:space="0" w:color="000000"/>
              <w:bottom w:val="single" w:sz="2" w:space="0" w:color="000000"/>
              <w:right w:val="single" w:sz="2" w:space="0" w:color="000000"/>
            </w:tcBorders>
            <w:vAlign w:val="center"/>
          </w:tcPr>
          <w:p w:rsidR="002C22FE" w:rsidRPr="00107EAC" w:rsidRDefault="002C22FE" w:rsidP="00763025">
            <w:pPr>
              <w:contextualSpacing/>
              <w:rPr>
                <w:b/>
              </w:rPr>
            </w:pPr>
            <w:r>
              <w:rPr>
                <w:b/>
              </w:rPr>
              <w:t>6</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C22FE" w:rsidRPr="00107EAC" w:rsidRDefault="002C22FE" w:rsidP="00763025">
            <w:pPr>
              <w:contextualSpacing/>
              <w:rPr>
                <w:b/>
              </w:rPr>
            </w:pPr>
            <w:r>
              <w:rPr>
                <w:b/>
              </w:rPr>
              <w:t>4</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C22FE" w:rsidRPr="00107EAC" w:rsidRDefault="002C22FE" w:rsidP="002C22FE">
            <w:pPr>
              <w:contextualSpacing/>
              <w:rPr>
                <w:b/>
              </w:rPr>
            </w:pPr>
            <w:r>
              <w:rPr>
                <w:b/>
              </w:rPr>
              <w:t>15</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C22FE" w:rsidRPr="00107EAC" w:rsidRDefault="002C22FE" w:rsidP="001026F8">
            <w:pPr>
              <w:contextualSpacing/>
              <w:rPr>
                <w:b/>
              </w:rPr>
            </w:pPr>
            <w:r>
              <w:rPr>
                <w:b/>
              </w:rPr>
              <w:t>28</w:t>
            </w:r>
          </w:p>
        </w:tc>
      </w:tr>
      <w:tr w:rsidR="003254B2" w:rsidRPr="003254B2" w:rsidTr="00B0193E">
        <w:trPr>
          <w:trHeight w:val="1"/>
        </w:trPr>
        <w:tc>
          <w:tcPr>
            <w:tcW w:w="3686" w:type="dxa"/>
            <w:tcBorders>
              <w:top w:val="single" w:sz="2" w:space="0" w:color="000000"/>
              <w:left w:val="single" w:sz="2" w:space="0" w:color="000000"/>
              <w:bottom w:val="single" w:sz="2" w:space="0" w:color="000000"/>
              <w:right w:val="single" w:sz="2" w:space="0" w:color="000000"/>
            </w:tcBorders>
          </w:tcPr>
          <w:p w:rsidR="003254B2" w:rsidRPr="00107EAC" w:rsidRDefault="003254B2" w:rsidP="00F614CF">
            <w:pPr>
              <w:contextualSpacing/>
              <w:rPr>
                <w:sz w:val="22"/>
                <w:szCs w:val="22"/>
              </w:rPr>
            </w:pPr>
            <w:r w:rsidRPr="00107EAC">
              <w:rPr>
                <w:sz w:val="22"/>
                <w:szCs w:val="22"/>
              </w:rPr>
              <w:t>Макроэкономические показатели. Методы измерения макровеличин</w:t>
            </w:r>
          </w:p>
        </w:tc>
        <w:tc>
          <w:tcPr>
            <w:tcW w:w="1169" w:type="dxa"/>
            <w:tcBorders>
              <w:top w:val="single" w:sz="2" w:space="0" w:color="000000"/>
              <w:left w:val="single" w:sz="2" w:space="0" w:color="000000"/>
              <w:bottom w:val="single" w:sz="2" w:space="0" w:color="000000"/>
              <w:right w:val="single" w:sz="2" w:space="0" w:color="000000"/>
            </w:tcBorders>
            <w:vAlign w:val="center"/>
          </w:tcPr>
          <w:p w:rsidR="003254B2" w:rsidRPr="002C22FE" w:rsidRDefault="003254B2" w:rsidP="00B0193E">
            <w:pPr>
              <w:contextualSpacing/>
            </w:pPr>
            <w:r>
              <w:t>1</w:t>
            </w:r>
          </w:p>
        </w:tc>
        <w:tc>
          <w:tcPr>
            <w:tcW w:w="1169" w:type="dxa"/>
            <w:tcBorders>
              <w:top w:val="single" w:sz="2" w:space="0" w:color="000000"/>
              <w:left w:val="single" w:sz="2" w:space="0" w:color="000000"/>
              <w:bottom w:val="single" w:sz="2" w:space="0" w:color="000000"/>
              <w:right w:val="single" w:sz="2" w:space="0" w:color="000000"/>
            </w:tcBorders>
            <w:vAlign w:val="center"/>
          </w:tcPr>
          <w:p w:rsidR="003254B2" w:rsidRPr="002C22FE" w:rsidRDefault="003254B2" w:rsidP="00B0193E">
            <w:pPr>
              <w:contextualSpacing/>
            </w:pPr>
            <w:r>
              <w:t>1</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254B2" w:rsidRPr="002C22FE" w:rsidRDefault="003254B2" w:rsidP="00BE14B4">
            <w:pPr>
              <w:contextualSpacing/>
            </w:pPr>
            <w:r>
              <w:t>1</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254B2" w:rsidRPr="002C22FE" w:rsidRDefault="003254B2" w:rsidP="00BE14B4">
            <w:pPr>
              <w:contextualSpacing/>
            </w:pPr>
            <w:r>
              <w:t>2</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254B2" w:rsidRPr="003254B2" w:rsidRDefault="003254B2" w:rsidP="003254B2">
            <w:pPr>
              <w:rPr>
                <w:color w:val="000000"/>
              </w:rPr>
            </w:pPr>
            <w:r w:rsidRPr="003254B2">
              <w:rPr>
                <w:color w:val="000000"/>
              </w:rPr>
              <w:t>5</w:t>
            </w:r>
          </w:p>
        </w:tc>
      </w:tr>
      <w:tr w:rsidR="003254B2" w:rsidRPr="003254B2" w:rsidTr="00B0193E">
        <w:trPr>
          <w:trHeight w:val="1"/>
        </w:trPr>
        <w:tc>
          <w:tcPr>
            <w:tcW w:w="3686" w:type="dxa"/>
            <w:tcBorders>
              <w:top w:val="single" w:sz="2" w:space="0" w:color="000000"/>
              <w:left w:val="single" w:sz="2" w:space="0" w:color="000000"/>
              <w:bottom w:val="single" w:sz="2" w:space="0" w:color="000000"/>
              <w:right w:val="single" w:sz="2" w:space="0" w:color="000000"/>
            </w:tcBorders>
          </w:tcPr>
          <w:p w:rsidR="003254B2" w:rsidRPr="00107EAC" w:rsidRDefault="003254B2" w:rsidP="00F614CF">
            <w:pPr>
              <w:contextualSpacing/>
              <w:rPr>
                <w:sz w:val="22"/>
                <w:szCs w:val="22"/>
              </w:rPr>
            </w:pPr>
            <w:r w:rsidRPr="00107EAC">
              <w:rPr>
                <w:sz w:val="22"/>
                <w:szCs w:val="22"/>
              </w:rPr>
              <w:t>Совокупный спрос. Совокупное предложение</w:t>
            </w:r>
          </w:p>
        </w:tc>
        <w:tc>
          <w:tcPr>
            <w:tcW w:w="1169" w:type="dxa"/>
            <w:tcBorders>
              <w:top w:val="single" w:sz="2" w:space="0" w:color="000000"/>
              <w:left w:val="single" w:sz="2" w:space="0" w:color="000000"/>
              <w:bottom w:val="single" w:sz="2" w:space="0" w:color="000000"/>
              <w:right w:val="single" w:sz="2" w:space="0" w:color="000000"/>
            </w:tcBorders>
            <w:vAlign w:val="center"/>
          </w:tcPr>
          <w:p w:rsidR="003254B2" w:rsidRPr="002C22FE" w:rsidRDefault="003254B2" w:rsidP="00BE14B4">
            <w:pPr>
              <w:contextualSpacing/>
            </w:pPr>
            <w:r>
              <w:t>0,5</w:t>
            </w:r>
          </w:p>
        </w:tc>
        <w:tc>
          <w:tcPr>
            <w:tcW w:w="1169" w:type="dxa"/>
            <w:tcBorders>
              <w:top w:val="single" w:sz="2" w:space="0" w:color="000000"/>
              <w:left w:val="single" w:sz="2" w:space="0" w:color="000000"/>
              <w:bottom w:val="single" w:sz="2" w:space="0" w:color="000000"/>
              <w:right w:val="single" w:sz="2" w:space="0" w:color="000000"/>
            </w:tcBorders>
            <w:vAlign w:val="center"/>
          </w:tcPr>
          <w:p w:rsidR="003254B2" w:rsidRPr="002C22FE" w:rsidRDefault="003254B2" w:rsidP="00B0193E">
            <w:pPr>
              <w:contextualSpacing/>
            </w:pPr>
            <w:r>
              <w:t>1</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254B2" w:rsidRPr="002C22FE" w:rsidRDefault="003254B2" w:rsidP="00BE14B4">
            <w:pPr>
              <w:contextualSpacing/>
            </w:pPr>
            <w:r>
              <w:t>0,5</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254B2" w:rsidRPr="002C22FE" w:rsidRDefault="003254B2" w:rsidP="00BE14B4">
            <w:pPr>
              <w:contextualSpacing/>
            </w:pPr>
            <w:r>
              <w:t>2</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254B2" w:rsidRPr="003254B2" w:rsidRDefault="003254B2" w:rsidP="003254B2">
            <w:pPr>
              <w:rPr>
                <w:color w:val="000000"/>
              </w:rPr>
            </w:pPr>
            <w:r w:rsidRPr="003254B2">
              <w:rPr>
                <w:color w:val="000000"/>
              </w:rPr>
              <w:t>4</w:t>
            </w:r>
          </w:p>
        </w:tc>
      </w:tr>
      <w:tr w:rsidR="003254B2" w:rsidRPr="003254B2" w:rsidTr="00BE14B4">
        <w:trPr>
          <w:trHeight w:val="1"/>
        </w:trPr>
        <w:tc>
          <w:tcPr>
            <w:tcW w:w="3686" w:type="dxa"/>
            <w:tcBorders>
              <w:top w:val="single" w:sz="2" w:space="0" w:color="000000"/>
              <w:left w:val="single" w:sz="2" w:space="0" w:color="000000"/>
              <w:bottom w:val="single" w:sz="2" w:space="0" w:color="000000"/>
              <w:right w:val="single" w:sz="2" w:space="0" w:color="000000"/>
            </w:tcBorders>
          </w:tcPr>
          <w:p w:rsidR="003254B2" w:rsidRPr="00107EAC" w:rsidRDefault="003254B2" w:rsidP="00F614CF">
            <w:pPr>
              <w:contextualSpacing/>
              <w:rPr>
                <w:sz w:val="22"/>
                <w:szCs w:val="22"/>
              </w:rPr>
            </w:pPr>
            <w:r w:rsidRPr="00107EAC">
              <w:rPr>
                <w:sz w:val="22"/>
                <w:szCs w:val="22"/>
              </w:rPr>
              <w:t>Равновесие экономической системы. Сбережение и потребление</w:t>
            </w:r>
          </w:p>
        </w:tc>
        <w:tc>
          <w:tcPr>
            <w:tcW w:w="1169" w:type="dxa"/>
            <w:tcBorders>
              <w:top w:val="single" w:sz="2" w:space="0" w:color="000000"/>
              <w:left w:val="single" w:sz="2" w:space="0" w:color="000000"/>
              <w:bottom w:val="single" w:sz="2" w:space="0" w:color="000000"/>
              <w:right w:val="single" w:sz="2" w:space="0" w:color="000000"/>
            </w:tcBorders>
            <w:vAlign w:val="center"/>
          </w:tcPr>
          <w:p w:rsidR="003254B2" w:rsidRPr="002C22FE" w:rsidRDefault="003254B2" w:rsidP="00BE14B4">
            <w:pPr>
              <w:contextualSpacing/>
            </w:pPr>
            <w:r>
              <w:t>0,5</w:t>
            </w:r>
          </w:p>
        </w:tc>
        <w:tc>
          <w:tcPr>
            <w:tcW w:w="1169" w:type="dxa"/>
            <w:tcBorders>
              <w:top w:val="single" w:sz="2" w:space="0" w:color="000000"/>
              <w:left w:val="single" w:sz="2" w:space="0" w:color="000000"/>
              <w:bottom w:val="single" w:sz="2" w:space="0" w:color="000000"/>
              <w:right w:val="single" w:sz="2" w:space="0" w:color="000000"/>
            </w:tcBorders>
            <w:vAlign w:val="center"/>
          </w:tcPr>
          <w:p w:rsidR="003254B2" w:rsidRPr="002C22FE" w:rsidRDefault="003254B2" w:rsidP="00B0193E">
            <w:pPr>
              <w:contextualSpacing/>
            </w:pPr>
            <w:r>
              <w:t>1</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254B2" w:rsidRPr="002C22FE" w:rsidRDefault="003254B2" w:rsidP="00BE14B4">
            <w:pPr>
              <w:contextualSpacing/>
            </w:pPr>
            <w:r>
              <w:t>0,5</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254B2" w:rsidRPr="002C22FE" w:rsidRDefault="003254B2" w:rsidP="00BE14B4">
            <w:pPr>
              <w:contextualSpacing/>
            </w:pPr>
            <w:r>
              <w:t>2</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254B2" w:rsidRPr="003254B2" w:rsidRDefault="003254B2" w:rsidP="003254B2">
            <w:pPr>
              <w:rPr>
                <w:color w:val="000000"/>
              </w:rPr>
            </w:pPr>
            <w:r w:rsidRPr="003254B2">
              <w:rPr>
                <w:color w:val="000000"/>
              </w:rPr>
              <w:t>4</w:t>
            </w:r>
          </w:p>
        </w:tc>
      </w:tr>
      <w:tr w:rsidR="003254B2" w:rsidRPr="003254B2" w:rsidTr="00BE14B4">
        <w:trPr>
          <w:trHeight w:val="1"/>
        </w:trPr>
        <w:tc>
          <w:tcPr>
            <w:tcW w:w="3686" w:type="dxa"/>
            <w:tcBorders>
              <w:top w:val="single" w:sz="2" w:space="0" w:color="000000"/>
              <w:left w:val="single" w:sz="2" w:space="0" w:color="000000"/>
              <w:bottom w:val="single" w:sz="2" w:space="0" w:color="000000"/>
              <w:right w:val="single" w:sz="2" w:space="0" w:color="000000"/>
            </w:tcBorders>
          </w:tcPr>
          <w:p w:rsidR="003254B2" w:rsidRPr="00107EAC" w:rsidRDefault="003254B2" w:rsidP="00F614CF">
            <w:pPr>
              <w:contextualSpacing/>
              <w:rPr>
                <w:sz w:val="22"/>
                <w:szCs w:val="22"/>
              </w:rPr>
            </w:pPr>
            <w:r w:rsidRPr="00107EAC">
              <w:rPr>
                <w:sz w:val="22"/>
                <w:szCs w:val="22"/>
              </w:rPr>
              <w:t>Макроэкономическая нестабильность</w:t>
            </w:r>
          </w:p>
        </w:tc>
        <w:tc>
          <w:tcPr>
            <w:tcW w:w="1169" w:type="dxa"/>
            <w:tcBorders>
              <w:top w:val="single" w:sz="2" w:space="0" w:color="000000"/>
              <w:left w:val="single" w:sz="2" w:space="0" w:color="000000"/>
              <w:bottom w:val="single" w:sz="2" w:space="0" w:color="000000"/>
              <w:right w:val="single" w:sz="2" w:space="0" w:color="000000"/>
            </w:tcBorders>
            <w:vAlign w:val="center"/>
          </w:tcPr>
          <w:p w:rsidR="003254B2" w:rsidRPr="002C22FE" w:rsidRDefault="003254B2" w:rsidP="00BE14B4">
            <w:pPr>
              <w:contextualSpacing/>
            </w:pPr>
            <w:r>
              <w:t>0,5</w:t>
            </w:r>
          </w:p>
        </w:tc>
        <w:tc>
          <w:tcPr>
            <w:tcW w:w="1169" w:type="dxa"/>
            <w:tcBorders>
              <w:top w:val="single" w:sz="2" w:space="0" w:color="000000"/>
              <w:left w:val="single" w:sz="2" w:space="0" w:color="000000"/>
              <w:bottom w:val="single" w:sz="2" w:space="0" w:color="000000"/>
              <w:right w:val="single" w:sz="2" w:space="0" w:color="000000"/>
            </w:tcBorders>
            <w:vAlign w:val="center"/>
          </w:tcPr>
          <w:p w:rsidR="003254B2" w:rsidRPr="002C22FE" w:rsidRDefault="003254B2" w:rsidP="00B0193E">
            <w:pPr>
              <w:contextualSpacing/>
            </w:pPr>
            <w:r>
              <w:t>1</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254B2" w:rsidRPr="002C22FE" w:rsidRDefault="003254B2" w:rsidP="00BE14B4">
            <w:pPr>
              <w:contextualSpacing/>
            </w:pPr>
            <w:r>
              <w:t>0,5</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254B2" w:rsidRPr="002C22FE" w:rsidRDefault="003254B2" w:rsidP="00BE14B4">
            <w:pPr>
              <w:contextualSpacing/>
            </w:pPr>
            <w:r>
              <w:t>2</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254B2" w:rsidRPr="003254B2" w:rsidRDefault="003254B2" w:rsidP="003254B2">
            <w:pPr>
              <w:rPr>
                <w:color w:val="000000"/>
              </w:rPr>
            </w:pPr>
            <w:r w:rsidRPr="003254B2">
              <w:rPr>
                <w:color w:val="000000"/>
              </w:rPr>
              <w:t>4</w:t>
            </w:r>
          </w:p>
        </w:tc>
      </w:tr>
      <w:tr w:rsidR="003254B2" w:rsidRPr="003254B2" w:rsidTr="00BE14B4">
        <w:trPr>
          <w:trHeight w:val="1"/>
        </w:trPr>
        <w:tc>
          <w:tcPr>
            <w:tcW w:w="3686" w:type="dxa"/>
            <w:tcBorders>
              <w:top w:val="single" w:sz="2" w:space="0" w:color="000000"/>
              <w:left w:val="single" w:sz="2" w:space="0" w:color="000000"/>
              <w:bottom w:val="single" w:sz="2" w:space="0" w:color="000000"/>
              <w:right w:val="single" w:sz="2" w:space="0" w:color="000000"/>
            </w:tcBorders>
          </w:tcPr>
          <w:p w:rsidR="003254B2" w:rsidRPr="00107EAC" w:rsidRDefault="003254B2" w:rsidP="00F614CF">
            <w:pPr>
              <w:contextualSpacing/>
              <w:rPr>
                <w:sz w:val="22"/>
                <w:szCs w:val="22"/>
              </w:rPr>
            </w:pPr>
            <w:r w:rsidRPr="00107EAC">
              <w:rPr>
                <w:sz w:val="22"/>
                <w:szCs w:val="22"/>
              </w:rPr>
              <w:t>Деньги: понятие, сущность функции. Рынок денег</w:t>
            </w:r>
          </w:p>
        </w:tc>
        <w:tc>
          <w:tcPr>
            <w:tcW w:w="1169" w:type="dxa"/>
            <w:tcBorders>
              <w:top w:val="single" w:sz="2" w:space="0" w:color="000000"/>
              <w:left w:val="single" w:sz="2" w:space="0" w:color="000000"/>
              <w:bottom w:val="single" w:sz="2" w:space="0" w:color="000000"/>
              <w:right w:val="single" w:sz="2" w:space="0" w:color="000000"/>
            </w:tcBorders>
            <w:vAlign w:val="center"/>
          </w:tcPr>
          <w:p w:rsidR="003254B2" w:rsidRPr="002C22FE" w:rsidRDefault="003254B2" w:rsidP="00BE14B4">
            <w:pPr>
              <w:contextualSpacing/>
            </w:pPr>
            <w:r>
              <w:t>0,5</w:t>
            </w:r>
          </w:p>
        </w:tc>
        <w:tc>
          <w:tcPr>
            <w:tcW w:w="1169" w:type="dxa"/>
            <w:tcBorders>
              <w:top w:val="single" w:sz="2" w:space="0" w:color="000000"/>
              <w:left w:val="single" w:sz="2" w:space="0" w:color="000000"/>
              <w:bottom w:val="single" w:sz="2" w:space="0" w:color="000000"/>
              <w:right w:val="single" w:sz="2" w:space="0" w:color="000000"/>
            </w:tcBorders>
            <w:vAlign w:val="center"/>
          </w:tcPr>
          <w:p w:rsidR="003254B2" w:rsidRPr="002C22FE" w:rsidRDefault="003254B2" w:rsidP="00B0193E">
            <w:pPr>
              <w:contextualSpacing/>
            </w:pPr>
            <w:r>
              <w:t>1</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254B2" w:rsidRPr="002C22FE" w:rsidRDefault="003254B2" w:rsidP="00BE14B4">
            <w:pPr>
              <w:contextualSpacing/>
            </w:pPr>
            <w:r>
              <w:t>0,5</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254B2" w:rsidRPr="002C22FE" w:rsidRDefault="003254B2" w:rsidP="00BE14B4">
            <w:pPr>
              <w:contextualSpacing/>
            </w:pPr>
            <w:r>
              <w:t>2</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254B2" w:rsidRPr="003254B2" w:rsidRDefault="003254B2" w:rsidP="003254B2">
            <w:pPr>
              <w:rPr>
                <w:color w:val="000000"/>
              </w:rPr>
            </w:pPr>
            <w:r w:rsidRPr="003254B2">
              <w:rPr>
                <w:color w:val="000000"/>
              </w:rPr>
              <w:t>4</w:t>
            </w:r>
          </w:p>
        </w:tc>
      </w:tr>
      <w:tr w:rsidR="003254B2" w:rsidRPr="003254B2" w:rsidTr="00BE14B4">
        <w:trPr>
          <w:trHeight w:val="1"/>
        </w:trPr>
        <w:tc>
          <w:tcPr>
            <w:tcW w:w="3686" w:type="dxa"/>
            <w:tcBorders>
              <w:top w:val="single" w:sz="2" w:space="0" w:color="000000"/>
              <w:left w:val="single" w:sz="2" w:space="0" w:color="000000"/>
              <w:bottom w:val="single" w:sz="2" w:space="0" w:color="000000"/>
              <w:right w:val="single" w:sz="2" w:space="0" w:color="000000"/>
            </w:tcBorders>
          </w:tcPr>
          <w:p w:rsidR="003254B2" w:rsidRPr="00107EAC" w:rsidRDefault="003254B2" w:rsidP="00F614CF">
            <w:pPr>
              <w:contextualSpacing/>
              <w:rPr>
                <w:sz w:val="22"/>
                <w:szCs w:val="22"/>
              </w:rPr>
            </w:pPr>
            <w:r w:rsidRPr="00107EAC">
              <w:rPr>
                <w:sz w:val="22"/>
                <w:szCs w:val="22"/>
              </w:rPr>
              <w:t>Кредит. Денежно-кредитная политика</w:t>
            </w:r>
          </w:p>
        </w:tc>
        <w:tc>
          <w:tcPr>
            <w:tcW w:w="1169" w:type="dxa"/>
            <w:tcBorders>
              <w:top w:val="single" w:sz="2" w:space="0" w:color="000000"/>
              <w:left w:val="single" w:sz="2" w:space="0" w:color="000000"/>
              <w:bottom w:val="single" w:sz="2" w:space="0" w:color="000000"/>
              <w:right w:val="single" w:sz="2" w:space="0" w:color="000000"/>
            </w:tcBorders>
            <w:vAlign w:val="center"/>
          </w:tcPr>
          <w:p w:rsidR="003254B2" w:rsidRPr="002C22FE" w:rsidRDefault="003254B2" w:rsidP="00BE14B4">
            <w:pPr>
              <w:contextualSpacing/>
            </w:pPr>
            <w:r>
              <w:t>0,5</w:t>
            </w:r>
          </w:p>
        </w:tc>
        <w:tc>
          <w:tcPr>
            <w:tcW w:w="1169" w:type="dxa"/>
            <w:tcBorders>
              <w:top w:val="single" w:sz="2" w:space="0" w:color="000000"/>
              <w:left w:val="single" w:sz="2" w:space="0" w:color="000000"/>
              <w:bottom w:val="single" w:sz="2" w:space="0" w:color="000000"/>
              <w:right w:val="single" w:sz="2" w:space="0" w:color="000000"/>
            </w:tcBorders>
            <w:vAlign w:val="center"/>
          </w:tcPr>
          <w:p w:rsidR="003254B2" w:rsidRPr="002C22FE" w:rsidRDefault="003254B2" w:rsidP="00BE14B4">
            <w:pPr>
              <w:contextualSpacing/>
            </w:pPr>
            <w:r>
              <w:t>0,5</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254B2" w:rsidRPr="002C22FE" w:rsidRDefault="003254B2" w:rsidP="00BE14B4">
            <w:pPr>
              <w:contextualSpacing/>
            </w:pPr>
            <w:r>
              <w:t>0,5</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254B2" w:rsidRPr="002C22FE" w:rsidRDefault="003254B2" w:rsidP="00BE14B4">
            <w:pPr>
              <w:contextualSpacing/>
            </w:pPr>
            <w:r>
              <w:t>2</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254B2" w:rsidRPr="003254B2" w:rsidRDefault="003254B2" w:rsidP="003254B2">
            <w:pPr>
              <w:rPr>
                <w:color w:val="000000"/>
              </w:rPr>
            </w:pPr>
            <w:r w:rsidRPr="003254B2">
              <w:rPr>
                <w:color w:val="000000"/>
              </w:rPr>
              <w:t>3,5</w:t>
            </w:r>
          </w:p>
        </w:tc>
      </w:tr>
      <w:tr w:rsidR="003254B2" w:rsidRPr="003254B2" w:rsidTr="00BE14B4">
        <w:trPr>
          <w:trHeight w:val="1"/>
        </w:trPr>
        <w:tc>
          <w:tcPr>
            <w:tcW w:w="3686" w:type="dxa"/>
            <w:tcBorders>
              <w:top w:val="single" w:sz="2" w:space="0" w:color="000000"/>
              <w:left w:val="single" w:sz="2" w:space="0" w:color="000000"/>
              <w:bottom w:val="single" w:sz="2" w:space="0" w:color="000000"/>
              <w:right w:val="single" w:sz="2" w:space="0" w:color="000000"/>
            </w:tcBorders>
          </w:tcPr>
          <w:p w:rsidR="003254B2" w:rsidRPr="00107EAC" w:rsidRDefault="003254B2" w:rsidP="00F614CF">
            <w:pPr>
              <w:contextualSpacing/>
              <w:rPr>
                <w:sz w:val="22"/>
                <w:szCs w:val="22"/>
              </w:rPr>
            </w:pPr>
            <w:r w:rsidRPr="00107EAC">
              <w:rPr>
                <w:sz w:val="22"/>
                <w:szCs w:val="22"/>
              </w:rPr>
              <w:t>Государственный бюджет. Доходы и расходы бюджета</w:t>
            </w:r>
          </w:p>
        </w:tc>
        <w:tc>
          <w:tcPr>
            <w:tcW w:w="1169" w:type="dxa"/>
            <w:tcBorders>
              <w:top w:val="single" w:sz="2" w:space="0" w:color="000000"/>
              <w:left w:val="single" w:sz="2" w:space="0" w:color="000000"/>
              <w:bottom w:val="single" w:sz="2" w:space="0" w:color="000000"/>
              <w:right w:val="single" w:sz="2" w:space="0" w:color="000000"/>
            </w:tcBorders>
            <w:vAlign w:val="center"/>
          </w:tcPr>
          <w:p w:rsidR="003254B2" w:rsidRPr="002C22FE" w:rsidRDefault="003254B2" w:rsidP="00BE14B4">
            <w:pPr>
              <w:contextualSpacing/>
            </w:pPr>
            <w:r>
              <w:t>0,5</w:t>
            </w:r>
          </w:p>
        </w:tc>
        <w:tc>
          <w:tcPr>
            <w:tcW w:w="1169" w:type="dxa"/>
            <w:tcBorders>
              <w:top w:val="single" w:sz="2" w:space="0" w:color="000000"/>
              <w:left w:val="single" w:sz="2" w:space="0" w:color="000000"/>
              <w:bottom w:val="single" w:sz="2" w:space="0" w:color="000000"/>
              <w:right w:val="single" w:sz="2" w:space="0" w:color="000000"/>
            </w:tcBorders>
            <w:vAlign w:val="center"/>
          </w:tcPr>
          <w:p w:rsidR="003254B2" w:rsidRPr="002C22FE" w:rsidRDefault="003254B2" w:rsidP="00BE14B4">
            <w:pPr>
              <w:contextualSpacing/>
            </w:pPr>
            <w:r>
              <w:t>0,5</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254B2" w:rsidRPr="002C22FE" w:rsidRDefault="003254B2" w:rsidP="00BE14B4">
            <w:pPr>
              <w:contextualSpacing/>
            </w:pPr>
            <w:r>
              <w:t>0,5</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254B2" w:rsidRPr="002C22FE" w:rsidRDefault="003254B2" w:rsidP="00BE14B4">
            <w:pPr>
              <w:contextualSpacing/>
            </w:pPr>
            <w:r>
              <w:t>3</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254B2" w:rsidRPr="003254B2" w:rsidRDefault="003254B2" w:rsidP="003254B2">
            <w:pPr>
              <w:rPr>
                <w:color w:val="000000"/>
              </w:rPr>
            </w:pPr>
            <w:r w:rsidRPr="003254B2">
              <w:rPr>
                <w:color w:val="000000"/>
              </w:rPr>
              <w:t>4,5</w:t>
            </w:r>
          </w:p>
        </w:tc>
      </w:tr>
      <w:tr w:rsidR="002C22FE" w:rsidRPr="005C52DB" w:rsidTr="005313BD">
        <w:trPr>
          <w:trHeight w:val="1"/>
        </w:trPr>
        <w:tc>
          <w:tcPr>
            <w:tcW w:w="3686" w:type="dxa"/>
            <w:tcBorders>
              <w:top w:val="single" w:sz="2" w:space="0" w:color="000000"/>
              <w:left w:val="single" w:sz="2" w:space="0" w:color="000000"/>
              <w:bottom w:val="single" w:sz="2" w:space="0" w:color="000000"/>
              <w:right w:val="single" w:sz="2" w:space="0" w:color="000000"/>
            </w:tcBorders>
            <w:vAlign w:val="center"/>
          </w:tcPr>
          <w:p w:rsidR="002C22FE" w:rsidRPr="005C52DB" w:rsidRDefault="002C22FE" w:rsidP="008A293F">
            <w:pPr>
              <w:autoSpaceDE w:val="0"/>
              <w:autoSpaceDN w:val="0"/>
              <w:adjustRightInd w:val="0"/>
              <w:contextualSpacing/>
              <w:rPr>
                <w:b/>
              </w:rPr>
            </w:pPr>
            <w:r w:rsidRPr="005C52DB">
              <w:rPr>
                <w:b/>
                <w:bCs/>
              </w:rPr>
              <w:t>Итого:</w:t>
            </w:r>
          </w:p>
        </w:tc>
        <w:tc>
          <w:tcPr>
            <w:tcW w:w="1169" w:type="dxa"/>
            <w:tcBorders>
              <w:top w:val="single" w:sz="2" w:space="0" w:color="000000"/>
              <w:left w:val="single" w:sz="2" w:space="0" w:color="000000"/>
              <w:bottom w:val="single" w:sz="2" w:space="0" w:color="000000"/>
              <w:right w:val="single" w:sz="2" w:space="0" w:color="000000"/>
            </w:tcBorders>
            <w:vAlign w:val="center"/>
          </w:tcPr>
          <w:p w:rsidR="002C22FE" w:rsidRPr="005C52DB" w:rsidRDefault="002C22FE" w:rsidP="00B0193E">
            <w:pPr>
              <w:autoSpaceDE w:val="0"/>
              <w:autoSpaceDN w:val="0"/>
              <w:adjustRightInd w:val="0"/>
              <w:jc w:val="center"/>
              <w:rPr>
                <w:b/>
              </w:rPr>
            </w:pPr>
            <w:r>
              <w:rPr>
                <w:b/>
              </w:rPr>
              <w:t>8</w:t>
            </w:r>
          </w:p>
        </w:tc>
        <w:tc>
          <w:tcPr>
            <w:tcW w:w="1169" w:type="dxa"/>
            <w:tcBorders>
              <w:top w:val="single" w:sz="2" w:space="0" w:color="000000"/>
              <w:left w:val="single" w:sz="2" w:space="0" w:color="000000"/>
              <w:bottom w:val="single" w:sz="2" w:space="0" w:color="000000"/>
              <w:right w:val="single" w:sz="2" w:space="0" w:color="000000"/>
            </w:tcBorders>
            <w:vAlign w:val="center"/>
          </w:tcPr>
          <w:p w:rsidR="002C22FE" w:rsidRPr="005C52DB" w:rsidRDefault="002C22FE" w:rsidP="00B0193E">
            <w:pPr>
              <w:autoSpaceDE w:val="0"/>
              <w:autoSpaceDN w:val="0"/>
              <w:adjustRightInd w:val="0"/>
              <w:jc w:val="center"/>
              <w:rPr>
                <w:b/>
              </w:rPr>
            </w:pPr>
            <w:r>
              <w:rPr>
                <w:b/>
              </w:rPr>
              <w:t>16</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C22FE" w:rsidRPr="005C52DB" w:rsidRDefault="002C22FE" w:rsidP="00B0193E">
            <w:pPr>
              <w:autoSpaceDE w:val="0"/>
              <w:autoSpaceDN w:val="0"/>
              <w:adjustRightInd w:val="0"/>
              <w:jc w:val="center"/>
              <w:rPr>
                <w:b/>
              </w:rPr>
            </w:pPr>
            <w:r>
              <w:rPr>
                <w:b/>
              </w:rPr>
              <w:t>1</w:t>
            </w:r>
            <w:r w:rsidRPr="005C52DB">
              <w:rPr>
                <w:b/>
              </w:rPr>
              <w:t>2</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C22FE" w:rsidRPr="005C52DB" w:rsidRDefault="002C22FE" w:rsidP="00B0193E">
            <w:pPr>
              <w:autoSpaceDE w:val="0"/>
              <w:autoSpaceDN w:val="0"/>
              <w:adjustRightInd w:val="0"/>
              <w:jc w:val="center"/>
              <w:rPr>
                <w:b/>
              </w:rPr>
            </w:pPr>
            <w:r>
              <w:rPr>
                <w:b/>
              </w:rPr>
              <w:t>36</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C22FE" w:rsidRPr="005C52DB" w:rsidRDefault="002C22FE" w:rsidP="00B0193E">
            <w:pPr>
              <w:autoSpaceDE w:val="0"/>
              <w:autoSpaceDN w:val="0"/>
              <w:adjustRightInd w:val="0"/>
              <w:jc w:val="center"/>
              <w:rPr>
                <w:b/>
              </w:rPr>
            </w:pPr>
            <w:r w:rsidRPr="005C52DB">
              <w:rPr>
                <w:b/>
              </w:rPr>
              <w:t>72</w:t>
            </w:r>
          </w:p>
        </w:tc>
      </w:tr>
    </w:tbl>
    <w:p w:rsidR="00763025" w:rsidRPr="00107EAC" w:rsidRDefault="00763025" w:rsidP="00763025">
      <w:pPr>
        <w:contextualSpacing/>
        <w:rPr>
          <w:bCs/>
          <w:i/>
        </w:rPr>
      </w:pPr>
    </w:p>
    <w:p w:rsidR="00763025" w:rsidRPr="00107EAC" w:rsidRDefault="00763025" w:rsidP="00F614CF">
      <w:pPr>
        <w:autoSpaceDE w:val="0"/>
        <w:autoSpaceDN w:val="0"/>
        <w:adjustRightInd w:val="0"/>
        <w:spacing w:line="360" w:lineRule="auto"/>
        <w:ind w:firstLine="709"/>
        <w:contextualSpacing/>
        <w:jc w:val="both"/>
        <w:rPr>
          <w:bCs/>
          <w:i/>
        </w:rPr>
      </w:pPr>
      <w:r w:rsidRPr="00107EAC">
        <w:rPr>
          <w:bCs/>
          <w:i/>
        </w:rPr>
        <w:lastRenderedPageBreak/>
        <w:t>5.2. Методы обучения</w:t>
      </w:r>
    </w:p>
    <w:p w:rsidR="00763025" w:rsidRPr="00107EAC" w:rsidRDefault="00763025" w:rsidP="00F614CF">
      <w:pPr>
        <w:spacing w:line="360" w:lineRule="auto"/>
        <w:ind w:firstLine="709"/>
        <w:contextualSpacing/>
        <w:jc w:val="both"/>
        <w:rPr>
          <w:i/>
        </w:rPr>
      </w:pPr>
      <w:r w:rsidRPr="00107EAC">
        <w:rPr>
          <w:i/>
        </w:rPr>
        <w:t>В обучении экономике используются методы обучения:</w:t>
      </w:r>
    </w:p>
    <w:p w:rsidR="00763025" w:rsidRPr="00107EAC" w:rsidRDefault="00763025" w:rsidP="00F614CF">
      <w:pPr>
        <w:spacing w:line="360" w:lineRule="auto"/>
        <w:ind w:firstLine="709"/>
        <w:contextualSpacing/>
        <w:jc w:val="both"/>
      </w:pPr>
      <w:r w:rsidRPr="00107EAC">
        <w:t>- устное изложение материала – инструктирование, лекция;</w:t>
      </w:r>
    </w:p>
    <w:p w:rsidR="00763025" w:rsidRPr="00107EAC" w:rsidRDefault="00763025" w:rsidP="00F614CF">
      <w:pPr>
        <w:spacing w:line="360" w:lineRule="auto"/>
        <w:ind w:firstLine="709"/>
        <w:contextualSpacing/>
        <w:jc w:val="both"/>
      </w:pPr>
      <w:r w:rsidRPr="00107EAC">
        <w:t>- обсуждение изучаемого материала – семинар, конференция, дискуссия;</w:t>
      </w:r>
    </w:p>
    <w:p w:rsidR="00763025" w:rsidRPr="00107EAC" w:rsidRDefault="00763025" w:rsidP="00F614CF">
      <w:pPr>
        <w:spacing w:line="360" w:lineRule="auto"/>
        <w:ind w:firstLine="709"/>
        <w:contextualSpacing/>
        <w:jc w:val="both"/>
      </w:pPr>
      <w:r w:rsidRPr="00107EAC">
        <w:t>- наглядный метод – таблицы, диаграммы, схемы, графики, слайды;</w:t>
      </w:r>
    </w:p>
    <w:p w:rsidR="00763025" w:rsidRPr="00107EAC" w:rsidRDefault="00763025" w:rsidP="00F614CF">
      <w:pPr>
        <w:spacing w:line="360" w:lineRule="auto"/>
        <w:ind w:firstLine="709"/>
        <w:contextualSpacing/>
        <w:jc w:val="both"/>
      </w:pPr>
      <w:r w:rsidRPr="00107EAC">
        <w:t>- практическая работа – упражнения, деловые игры, метод конкретных ситуаций или «кейс-метод», метод учебного проектирования;</w:t>
      </w:r>
    </w:p>
    <w:p w:rsidR="00763025" w:rsidRPr="00107EAC" w:rsidRDefault="00763025" w:rsidP="00F614CF">
      <w:pPr>
        <w:spacing w:line="360" w:lineRule="auto"/>
        <w:ind w:firstLine="709"/>
        <w:contextualSpacing/>
        <w:jc w:val="both"/>
      </w:pPr>
      <w:r w:rsidRPr="00107EAC">
        <w:t xml:space="preserve">- самостоятельная работа. </w:t>
      </w:r>
    </w:p>
    <w:p w:rsidR="00763025" w:rsidRPr="00107EAC" w:rsidRDefault="00763025" w:rsidP="00F614CF">
      <w:pPr>
        <w:pStyle w:val="af1"/>
        <w:spacing w:before="0" w:beforeAutospacing="0" w:after="0" w:afterAutospacing="0" w:line="360" w:lineRule="auto"/>
        <w:ind w:firstLine="709"/>
        <w:contextualSpacing/>
        <w:jc w:val="both"/>
      </w:pPr>
      <w:r w:rsidRPr="00107EAC">
        <w:t>В обучении экономике используются технологии интерактивного обучения:</w:t>
      </w:r>
    </w:p>
    <w:p w:rsidR="00763025" w:rsidRPr="00107EAC" w:rsidRDefault="00763025" w:rsidP="00F614CF">
      <w:pPr>
        <w:pStyle w:val="af1"/>
        <w:spacing w:before="0" w:beforeAutospacing="0" w:after="0" w:afterAutospacing="0" w:line="360" w:lineRule="auto"/>
        <w:ind w:firstLine="709"/>
        <w:contextualSpacing/>
        <w:jc w:val="both"/>
      </w:pPr>
      <w:r w:rsidRPr="00107EAC">
        <w:rPr>
          <w:i/>
          <w:iCs/>
        </w:rPr>
        <w:t>Проблемно-модульная технология</w:t>
      </w:r>
      <w:r w:rsidRPr="00107EAC">
        <w:t xml:space="preserve">, </w:t>
      </w:r>
      <w:r w:rsidRPr="00107EAC">
        <w:rPr>
          <w:i/>
          <w:iCs/>
        </w:rPr>
        <w:t>проектный метод, информационные технологии</w:t>
      </w:r>
      <w:r w:rsidRPr="00107EAC">
        <w:t xml:space="preserve">. </w:t>
      </w:r>
    </w:p>
    <w:p w:rsidR="00763025" w:rsidRDefault="00763025" w:rsidP="00763025">
      <w:pPr>
        <w:autoSpaceDE w:val="0"/>
        <w:autoSpaceDN w:val="0"/>
        <w:adjustRightInd w:val="0"/>
        <w:ind w:firstLine="709"/>
        <w:contextualSpacing/>
        <w:jc w:val="both"/>
        <w:rPr>
          <w:b/>
          <w:bCs/>
          <w:sz w:val="22"/>
          <w:szCs w:val="22"/>
        </w:rPr>
      </w:pPr>
      <w:r w:rsidRPr="00107EAC">
        <w:rPr>
          <w:b/>
          <w:bCs/>
          <w:sz w:val="22"/>
          <w:szCs w:val="22"/>
        </w:rPr>
        <w:t xml:space="preserve">6. </w:t>
      </w:r>
      <w:r w:rsidR="003B7A99">
        <w:rPr>
          <w:b/>
          <w:bCs/>
          <w:sz w:val="22"/>
          <w:szCs w:val="22"/>
        </w:rPr>
        <w:t>Рейтинг-план</w:t>
      </w:r>
    </w:p>
    <w:p w:rsidR="003B7A99" w:rsidRPr="00107EAC" w:rsidRDefault="003B7A99" w:rsidP="00763025">
      <w:pPr>
        <w:autoSpaceDE w:val="0"/>
        <w:autoSpaceDN w:val="0"/>
        <w:adjustRightInd w:val="0"/>
        <w:ind w:firstLine="709"/>
        <w:contextualSpacing/>
        <w:jc w:val="both"/>
        <w:rPr>
          <w:b/>
          <w:bCs/>
          <w:sz w:val="22"/>
          <w:szCs w:val="22"/>
        </w:rPr>
      </w:pPr>
    </w:p>
    <w:tbl>
      <w:tblPr>
        <w:tblW w:w="488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409"/>
        <w:gridCol w:w="2303"/>
        <w:gridCol w:w="1277"/>
        <w:gridCol w:w="1123"/>
        <w:gridCol w:w="1130"/>
        <w:gridCol w:w="873"/>
        <w:gridCol w:w="973"/>
      </w:tblGrid>
      <w:tr w:rsidR="005313BD" w:rsidRPr="00107EAC" w:rsidTr="001C2405">
        <w:trPr>
          <w:trHeight w:val="600"/>
        </w:trPr>
        <w:tc>
          <w:tcPr>
            <w:tcW w:w="540" w:type="dxa"/>
            <w:vMerge w:val="restart"/>
            <w:shd w:val="clear" w:color="auto" w:fill="FFFFFF"/>
            <w:hideMark/>
          </w:tcPr>
          <w:p w:rsidR="005313BD" w:rsidRPr="00107EAC" w:rsidRDefault="005313BD" w:rsidP="00763025">
            <w:pPr>
              <w:autoSpaceDE w:val="0"/>
              <w:autoSpaceDN w:val="0"/>
              <w:adjustRightInd w:val="0"/>
              <w:contextualSpacing/>
              <w:jc w:val="center"/>
              <w:rPr>
                <w:sz w:val="20"/>
                <w:szCs w:val="20"/>
              </w:rPr>
            </w:pPr>
            <w:r w:rsidRPr="00107EAC">
              <w:rPr>
                <w:sz w:val="20"/>
                <w:szCs w:val="20"/>
              </w:rPr>
              <w:t>№ п/п</w:t>
            </w:r>
          </w:p>
        </w:tc>
        <w:tc>
          <w:tcPr>
            <w:tcW w:w="1409" w:type="dxa"/>
            <w:vMerge w:val="restart"/>
            <w:hideMark/>
          </w:tcPr>
          <w:p w:rsidR="005313BD" w:rsidRPr="00107EAC" w:rsidRDefault="005313BD" w:rsidP="00763025">
            <w:pPr>
              <w:autoSpaceDE w:val="0"/>
              <w:autoSpaceDN w:val="0"/>
              <w:adjustRightInd w:val="0"/>
              <w:contextualSpacing/>
              <w:jc w:val="center"/>
              <w:rPr>
                <w:sz w:val="20"/>
                <w:szCs w:val="20"/>
              </w:rPr>
            </w:pPr>
            <w:r w:rsidRPr="00107EAC">
              <w:rPr>
                <w:sz w:val="20"/>
                <w:szCs w:val="20"/>
              </w:rPr>
              <w:t>Код ОР дисциплины</w:t>
            </w:r>
          </w:p>
        </w:tc>
        <w:tc>
          <w:tcPr>
            <w:tcW w:w="2303" w:type="dxa"/>
            <w:vMerge w:val="restart"/>
            <w:hideMark/>
          </w:tcPr>
          <w:p w:rsidR="005313BD" w:rsidRPr="00107EAC" w:rsidRDefault="005313BD" w:rsidP="00763025">
            <w:pPr>
              <w:autoSpaceDE w:val="0"/>
              <w:autoSpaceDN w:val="0"/>
              <w:adjustRightInd w:val="0"/>
              <w:contextualSpacing/>
              <w:jc w:val="center"/>
              <w:rPr>
                <w:sz w:val="20"/>
                <w:szCs w:val="20"/>
              </w:rPr>
            </w:pPr>
            <w:r w:rsidRPr="00107EAC">
              <w:rPr>
                <w:sz w:val="20"/>
                <w:szCs w:val="20"/>
              </w:rPr>
              <w:t>Виды учебной деятельности</w:t>
            </w:r>
          </w:p>
          <w:p w:rsidR="005313BD" w:rsidRPr="00107EAC" w:rsidRDefault="005313BD" w:rsidP="00763025">
            <w:pPr>
              <w:autoSpaceDE w:val="0"/>
              <w:autoSpaceDN w:val="0"/>
              <w:adjustRightInd w:val="0"/>
              <w:contextualSpacing/>
              <w:jc w:val="center"/>
              <w:rPr>
                <w:sz w:val="20"/>
                <w:szCs w:val="20"/>
              </w:rPr>
            </w:pPr>
            <w:r w:rsidRPr="00107EAC">
              <w:rPr>
                <w:sz w:val="20"/>
                <w:szCs w:val="20"/>
              </w:rPr>
              <w:t>обучающегося</w:t>
            </w:r>
          </w:p>
        </w:tc>
        <w:tc>
          <w:tcPr>
            <w:tcW w:w="1277" w:type="dxa"/>
            <w:vMerge w:val="restart"/>
            <w:hideMark/>
          </w:tcPr>
          <w:p w:rsidR="005313BD" w:rsidRPr="00107EAC" w:rsidRDefault="005313BD" w:rsidP="00763025">
            <w:pPr>
              <w:autoSpaceDE w:val="0"/>
              <w:autoSpaceDN w:val="0"/>
              <w:adjustRightInd w:val="0"/>
              <w:contextualSpacing/>
              <w:jc w:val="center"/>
              <w:rPr>
                <w:sz w:val="20"/>
                <w:szCs w:val="20"/>
              </w:rPr>
            </w:pPr>
            <w:r w:rsidRPr="00107EAC">
              <w:rPr>
                <w:sz w:val="20"/>
                <w:szCs w:val="20"/>
              </w:rPr>
              <w:t>Средства оценивания</w:t>
            </w:r>
          </w:p>
        </w:tc>
        <w:tc>
          <w:tcPr>
            <w:tcW w:w="1123" w:type="dxa"/>
            <w:vMerge w:val="restart"/>
            <w:hideMark/>
          </w:tcPr>
          <w:p w:rsidR="005313BD" w:rsidRPr="00107EAC" w:rsidRDefault="005313BD" w:rsidP="00763025">
            <w:pPr>
              <w:autoSpaceDE w:val="0"/>
              <w:autoSpaceDN w:val="0"/>
              <w:adjustRightInd w:val="0"/>
              <w:contextualSpacing/>
              <w:jc w:val="center"/>
              <w:rPr>
                <w:sz w:val="20"/>
                <w:szCs w:val="20"/>
              </w:rPr>
            </w:pPr>
            <w:r w:rsidRPr="00107EAC">
              <w:rPr>
                <w:sz w:val="20"/>
                <w:szCs w:val="20"/>
              </w:rPr>
              <w:t>Балл за конкретное задание</w:t>
            </w:r>
          </w:p>
          <w:p w:rsidR="005313BD" w:rsidRPr="00107EAC" w:rsidRDefault="005313BD" w:rsidP="00763025">
            <w:pPr>
              <w:autoSpaceDE w:val="0"/>
              <w:autoSpaceDN w:val="0"/>
              <w:adjustRightInd w:val="0"/>
              <w:contextualSpacing/>
              <w:jc w:val="center"/>
              <w:rPr>
                <w:sz w:val="20"/>
                <w:szCs w:val="20"/>
              </w:rPr>
            </w:pPr>
            <w:r w:rsidRPr="00107EAC">
              <w:rPr>
                <w:sz w:val="20"/>
                <w:szCs w:val="20"/>
              </w:rPr>
              <w:t>(</w:t>
            </w:r>
            <w:r w:rsidRPr="00107EAC">
              <w:rPr>
                <w:sz w:val="20"/>
                <w:szCs w:val="20"/>
                <w:lang w:val="en-US"/>
              </w:rPr>
              <w:t>min</w:t>
            </w:r>
            <w:r w:rsidRPr="00107EAC">
              <w:rPr>
                <w:sz w:val="20"/>
                <w:szCs w:val="20"/>
              </w:rPr>
              <w:t>-</w:t>
            </w:r>
            <w:r w:rsidRPr="00107EAC">
              <w:rPr>
                <w:sz w:val="20"/>
                <w:szCs w:val="20"/>
                <w:lang w:val="en-US"/>
              </w:rPr>
              <w:t>max</w:t>
            </w:r>
            <w:r w:rsidRPr="00107EAC">
              <w:rPr>
                <w:sz w:val="20"/>
                <w:szCs w:val="20"/>
              </w:rPr>
              <w:t>)</w:t>
            </w:r>
          </w:p>
        </w:tc>
        <w:tc>
          <w:tcPr>
            <w:tcW w:w="1130" w:type="dxa"/>
            <w:vMerge w:val="restart"/>
            <w:hideMark/>
          </w:tcPr>
          <w:p w:rsidR="005313BD" w:rsidRPr="00107EAC" w:rsidRDefault="005313BD" w:rsidP="00763025">
            <w:pPr>
              <w:autoSpaceDE w:val="0"/>
              <w:autoSpaceDN w:val="0"/>
              <w:adjustRightInd w:val="0"/>
              <w:contextualSpacing/>
              <w:jc w:val="center"/>
              <w:rPr>
                <w:sz w:val="20"/>
                <w:szCs w:val="20"/>
              </w:rPr>
            </w:pPr>
            <w:r w:rsidRPr="00107EAC">
              <w:rPr>
                <w:sz w:val="20"/>
                <w:szCs w:val="20"/>
              </w:rPr>
              <w:t>Число заданий за семестр</w:t>
            </w:r>
          </w:p>
        </w:tc>
        <w:tc>
          <w:tcPr>
            <w:tcW w:w="1846" w:type="dxa"/>
            <w:gridSpan w:val="2"/>
            <w:hideMark/>
          </w:tcPr>
          <w:p w:rsidR="005313BD" w:rsidRPr="00107EAC" w:rsidRDefault="005313BD" w:rsidP="00763025">
            <w:pPr>
              <w:autoSpaceDE w:val="0"/>
              <w:autoSpaceDN w:val="0"/>
              <w:adjustRightInd w:val="0"/>
              <w:contextualSpacing/>
              <w:jc w:val="center"/>
              <w:rPr>
                <w:sz w:val="20"/>
                <w:szCs w:val="20"/>
              </w:rPr>
            </w:pPr>
            <w:r w:rsidRPr="00107EAC">
              <w:rPr>
                <w:sz w:val="20"/>
                <w:szCs w:val="20"/>
              </w:rPr>
              <w:t>Баллы</w:t>
            </w:r>
          </w:p>
        </w:tc>
      </w:tr>
      <w:tr w:rsidR="005313BD" w:rsidRPr="00107EAC" w:rsidTr="001C2405">
        <w:trPr>
          <w:trHeight w:val="300"/>
        </w:trPr>
        <w:tc>
          <w:tcPr>
            <w:tcW w:w="540" w:type="dxa"/>
            <w:vMerge/>
            <w:vAlign w:val="center"/>
            <w:hideMark/>
          </w:tcPr>
          <w:p w:rsidR="005313BD" w:rsidRPr="00107EAC" w:rsidRDefault="005313BD" w:rsidP="00763025">
            <w:pPr>
              <w:contextualSpacing/>
              <w:rPr>
                <w:sz w:val="20"/>
                <w:szCs w:val="20"/>
              </w:rPr>
            </w:pPr>
          </w:p>
        </w:tc>
        <w:tc>
          <w:tcPr>
            <w:tcW w:w="1409" w:type="dxa"/>
            <w:vMerge/>
            <w:vAlign w:val="center"/>
            <w:hideMark/>
          </w:tcPr>
          <w:p w:rsidR="005313BD" w:rsidRPr="00107EAC" w:rsidRDefault="005313BD" w:rsidP="00763025">
            <w:pPr>
              <w:contextualSpacing/>
              <w:rPr>
                <w:sz w:val="20"/>
                <w:szCs w:val="20"/>
              </w:rPr>
            </w:pPr>
          </w:p>
        </w:tc>
        <w:tc>
          <w:tcPr>
            <w:tcW w:w="2303" w:type="dxa"/>
            <w:vMerge/>
            <w:vAlign w:val="center"/>
            <w:hideMark/>
          </w:tcPr>
          <w:p w:rsidR="005313BD" w:rsidRPr="00107EAC" w:rsidRDefault="005313BD" w:rsidP="00763025">
            <w:pPr>
              <w:contextualSpacing/>
              <w:rPr>
                <w:sz w:val="20"/>
                <w:szCs w:val="20"/>
              </w:rPr>
            </w:pPr>
          </w:p>
        </w:tc>
        <w:tc>
          <w:tcPr>
            <w:tcW w:w="1277" w:type="dxa"/>
            <w:vMerge/>
            <w:vAlign w:val="center"/>
            <w:hideMark/>
          </w:tcPr>
          <w:p w:rsidR="005313BD" w:rsidRPr="00107EAC" w:rsidRDefault="005313BD" w:rsidP="00763025">
            <w:pPr>
              <w:contextualSpacing/>
              <w:rPr>
                <w:sz w:val="20"/>
                <w:szCs w:val="20"/>
              </w:rPr>
            </w:pPr>
          </w:p>
        </w:tc>
        <w:tc>
          <w:tcPr>
            <w:tcW w:w="1123" w:type="dxa"/>
            <w:vMerge/>
            <w:vAlign w:val="center"/>
            <w:hideMark/>
          </w:tcPr>
          <w:p w:rsidR="005313BD" w:rsidRPr="00107EAC" w:rsidRDefault="005313BD" w:rsidP="00763025">
            <w:pPr>
              <w:contextualSpacing/>
              <w:rPr>
                <w:sz w:val="20"/>
                <w:szCs w:val="20"/>
              </w:rPr>
            </w:pPr>
          </w:p>
        </w:tc>
        <w:tc>
          <w:tcPr>
            <w:tcW w:w="1130" w:type="dxa"/>
            <w:vMerge/>
            <w:vAlign w:val="center"/>
            <w:hideMark/>
          </w:tcPr>
          <w:p w:rsidR="005313BD" w:rsidRPr="00107EAC" w:rsidRDefault="005313BD" w:rsidP="00763025">
            <w:pPr>
              <w:contextualSpacing/>
              <w:rPr>
                <w:sz w:val="20"/>
                <w:szCs w:val="20"/>
              </w:rPr>
            </w:pPr>
          </w:p>
        </w:tc>
        <w:tc>
          <w:tcPr>
            <w:tcW w:w="873" w:type="dxa"/>
            <w:hideMark/>
          </w:tcPr>
          <w:p w:rsidR="005313BD" w:rsidRPr="00107EAC" w:rsidRDefault="005313BD" w:rsidP="00763025">
            <w:pPr>
              <w:autoSpaceDE w:val="0"/>
              <w:autoSpaceDN w:val="0"/>
              <w:adjustRightInd w:val="0"/>
              <w:contextualSpacing/>
              <w:jc w:val="center"/>
              <w:rPr>
                <w:sz w:val="20"/>
                <w:szCs w:val="20"/>
              </w:rPr>
            </w:pPr>
            <w:r w:rsidRPr="00107EAC">
              <w:rPr>
                <w:sz w:val="20"/>
                <w:szCs w:val="20"/>
              </w:rPr>
              <w:t>Минимальный</w:t>
            </w:r>
          </w:p>
        </w:tc>
        <w:tc>
          <w:tcPr>
            <w:tcW w:w="973" w:type="dxa"/>
            <w:hideMark/>
          </w:tcPr>
          <w:p w:rsidR="005313BD" w:rsidRPr="00107EAC" w:rsidRDefault="005313BD" w:rsidP="00763025">
            <w:pPr>
              <w:autoSpaceDE w:val="0"/>
              <w:autoSpaceDN w:val="0"/>
              <w:adjustRightInd w:val="0"/>
              <w:contextualSpacing/>
              <w:jc w:val="center"/>
              <w:rPr>
                <w:sz w:val="20"/>
                <w:szCs w:val="20"/>
              </w:rPr>
            </w:pPr>
            <w:r w:rsidRPr="00107EAC">
              <w:rPr>
                <w:sz w:val="20"/>
                <w:szCs w:val="20"/>
              </w:rPr>
              <w:t>Максимальный</w:t>
            </w:r>
          </w:p>
        </w:tc>
      </w:tr>
      <w:tr w:rsidR="005313BD" w:rsidRPr="00107EAC" w:rsidTr="001C2405">
        <w:trPr>
          <w:trHeight w:val="300"/>
        </w:trPr>
        <w:tc>
          <w:tcPr>
            <w:tcW w:w="540" w:type="dxa"/>
            <w:shd w:val="clear" w:color="auto" w:fill="FFFFFF"/>
          </w:tcPr>
          <w:p w:rsidR="005313BD" w:rsidRPr="00107EAC" w:rsidRDefault="005313BD" w:rsidP="00763025">
            <w:pPr>
              <w:autoSpaceDE w:val="0"/>
              <w:autoSpaceDN w:val="0"/>
              <w:adjustRightInd w:val="0"/>
              <w:contextualSpacing/>
              <w:jc w:val="both"/>
              <w:rPr>
                <w:sz w:val="20"/>
                <w:szCs w:val="20"/>
              </w:rPr>
            </w:pPr>
            <w:r w:rsidRPr="00107EAC">
              <w:rPr>
                <w:sz w:val="20"/>
                <w:szCs w:val="20"/>
              </w:rPr>
              <w:t>1</w:t>
            </w:r>
          </w:p>
        </w:tc>
        <w:tc>
          <w:tcPr>
            <w:tcW w:w="1409" w:type="dxa"/>
            <w:shd w:val="clear" w:color="auto" w:fill="FFFFFF"/>
            <w:vAlign w:val="center"/>
          </w:tcPr>
          <w:p w:rsidR="005313BD" w:rsidRPr="00107EAC" w:rsidRDefault="003B7A99" w:rsidP="00763025">
            <w:pPr>
              <w:contextualSpacing/>
              <w:rPr>
                <w:sz w:val="20"/>
                <w:szCs w:val="20"/>
              </w:rPr>
            </w:pPr>
            <w:r>
              <w:rPr>
                <w:sz w:val="20"/>
                <w:szCs w:val="20"/>
              </w:rPr>
              <w:t>ОР.1</w:t>
            </w:r>
          </w:p>
        </w:tc>
        <w:tc>
          <w:tcPr>
            <w:tcW w:w="2303" w:type="dxa"/>
            <w:shd w:val="clear" w:color="auto" w:fill="FFFFFF"/>
          </w:tcPr>
          <w:p w:rsidR="005313BD" w:rsidRPr="00107EAC" w:rsidRDefault="005313BD" w:rsidP="001C2405">
            <w:pPr>
              <w:autoSpaceDE w:val="0"/>
              <w:autoSpaceDN w:val="0"/>
              <w:adjustRightInd w:val="0"/>
              <w:contextualSpacing/>
              <w:rPr>
                <w:sz w:val="20"/>
                <w:szCs w:val="20"/>
              </w:rPr>
            </w:pPr>
            <w:r w:rsidRPr="00107EAC">
              <w:rPr>
                <w:sz w:val="20"/>
                <w:szCs w:val="20"/>
              </w:rPr>
              <w:t>1)Решение контекстной задачи</w:t>
            </w:r>
          </w:p>
          <w:p w:rsidR="005313BD" w:rsidRPr="00107EAC" w:rsidRDefault="005313BD" w:rsidP="001C2405">
            <w:pPr>
              <w:autoSpaceDE w:val="0"/>
              <w:autoSpaceDN w:val="0"/>
              <w:adjustRightInd w:val="0"/>
              <w:contextualSpacing/>
              <w:rPr>
                <w:sz w:val="20"/>
                <w:szCs w:val="20"/>
              </w:rPr>
            </w:pPr>
            <w:r w:rsidRPr="00107EAC">
              <w:rPr>
                <w:sz w:val="20"/>
                <w:szCs w:val="20"/>
              </w:rPr>
              <w:t>2)Разработка проекта</w:t>
            </w:r>
          </w:p>
          <w:p w:rsidR="005313BD" w:rsidRPr="00107EAC" w:rsidRDefault="005313BD" w:rsidP="001C2405">
            <w:pPr>
              <w:autoSpaceDE w:val="0"/>
              <w:autoSpaceDN w:val="0"/>
              <w:adjustRightInd w:val="0"/>
              <w:contextualSpacing/>
              <w:rPr>
                <w:sz w:val="20"/>
                <w:szCs w:val="20"/>
              </w:rPr>
            </w:pPr>
            <w:r w:rsidRPr="00107EAC">
              <w:rPr>
                <w:sz w:val="20"/>
                <w:szCs w:val="20"/>
              </w:rPr>
              <w:t>3)Подготовка к тестированию в ЭОС</w:t>
            </w:r>
          </w:p>
        </w:tc>
        <w:tc>
          <w:tcPr>
            <w:tcW w:w="1277" w:type="dxa"/>
            <w:shd w:val="clear" w:color="auto" w:fill="FFFFFF"/>
          </w:tcPr>
          <w:p w:rsidR="005313BD" w:rsidRPr="00107EAC" w:rsidRDefault="005313BD" w:rsidP="00763025">
            <w:pPr>
              <w:contextualSpacing/>
              <w:rPr>
                <w:sz w:val="20"/>
                <w:szCs w:val="20"/>
              </w:rPr>
            </w:pPr>
            <w:r w:rsidRPr="00107EAC">
              <w:rPr>
                <w:sz w:val="20"/>
                <w:szCs w:val="20"/>
              </w:rPr>
              <w:t>ПОПС-метод</w:t>
            </w:r>
          </w:p>
          <w:p w:rsidR="005313BD" w:rsidRPr="00107EAC" w:rsidRDefault="005313BD" w:rsidP="00763025">
            <w:pPr>
              <w:contextualSpacing/>
              <w:rPr>
                <w:sz w:val="20"/>
                <w:szCs w:val="20"/>
              </w:rPr>
            </w:pPr>
          </w:p>
        </w:tc>
        <w:tc>
          <w:tcPr>
            <w:tcW w:w="1123" w:type="dxa"/>
            <w:shd w:val="clear" w:color="auto" w:fill="FFFFFF"/>
            <w:vAlign w:val="center"/>
          </w:tcPr>
          <w:p w:rsidR="005313BD" w:rsidRPr="00107EAC" w:rsidRDefault="005313BD" w:rsidP="00763025">
            <w:pPr>
              <w:contextualSpacing/>
              <w:rPr>
                <w:sz w:val="20"/>
                <w:szCs w:val="20"/>
              </w:rPr>
            </w:pPr>
            <w:r w:rsidRPr="00107EAC">
              <w:rPr>
                <w:bCs/>
                <w:sz w:val="20"/>
                <w:szCs w:val="20"/>
              </w:rPr>
              <w:t>1)1</w:t>
            </w:r>
          </w:p>
          <w:p w:rsidR="005313BD" w:rsidRPr="00107EAC" w:rsidRDefault="005313BD" w:rsidP="00763025">
            <w:pPr>
              <w:contextualSpacing/>
              <w:rPr>
                <w:sz w:val="20"/>
                <w:szCs w:val="20"/>
              </w:rPr>
            </w:pPr>
            <w:r w:rsidRPr="00107EAC">
              <w:rPr>
                <w:bCs/>
                <w:sz w:val="20"/>
                <w:szCs w:val="20"/>
              </w:rPr>
              <w:t>2)1</w:t>
            </w:r>
          </w:p>
          <w:p w:rsidR="005313BD" w:rsidRPr="00107EAC" w:rsidRDefault="005313BD" w:rsidP="00763025">
            <w:pPr>
              <w:contextualSpacing/>
              <w:rPr>
                <w:sz w:val="20"/>
                <w:szCs w:val="20"/>
              </w:rPr>
            </w:pPr>
            <w:r w:rsidRPr="00107EAC">
              <w:rPr>
                <w:sz w:val="20"/>
                <w:szCs w:val="20"/>
              </w:rPr>
              <w:t>3)3</w:t>
            </w:r>
          </w:p>
          <w:p w:rsidR="005313BD" w:rsidRPr="00107EAC" w:rsidRDefault="005313BD" w:rsidP="00763025">
            <w:pPr>
              <w:autoSpaceDE w:val="0"/>
              <w:autoSpaceDN w:val="0"/>
              <w:adjustRightInd w:val="0"/>
              <w:contextualSpacing/>
              <w:jc w:val="center"/>
              <w:rPr>
                <w:sz w:val="20"/>
                <w:szCs w:val="20"/>
              </w:rPr>
            </w:pPr>
          </w:p>
        </w:tc>
        <w:tc>
          <w:tcPr>
            <w:tcW w:w="1130" w:type="dxa"/>
            <w:shd w:val="clear" w:color="auto" w:fill="FFFFFF"/>
            <w:vAlign w:val="center"/>
          </w:tcPr>
          <w:p w:rsidR="005313BD" w:rsidRPr="00107EAC" w:rsidRDefault="005313BD" w:rsidP="00763025">
            <w:pPr>
              <w:autoSpaceDE w:val="0"/>
              <w:autoSpaceDN w:val="0"/>
              <w:adjustRightInd w:val="0"/>
              <w:contextualSpacing/>
              <w:jc w:val="center"/>
              <w:rPr>
                <w:sz w:val="20"/>
                <w:szCs w:val="20"/>
              </w:rPr>
            </w:pPr>
            <w:r w:rsidRPr="00107EAC">
              <w:rPr>
                <w:sz w:val="20"/>
                <w:szCs w:val="20"/>
              </w:rPr>
              <w:t>2 (3)</w:t>
            </w:r>
          </w:p>
        </w:tc>
        <w:tc>
          <w:tcPr>
            <w:tcW w:w="873" w:type="dxa"/>
            <w:vAlign w:val="center"/>
          </w:tcPr>
          <w:p w:rsidR="005313BD" w:rsidRPr="00107EAC" w:rsidRDefault="005313BD" w:rsidP="00763025">
            <w:pPr>
              <w:autoSpaceDE w:val="0"/>
              <w:autoSpaceDN w:val="0"/>
              <w:adjustRightInd w:val="0"/>
              <w:contextualSpacing/>
              <w:jc w:val="center"/>
              <w:rPr>
                <w:sz w:val="20"/>
                <w:szCs w:val="20"/>
              </w:rPr>
            </w:pPr>
            <w:r w:rsidRPr="00107EAC">
              <w:rPr>
                <w:sz w:val="20"/>
                <w:szCs w:val="20"/>
              </w:rPr>
              <w:t>10</w:t>
            </w:r>
          </w:p>
        </w:tc>
        <w:tc>
          <w:tcPr>
            <w:tcW w:w="973" w:type="dxa"/>
            <w:vAlign w:val="center"/>
          </w:tcPr>
          <w:p w:rsidR="005313BD" w:rsidRPr="00107EAC" w:rsidRDefault="005313BD" w:rsidP="00763025">
            <w:pPr>
              <w:autoSpaceDE w:val="0"/>
              <w:autoSpaceDN w:val="0"/>
              <w:adjustRightInd w:val="0"/>
              <w:contextualSpacing/>
              <w:jc w:val="center"/>
              <w:rPr>
                <w:sz w:val="20"/>
                <w:szCs w:val="20"/>
              </w:rPr>
            </w:pPr>
            <w:r w:rsidRPr="00107EAC">
              <w:rPr>
                <w:sz w:val="20"/>
                <w:szCs w:val="20"/>
              </w:rPr>
              <w:t>15</w:t>
            </w:r>
          </w:p>
        </w:tc>
      </w:tr>
      <w:tr w:rsidR="005313BD" w:rsidRPr="00107EAC" w:rsidTr="001C2405">
        <w:trPr>
          <w:trHeight w:val="300"/>
        </w:trPr>
        <w:tc>
          <w:tcPr>
            <w:tcW w:w="540" w:type="dxa"/>
            <w:shd w:val="clear" w:color="auto" w:fill="FFFFFF"/>
          </w:tcPr>
          <w:p w:rsidR="005313BD" w:rsidRPr="00107EAC" w:rsidRDefault="005313BD" w:rsidP="00763025">
            <w:pPr>
              <w:autoSpaceDE w:val="0"/>
              <w:autoSpaceDN w:val="0"/>
              <w:adjustRightInd w:val="0"/>
              <w:contextualSpacing/>
              <w:jc w:val="both"/>
              <w:rPr>
                <w:sz w:val="20"/>
                <w:szCs w:val="20"/>
              </w:rPr>
            </w:pPr>
            <w:r w:rsidRPr="00107EAC">
              <w:rPr>
                <w:sz w:val="20"/>
                <w:szCs w:val="20"/>
              </w:rPr>
              <w:t>2</w:t>
            </w:r>
          </w:p>
        </w:tc>
        <w:tc>
          <w:tcPr>
            <w:tcW w:w="1409" w:type="dxa"/>
            <w:shd w:val="clear" w:color="auto" w:fill="FFFFFF"/>
            <w:vAlign w:val="center"/>
          </w:tcPr>
          <w:p w:rsidR="005313BD" w:rsidRPr="00107EAC" w:rsidRDefault="003B7A99" w:rsidP="00763025">
            <w:pPr>
              <w:contextualSpacing/>
              <w:rPr>
                <w:sz w:val="20"/>
                <w:szCs w:val="20"/>
              </w:rPr>
            </w:pPr>
            <w:r>
              <w:rPr>
                <w:sz w:val="20"/>
                <w:szCs w:val="20"/>
              </w:rPr>
              <w:t>ОР.2</w:t>
            </w:r>
          </w:p>
        </w:tc>
        <w:tc>
          <w:tcPr>
            <w:tcW w:w="2303" w:type="dxa"/>
            <w:shd w:val="clear" w:color="auto" w:fill="FFFFFF"/>
            <w:vAlign w:val="center"/>
          </w:tcPr>
          <w:p w:rsidR="005313BD" w:rsidRPr="00107EAC" w:rsidRDefault="005313BD" w:rsidP="00763025">
            <w:pPr>
              <w:autoSpaceDE w:val="0"/>
              <w:autoSpaceDN w:val="0"/>
              <w:adjustRightInd w:val="0"/>
              <w:contextualSpacing/>
              <w:jc w:val="both"/>
              <w:rPr>
                <w:sz w:val="20"/>
                <w:szCs w:val="20"/>
              </w:rPr>
            </w:pPr>
            <w:r w:rsidRPr="00107EAC">
              <w:rPr>
                <w:sz w:val="20"/>
                <w:szCs w:val="20"/>
              </w:rPr>
              <w:t>1)Решение контекстной задачи</w:t>
            </w:r>
          </w:p>
          <w:p w:rsidR="005313BD" w:rsidRPr="00107EAC" w:rsidRDefault="005313BD" w:rsidP="00763025">
            <w:pPr>
              <w:autoSpaceDE w:val="0"/>
              <w:autoSpaceDN w:val="0"/>
              <w:adjustRightInd w:val="0"/>
              <w:contextualSpacing/>
              <w:jc w:val="both"/>
              <w:rPr>
                <w:sz w:val="20"/>
                <w:szCs w:val="20"/>
              </w:rPr>
            </w:pPr>
            <w:r w:rsidRPr="00107EAC">
              <w:rPr>
                <w:sz w:val="20"/>
                <w:szCs w:val="20"/>
              </w:rPr>
              <w:t>2)Разработка проекта</w:t>
            </w:r>
          </w:p>
          <w:p w:rsidR="005313BD" w:rsidRPr="00107EAC" w:rsidRDefault="005313BD" w:rsidP="00763025">
            <w:pPr>
              <w:autoSpaceDE w:val="0"/>
              <w:autoSpaceDN w:val="0"/>
              <w:adjustRightInd w:val="0"/>
              <w:contextualSpacing/>
              <w:jc w:val="both"/>
              <w:rPr>
                <w:sz w:val="20"/>
                <w:szCs w:val="20"/>
              </w:rPr>
            </w:pPr>
            <w:r w:rsidRPr="00107EAC">
              <w:rPr>
                <w:sz w:val="20"/>
                <w:szCs w:val="20"/>
              </w:rPr>
              <w:t>3)Решение комплексных ситуационных заданий</w:t>
            </w:r>
          </w:p>
          <w:p w:rsidR="005313BD" w:rsidRPr="00107EAC" w:rsidRDefault="005313BD" w:rsidP="00763025">
            <w:pPr>
              <w:autoSpaceDE w:val="0"/>
              <w:autoSpaceDN w:val="0"/>
              <w:adjustRightInd w:val="0"/>
              <w:contextualSpacing/>
              <w:jc w:val="both"/>
              <w:rPr>
                <w:sz w:val="20"/>
                <w:szCs w:val="20"/>
              </w:rPr>
            </w:pPr>
            <w:r w:rsidRPr="00107EAC">
              <w:rPr>
                <w:sz w:val="20"/>
                <w:szCs w:val="20"/>
              </w:rPr>
              <w:t>4)Подготовка электронных практикумов</w:t>
            </w:r>
          </w:p>
          <w:p w:rsidR="005313BD" w:rsidRPr="00107EAC" w:rsidRDefault="005313BD" w:rsidP="00763025">
            <w:pPr>
              <w:autoSpaceDE w:val="0"/>
              <w:autoSpaceDN w:val="0"/>
              <w:adjustRightInd w:val="0"/>
              <w:contextualSpacing/>
              <w:jc w:val="both"/>
              <w:rPr>
                <w:sz w:val="20"/>
                <w:szCs w:val="20"/>
              </w:rPr>
            </w:pPr>
            <w:r w:rsidRPr="00107EAC">
              <w:rPr>
                <w:sz w:val="20"/>
                <w:szCs w:val="20"/>
              </w:rPr>
              <w:t>5)Подготовка исследовательской работы</w:t>
            </w:r>
          </w:p>
        </w:tc>
        <w:tc>
          <w:tcPr>
            <w:tcW w:w="1277" w:type="dxa"/>
            <w:shd w:val="clear" w:color="auto" w:fill="FFFFFF"/>
          </w:tcPr>
          <w:p w:rsidR="005313BD" w:rsidRPr="003B7A99" w:rsidRDefault="005313BD" w:rsidP="00763025">
            <w:pPr>
              <w:contextualSpacing/>
              <w:rPr>
                <w:sz w:val="22"/>
                <w:szCs w:val="22"/>
              </w:rPr>
            </w:pPr>
            <w:r w:rsidRPr="003B7A99">
              <w:rPr>
                <w:sz w:val="22"/>
                <w:szCs w:val="22"/>
              </w:rPr>
              <w:t>Учебный проект</w:t>
            </w:r>
          </w:p>
          <w:p w:rsidR="005313BD" w:rsidRPr="00107EAC" w:rsidRDefault="005313BD" w:rsidP="00763025">
            <w:pPr>
              <w:contextualSpacing/>
            </w:pPr>
          </w:p>
        </w:tc>
        <w:tc>
          <w:tcPr>
            <w:tcW w:w="1123" w:type="dxa"/>
            <w:shd w:val="clear" w:color="auto" w:fill="FFFFFF"/>
            <w:vAlign w:val="center"/>
          </w:tcPr>
          <w:p w:rsidR="005313BD" w:rsidRPr="00107EAC" w:rsidRDefault="005313BD" w:rsidP="00763025">
            <w:pPr>
              <w:contextualSpacing/>
              <w:rPr>
                <w:sz w:val="20"/>
                <w:szCs w:val="20"/>
              </w:rPr>
            </w:pPr>
            <w:r w:rsidRPr="00107EAC">
              <w:rPr>
                <w:bCs/>
                <w:sz w:val="20"/>
                <w:szCs w:val="20"/>
              </w:rPr>
              <w:t>1)</w:t>
            </w:r>
            <w:r w:rsidR="003B7A99">
              <w:rPr>
                <w:bCs/>
                <w:sz w:val="20"/>
                <w:szCs w:val="20"/>
              </w:rPr>
              <w:t>2</w:t>
            </w:r>
          </w:p>
          <w:p w:rsidR="005313BD" w:rsidRPr="00107EAC" w:rsidRDefault="005313BD" w:rsidP="00763025">
            <w:pPr>
              <w:contextualSpacing/>
              <w:rPr>
                <w:bCs/>
                <w:sz w:val="20"/>
                <w:szCs w:val="20"/>
              </w:rPr>
            </w:pPr>
            <w:r w:rsidRPr="00107EAC">
              <w:rPr>
                <w:bCs/>
                <w:sz w:val="20"/>
                <w:szCs w:val="20"/>
              </w:rPr>
              <w:t>2)</w:t>
            </w:r>
            <w:r w:rsidR="003B7A99">
              <w:rPr>
                <w:bCs/>
                <w:sz w:val="20"/>
                <w:szCs w:val="20"/>
              </w:rPr>
              <w:t>2</w:t>
            </w:r>
          </w:p>
          <w:p w:rsidR="005313BD" w:rsidRPr="00107EAC" w:rsidRDefault="005313BD" w:rsidP="00763025">
            <w:pPr>
              <w:contextualSpacing/>
              <w:rPr>
                <w:bCs/>
                <w:sz w:val="20"/>
                <w:szCs w:val="20"/>
              </w:rPr>
            </w:pPr>
            <w:r w:rsidRPr="00107EAC">
              <w:rPr>
                <w:sz w:val="20"/>
                <w:szCs w:val="20"/>
              </w:rPr>
              <w:t>3)</w:t>
            </w:r>
            <w:r w:rsidR="003B7A99">
              <w:rPr>
                <w:sz w:val="20"/>
                <w:szCs w:val="20"/>
              </w:rPr>
              <w:t>2</w:t>
            </w:r>
          </w:p>
          <w:p w:rsidR="005313BD" w:rsidRPr="00107EAC" w:rsidRDefault="005313BD" w:rsidP="00763025">
            <w:pPr>
              <w:contextualSpacing/>
              <w:rPr>
                <w:bCs/>
                <w:sz w:val="20"/>
                <w:szCs w:val="20"/>
              </w:rPr>
            </w:pPr>
            <w:r w:rsidRPr="00107EAC">
              <w:rPr>
                <w:sz w:val="20"/>
                <w:szCs w:val="20"/>
              </w:rPr>
              <w:t>4)</w:t>
            </w:r>
            <w:r w:rsidR="003B7A99">
              <w:rPr>
                <w:sz w:val="20"/>
                <w:szCs w:val="20"/>
              </w:rPr>
              <w:t>2</w:t>
            </w:r>
          </w:p>
          <w:p w:rsidR="005313BD" w:rsidRPr="00107EAC" w:rsidRDefault="005313BD" w:rsidP="00763025">
            <w:pPr>
              <w:contextualSpacing/>
              <w:rPr>
                <w:bCs/>
                <w:sz w:val="20"/>
                <w:szCs w:val="20"/>
              </w:rPr>
            </w:pPr>
            <w:r w:rsidRPr="00107EAC">
              <w:rPr>
                <w:sz w:val="20"/>
                <w:szCs w:val="20"/>
              </w:rPr>
              <w:t>5)</w:t>
            </w:r>
            <w:r w:rsidR="003B7A99">
              <w:rPr>
                <w:sz w:val="20"/>
                <w:szCs w:val="20"/>
              </w:rPr>
              <w:t>2</w:t>
            </w:r>
          </w:p>
          <w:p w:rsidR="005313BD" w:rsidRPr="00107EAC" w:rsidRDefault="005313BD" w:rsidP="00763025">
            <w:pPr>
              <w:autoSpaceDE w:val="0"/>
              <w:autoSpaceDN w:val="0"/>
              <w:adjustRightInd w:val="0"/>
              <w:contextualSpacing/>
              <w:jc w:val="center"/>
              <w:rPr>
                <w:sz w:val="20"/>
                <w:szCs w:val="20"/>
              </w:rPr>
            </w:pPr>
          </w:p>
        </w:tc>
        <w:tc>
          <w:tcPr>
            <w:tcW w:w="1130" w:type="dxa"/>
            <w:shd w:val="clear" w:color="auto" w:fill="FFFFFF"/>
            <w:vAlign w:val="center"/>
          </w:tcPr>
          <w:p w:rsidR="005313BD" w:rsidRPr="00107EAC" w:rsidRDefault="003B7A99" w:rsidP="003B7A99">
            <w:pPr>
              <w:autoSpaceDE w:val="0"/>
              <w:autoSpaceDN w:val="0"/>
              <w:adjustRightInd w:val="0"/>
              <w:contextualSpacing/>
              <w:jc w:val="center"/>
              <w:rPr>
                <w:sz w:val="20"/>
                <w:szCs w:val="20"/>
              </w:rPr>
            </w:pPr>
            <w:r>
              <w:rPr>
                <w:sz w:val="20"/>
                <w:szCs w:val="20"/>
              </w:rPr>
              <w:t>7</w:t>
            </w:r>
            <w:r w:rsidR="005313BD" w:rsidRPr="00107EAC">
              <w:rPr>
                <w:sz w:val="20"/>
                <w:szCs w:val="20"/>
              </w:rPr>
              <w:t xml:space="preserve"> (</w:t>
            </w:r>
            <w:r>
              <w:rPr>
                <w:sz w:val="20"/>
                <w:szCs w:val="20"/>
              </w:rPr>
              <w:t>11</w:t>
            </w:r>
            <w:r w:rsidR="005313BD" w:rsidRPr="00107EAC">
              <w:rPr>
                <w:sz w:val="20"/>
                <w:szCs w:val="20"/>
              </w:rPr>
              <w:t>)</w:t>
            </w:r>
          </w:p>
        </w:tc>
        <w:tc>
          <w:tcPr>
            <w:tcW w:w="873" w:type="dxa"/>
            <w:vAlign w:val="center"/>
          </w:tcPr>
          <w:p w:rsidR="005313BD" w:rsidRPr="00107EAC" w:rsidRDefault="003B7A99" w:rsidP="00763025">
            <w:pPr>
              <w:autoSpaceDE w:val="0"/>
              <w:autoSpaceDN w:val="0"/>
              <w:adjustRightInd w:val="0"/>
              <w:contextualSpacing/>
              <w:jc w:val="center"/>
              <w:rPr>
                <w:sz w:val="20"/>
                <w:szCs w:val="20"/>
              </w:rPr>
            </w:pPr>
            <w:r>
              <w:rPr>
                <w:sz w:val="20"/>
                <w:szCs w:val="20"/>
              </w:rPr>
              <w:t>35</w:t>
            </w:r>
          </w:p>
        </w:tc>
        <w:tc>
          <w:tcPr>
            <w:tcW w:w="973" w:type="dxa"/>
            <w:vAlign w:val="center"/>
          </w:tcPr>
          <w:p w:rsidR="005313BD" w:rsidRPr="00107EAC" w:rsidRDefault="003B7A99" w:rsidP="00763025">
            <w:pPr>
              <w:autoSpaceDE w:val="0"/>
              <w:autoSpaceDN w:val="0"/>
              <w:adjustRightInd w:val="0"/>
              <w:contextualSpacing/>
              <w:jc w:val="center"/>
              <w:rPr>
                <w:sz w:val="20"/>
                <w:szCs w:val="20"/>
              </w:rPr>
            </w:pPr>
            <w:r>
              <w:rPr>
                <w:sz w:val="20"/>
                <w:szCs w:val="20"/>
              </w:rPr>
              <w:t>5</w:t>
            </w:r>
            <w:r w:rsidR="005313BD" w:rsidRPr="00107EAC">
              <w:rPr>
                <w:sz w:val="20"/>
                <w:szCs w:val="20"/>
              </w:rPr>
              <w:t>5</w:t>
            </w:r>
          </w:p>
        </w:tc>
      </w:tr>
      <w:tr w:rsidR="005313BD" w:rsidRPr="00107EAC" w:rsidTr="001C2405">
        <w:trPr>
          <w:trHeight w:val="300"/>
        </w:trPr>
        <w:tc>
          <w:tcPr>
            <w:tcW w:w="5529" w:type="dxa"/>
            <w:gridSpan w:val="4"/>
            <w:shd w:val="clear" w:color="auto" w:fill="FFFFFF"/>
          </w:tcPr>
          <w:p w:rsidR="005313BD" w:rsidRPr="00107EAC" w:rsidRDefault="005313BD" w:rsidP="00763025">
            <w:pPr>
              <w:contextualSpacing/>
              <w:rPr>
                <w:sz w:val="22"/>
                <w:szCs w:val="22"/>
              </w:rPr>
            </w:pPr>
            <w:r w:rsidRPr="00107EAC">
              <w:rPr>
                <w:bCs/>
                <w:sz w:val="20"/>
                <w:szCs w:val="20"/>
              </w:rPr>
              <w:t>Итого:</w:t>
            </w:r>
          </w:p>
        </w:tc>
        <w:tc>
          <w:tcPr>
            <w:tcW w:w="1123" w:type="dxa"/>
            <w:shd w:val="clear" w:color="auto" w:fill="FFFFFF"/>
            <w:vAlign w:val="center"/>
          </w:tcPr>
          <w:p w:rsidR="005313BD" w:rsidRPr="00107EAC" w:rsidRDefault="005313BD" w:rsidP="00763025">
            <w:pPr>
              <w:contextualSpacing/>
              <w:rPr>
                <w:bCs/>
                <w:sz w:val="20"/>
                <w:szCs w:val="20"/>
              </w:rPr>
            </w:pPr>
          </w:p>
        </w:tc>
        <w:tc>
          <w:tcPr>
            <w:tcW w:w="1130" w:type="dxa"/>
            <w:shd w:val="clear" w:color="auto" w:fill="FFFFFF"/>
            <w:vAlign w:val="center"/>
          </w:tcPr>
          <w:p w:rsidR="005313BD" w:rsidRPr="00107EAC" w:rsidRDefault="005313BD" w:rsidP="00763025">
            <w:pPr>
              <w:autoSpaceDE w:val="0"/>
              <w:autoSpaceDN w:val="0"/>
              <w:adjustRightInd w:val="0"/>
              <w:contextualSpacing/>
              <w:jc w:val="center"/>
              <w:rPr>
                <w:sz w:val="20"/>
                <w:szCs w:val="20"/>
              </w:rPr>
            </w:pPr>
          </w:p>
        </w:tc>
        <w:tc>
          <w:tcPr>
            <w:tcW w:w="873" w:type="dxa"/>
          </w:tcPr>
          <w:p w:rsidR="005313BD" w:rsidRPr="00107EAC" w:rsidRDefault="005313BD" w:rsidP="008A293F">
            <w:pPr>
              <w:contextualSpacing/>
              <w:rPr>
                <w:sz w:val="20"/>
                <w:szCs w:val="20"/>
              </w:rPr>
            </w:pPr>
            <w:r w:rsidRPr="00107EAC">
              <w:rPr>
                <w:bCs/>
                <w:sz w:val="20"/>
                <w:szCs w:val="20"/>
              </w:rPr>
              <w:t>45</w:t>
            </w:r>
          </w:p>
        </w:tc>
        <w:tc>
          <w:tcPr>
            <w:tcW w:w="973" w:type="dxa"/>
          </w:tcPr>
          <w:p w:rsidR="005313BD" w:rsidRPr="00107EAC" w:rsidRDefault="005313BD" w:rsidP="008A293F">
            <w:pPr>
              <w:contextualSpacing/>
              <w:rPr>
                <w:sz w:val="20"/>
                <w:szCs w:val="20"/>
              </w:rPr>
            </w:pPr>
            <w:r w:rsidRPr="00107EAC">
              <w:rPr>
                <w:bCs/>
                <w:sz w:val="20"/>
                <w:szCs w:val="20"/>
              </w:rPr>
              <w:t>70</w:t>
            </w:r>
          </w:p>
        </w:tc>
      </w:tr>
      <w:tr w:rsidR="005313BD" w:rsidRPr="00107EAC" w:rsidTr="001C2405">
        <w:trPr>
          <w:trHeight w:val="300"/>
        </w:trPr>
        <w:tc>
          <w:tcPr>
            <w:tcW w:w="540" w:type="dxa"/>
            <w:shd w:val="clear" w:color="auto" w:fill="FFFFFF"/>
          </w:tcPr>
          <w:p w:rsidR="005313BD" w:rsidRPr="00107EAC" w:rsidRDefault="005313BD" w:rsidP="00763025">
            <w:pPr>
              <w:autoSpaceDE w:val="0"/>
              <w:autoSpaceDN w:val="0"/>
              <w:adjustRightInd w:val="0"/>
              <w:contextualSpacing/>
              <w:jc w:val="both"/>
              <w:rPr>
                <w:sz w:val="20"/>
                <w:szCs w:val="20"/>
              </w:rPr>
            </w:pPr>
          </w:p>
        </w:tc>
        <w:tc>
          <w:tcPr>
            <w:tcW w:w="1409" w:type="dxa"/>
            <w:shd w:val="clear" w:color="auto" w:fill="FFFFFF"/>
            <w:vAlign w:val="center"/>
          </w:tcPr>
          <w:p w:rsidR="005313BD" w:rsidRPr="00107EAC" w:rsidRDefault="005313BD" w:rsidP="00763025">
            <w:pPr>
              <w:contextualSpacing/>
              <w:rPr>
                <w:sz w:val="20"/>
                <w:szCs w:val="20"/>
              </w:rPr>
            </w:pPr>
          </w:p>
        </w:tc>
        <w:tc>
          <w:tcPr>
            <w:tcW w:w="2303" w:type="dxa"/>
            <w:shd w:val="clear" w:color="auto" w:fill="FFFFFF"/>
            <w:vAlign w:val="center"/>
          </w:tcPr>
          <w:p w:rsidR="005313BD" w:rsidRPr="00107EAC" w:rsidRDefault="005313BD" w:rsidP="00763025">
            <w:pPr>
              <w:autoSpaceDE w:val="0"/>
              <w:autoSpaceDN w:val="0"/>
              <w:adjustRightInd w:val="0"/>
              <w:contextualSpacing/>
              <w:jc w:val="both"/>
              <w:rPr>
                <w:sz w:val="20"/>
                <w:szCs w:val="20"/>
              </w:rPr>
            </w:pPr>
          </w:p>
        </w:tc>
        <w:tc>
          <w:tcPr>
            <w:tcW w:w="1277" w:type="dxa"/>
            <w:shd w:val="clear" w:color="auto" w:fill="FFFFFF"/>
          </w:tcPr>
          <w:p w:rsidR="005313BD" w:rsidRPr="00107EAC" w:rsidRDefault="005313BD" w:rsidP="008A293F">
            <w:pPr>
              <w:autoSpaceDE w:val="0"/>
              <w:autoSpaceDN w:val="0"/>
              <w:adjustRightInd w:val="0"/>
              <w:contextualSpacing/>
              <w:jc w:val="center"/>
              <w:rPr>
                <w:sz w:val="20"/>
                <w:szCs w:val="20"/>
              </w:rPr>
            </w:pPr>
            <w:r w:rsidRPr="00107EAC">
              <w:rPr>
                <w:sz w:val="20"/>
                <w:szCs w:val="20"/>
              </w:rPr>
              <w:t>Экзамен</w:t>
            </w:r>
          </w:p>
        </w:tc>
        <w:tc>
          <w:tcPr>
            <w:tcW w:w="1123" w:type="dxa"/>
            <w:shd w:val="clear" w:color="auto" w:fill="FFFFFF"/>
            <w:vAlign w:val="center"/>
          </w:tcPr>
          <w:p w:rsidR="005313BD" w:rsidRPr="00107EAC" w:rsidRDefault="005313BD" w:rsidP="00763025">
            <w:pPr>
              <w:contextualSpacing/>
              <w:rPr>
                <w:bCs/>
                <w:sz w:val="20"/>
                <w:szCs w:val="20"/>
              </w:rPr>
            </w:pPr>
          </w:p>
        </w:tc>
        <w:tc>
          <w:tcPr>
            <w:tcW w:w="1130" w:type="dxa"/>
            <w:shd w:val="clear" w:color="auto" w:fill="FFFFFF"/>
            <w:vAlign w:val="center"/>
          </w:tcPr>
          <w:p w:rsidR="005313BD" w:rsidRPr="00107EAC" w:rsidRDefault="005313BD" w:rsidP="00763025">
            <w:pPr>
              <w:autoSpaceDE w:val="0"/>
              <w:autoSpaceDN w:val="0"/>
              <w:adjustRightInd w:val="0"/>
              <w:contextualSpacing/>
              <w:jc w:val="center"/>
              <w:rPr>
                <w:sz w:val="20"/>
                <w:szCs w:val="20"/>
              </w:rPr>
            </w:pPr>
          </w:p>
        </w:tc>
        <w:tc>
          <w:tcPr>
            <w:tcW w:w="873" w:type="dxa"/>
          </w:tcPr>
          <w:p w:rsidR="005313BD" w:rsidRPr="00107EAC" w:rsidRDefault="005313BD" w:rsidP="008A293F">
            <w:pPr>
              <w:contextualSpacing/>
              <w:rPr>
                <w:sz w:val="20"/>
                <w:szCs w:val="20"/>
              </w:rPr>
            </w:pPr>
            <w:r w:rsidRPr="00107EAC">
              <w:rPr>
                <w:bCs/>
                <w:sz w:val="20"/>
                <w:szCs w:val="20"/>
              </w:rPr>
              <w:t>10</w:t>
            </w:r>
          </w:p>
        </w:tc>
        <w:tc>
          <w:tcPr>
            <w:tcW w:w="973" w:type="dxa"/>
          </w:tcPr>
          <w:p w:rsidR="005313BD" w:rsidRPr="00107EAC" w:rsidRDefault="005313BD" w:rsidP="008A293F">
            <w:pPr>
              <w:contextualSpacing/>
              <w:rPr>
                <w:sz w:val="20"/>
                <w:szCs w:val="20"/>
              </w:rPr>
            </w:pPr>
            <w:r w:rsidRPr="00107EAC">
              <w:rPr>
                <w:bCs/>
                <w:sz w:val="20"/>
                <w:szCs w:val="20"/>
              </w:rPr>
              <w:t>30</w:t>
            </w:r>
          </w:p>
        </w:tc>
      </w:tr>
      <w:tr w:rsidR="005313BD" w:rsidRPr="00107EAC" w:rsidTr="001C2405">
        <w:trPr>
          <w:trHeight w:val="300"/>
        </w:trPr>
        <w:tc>
          <w:tcPr>
            <w:tcW w:w="540" w:type="dxa"/>
            <w:shd w:val="clear" w:color="auto" w:fill="FFFFFF"/>
          </w:tcPr>
          <w:p w:rsidR="005313BD" w:rsidRPr="00107EAC" w:rsidRDefault="005313BD" w:rsidP="00763025">
            <w:pPr>
              <w:autoSpaceDE w:val="0"/>
              <w:autoSpaceDN w:val="0"/>
              <w:adjustRightInd w:val="0"/>
              <w:contextualSpacing/>
              <w:jc w:val="both"/>
              <w:rPr>
                <w:sz w:val="20"/>
                <w:szCs w:val="20"/>
              </w:rPr>
            </w:pPr>
          </w:p>
        </w:tc>
        <w:tc>
          <w:tcPr>
            <w:tcW w:w="1409" w:type="dxa"/>
            <w:shd w:val="clear" w:color="auto" w:fill="FFFFFF"/>
            <w:vAlign w:val="center"/>
          </w:tcPr>
          <w:p w:rsidR="005313BD" w:rsidRPr="00107EAC" w:rsidRDefault="005313BD" w:rsidP="00763025">
            <w:pPr>
              <w:contextualSpacing/>
              <w:rPr>
                <w:sz w:val="20"/>
                <w:szCs w:val="20"/>
              </w:rPr>
            </w:pPr>
          </w:p>
        </w:tc>
        <w:tc>
          <w:tcPr>
            <w:tcW w:w="2303" w:type="dxa"/>
            <w:shd w:val="clear" w:color="auto" w:fill="FFFFFF"/>
            <w:vAlign w:val="center"/>
          </w:tcPr>
          <w:p w:rsidR="005313BD" w:rsidRPr="00107EAC" w:rsidRDefault="005313BD" w:rsidP="00763025">
            <w:pPr>
              <w:autoSpaceDE w:val="0"/>
              <w:autoSpaceDN w:val="0"/>
              <w:adjustRightInd w:val="0"/>
              <w:contextualSpacing/>
              <w:jc w:val="both"/>
              <w:rPr>
                <w:sz w:val="20"/>
                <w:szCs w:val="20"/>
              </w:rPr>
            </w:pPr>
          </w:p>
        </w:tc>
        <w:tc>
          <w:tcPr>
            <w:tcW w:w="1277" w:type="dxa"/>
            <w:shd w:val="clear" w:color="auto" w:fill="FFFFFF"/>
          </w:tcPr>
          <w:p w:rsidR="005313BD" w:rsidRPr="00107EAC" w:rsidRDefault="005313BD" w:rsidP="008A293F">
            <w:pPr>
              <w:autoSpaceDE w:val="0"/>
              <w:autoSpaceDN w:val="0"/>
              <w:adjustRightInd w:val="0"/>
              <w:contextualSpacing/>
              <w:jc w:val="center"/>
              <w:rPr>
                <w:sz w:val="20"/>
                <w:szCs w:val="20"/>
              </w:rPr>
            </w:pPr>
            <w:r w:rsidRPr="00107EAC">
              <w:rPr>
                <w:bCs/>
                <w:sz w:val="20"/>
                <w:szCs w:val="20"/>
              </w:rPr>
              <w:t>Итого:</w:t>
            </w:r>
          </w:p>
        </w:tc>
        <w:tc>
          <w:tcPr>
            <w:tcW w:w="1123" w:type="dxa"/>
            <w:shd w:val="clear" w:color="auto" w:fill="FFFFFF"/>
            <w:vAlign w:val="center"/>
          </w:tcPr>
          <w:p w:rsidR="005313BD" w:rsidRPr="00107EAC" w:rsidRDefault="005313BD" w:rsidP="00763025">
            <w:pPr>
              <w:contextualSpacing/>
              <w:rPr>
                <w:bCs/>
                <w:sz w:val="20"/>
                <w:szCs w:val="20"/>
              </w:rPr>
            </w:pPr>
          </w:p>
        </w:tc>
        <w:tc>
          <w:tcPr>
            <w:tcW w:w="1130" w:type="dxa"/>
            <w:shd w:val="clear" w:color="auto" w:fill="FFFFFF"/>
            <w:vAlign w:val="center"/>
          </w:tcPr>
          <w:p w:rsidR="005313BD" w:rsidRPr="00107EAC" w:rsidRDefault="005313BD" w:rsidP="00763025">
            <w:pPr>
              <w:autoSpaceDE w:val="0"/>
              <w:autoSpaceDN w:val="0"/>
              <w:adjustRightInd w:val="0"/>
              <w:contextualSpacing/>
              <w:jc w:val="center"/>
              <w:rPr>
                <w:sz w:val="20"/>
                <w:szCs w:val="20"/>
              </w:rPr>
            </w:pPr>
          </w:p>
        </w:tc>
        <w:tc>
          <w:tcPr>
            <w:tcW w:w="873" w:type="dxa"/>
          </w:tcPr>
          <w:p w:rsidR="005313BD" w:rsidRPr="00107EAC" w:rsidRDefault="005313BD" w:rsidP="008A293F">
            <w:pPr>
              <w:contextualSpacing/>
              <w:rPr>
                <w:sz w:val="20"/>
                <w:szCs w:val="20"/>
              </w:rPr>
            </w:pPr>
            <w:r w:rsidRPr="00107EAC">
              <w:rPr>
                <w:bCs/>
                <w:sz w:val="20"/>
                <w:szCs w:val="20"/>
              </w:rPr>
              <w:t>55</w:t>
            </w:r>
          </w:p>
        </w:tc>
        <w:tc>
          <w:tcPr>
            <w:tcW w:w="973" w:type="dxa"/>
          </w:tcPr>
          <w:p w:rsidR="005313BD" w:rsidRPr="00107EAC" w:rsidRDefault="005313BD" w:rsidP="008A293F">
            <w:pPr>
              <w:contextualSpacing/>
              <w:rPr>
                <w:sz w:val="20"/>
                <w:szCs w:val="20"/>
              </w:rPr>
            </w:pPr>
            <w:r w:rsidRPr="00107EAC">
              <w:rPr>
                <w:bCs/>
                <w:sz w:val="20"/>
                <w:szCs w:val="20"/>
              </w:rPr>
              <w:t>100</w:t>
            </w:r>
          </w:p>
        </w:tc>
      </w:tr>
    </w:tbl>
    <w:p w:rsidR="00763025" w:rsidRPr="00107EAC" w:rsidRDefault="00763025" w:rsidP="00041838">
      <w:pPr>
        <w:autoSpaceDE w:val="0"/>
        <w:autoSpaceDN w:val="0"/>
        <w:adjustRightInd w:val="0"/>
        <w:spacing w:line="276" w:lineRule="auto"/>
        <w:ind w:firstLine="709"/>
        <w:contextualSpacing/>
        <w:jc w:val="both"/>
        <w:rPr>
          <w:bCs/>
        </w:rPr>
      </w:pPr>
    </w:p>
    <w:p w:rsidR="00763025" w:rsidRPr="00107EAC" w:rsidRDefault="00763025" w:rsidP="00041838">
      <w:pPr>
        <w:autoSpaceDE w:val="0"/>
        <w:autoSpaceDN w:val="0"/>
        <w:adjustRightInd w:val="0"/>
        <w:spacing w:line="276" w:lineRule="auto"/>
        <w:ind w:firstLine="709"/>
        <w:contextualSpacing/>
        <w:jc w:val="both"/>
        <w:rPr>
          <w:b/>
          <w:bCs/>
        </w:rPr>
      </w:pPr>
      <w:r w:rsidRPr="00107EAC">
        <w:rPr>
          <w:b/>
          <w:bCs/>
        </w:rPr>
        <w:t>7. Учебно-методическое и информационное обеспечение</w:t>
      </w:r>
    </w:p>
    <w:p w:rsidR="00DE1EE0" w:rsidRPr="00107EAC" w:rsidRDefault="00DE1EE0" w:rsidP="00DE1E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contextualSpacing/>
        <w:jc w:val="both"/>
        <w:rPr>
          <w:bCs/>
          <w:i/>
          <w:iCs/>
        </w:rPr>
      </w:pPr>
      <w:r w:rsidRPr="00107EAC">
        <w:rPr>
          <w:bCs/>
          <w:i/>
        </w:rPr>
        <w:t xml:space="preserve">7.1. </w:t>
      </w:r>
      <w:r w:rsidRPr="00107EAC">
        <w:rPr>
          <w:bCs/>
          <w:i/>
          <w:iCs/>
        </w:rPr>
        <w:t>Основная литература</w:t>
      </w:r>
    </w:p>
    <w:p w:rsidR="00DE1EE0" w:rsidRDefault="00DE1EE0" w:rsidP="00DE1E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contextualSpacing/>
        <w:jc w:val="both"/>
      </w:pPr>
      <w:r>
        <w:t xml:space="preserve">1. </w:t>
      </w:r>
      <w:r w:rsidRPr="003F3036">
        <w:t>Елисеев, А.С.</w:t>
      </w:r>
      <w:r w:rsidRPr="003F3036">
        <w:tab/>
      </w:r>
      <w:proofErr w:type="gramStart"/>
      <w:r w:rsidRPr="003F3036">
        <w:t>Эконо</w:t>
      </w:r>
      <w:r w:rsidR="00F64EC4">
        <w:t>мика :</w:t>
      </w:r>
      <w:proofErr w:type="gramEnd"/>
      <w:r w:rsidR="00F64EC4">
        <w:t xml:space="preserve"> учебник / А.С. Елисеев. </w:t>
      </w:r>
      <w:proofErr w:type="gramStart"/>
      <w:r w:rsidRPr="003F3036">
        <w:t>Москва :</w:t>
      </w:r>
      <w:proofErr w:type="gramEnd"/>
      <w:r w:rsidRPr="003F3036">
        <w:t xml:space="preserve"> Издательско-торговая корпорация «Дашков и К°», 2017. - 528 </w:t>
      </w:r>
      <w:proofErr w:type="gramStart"/>
      <w:r w:rsidRPr="003F3036">
        <w:t>с. :</w:t>
      </w:r>
      <w:proofErr w:type="gramEnd"/>
      <w:r w:rsidRPr="003F3036">
        <w:t xml:space="preserve"> ил. - (Учебные издания для бакалавров). - </w:t>
      </w:r>
      <w:proofErr w:type="spellStart"/>
      <w:r w:rsidRPr="003F3036">
        <w:t>Библиогр</w:t>
      </w:r>
      <w:proofErr w:type="spellEnd"/>
      <w:r w:rsidRPr="003F3036">
        <w:t>. в кн. - ISBN 978-5-394-02225-</w:t>
      </w:r>
      <w:proofErr w:type="gramStart"/>
      <w:r w:rsidRPr="003F3036">
        <w:t>8 ;</w:t>
      </w:r>
      <w:proofErr w:type="gramEnd"/>
      <w:r w:rsidRPr="003F3036">
        <w:t xml:space="preserve"> То же [Электронный ресурс]. - URL: </w:t>
      </w:r>
      <w:hyperlink r:id="rId11" w:history="1">
        <w:r w:rsidRPr="00161589">
          <w:rPr>
            <w:rStyle w:val="af0"/>
          </w:rPr>
          <w:t>http://biblioclub.ru/index.php?page=book&amp;id=454064</w:t>
        </w:r>
      </w:hyperlink>
    </w:p>
    <w:p w:rsidR="00DE1EE0" w:rsidRPr="00107EAC" w:rsidRDefault="00DE1EE0" w:rsidP="00DE1E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contextualSpacing/>
        <w:jc w:val="both"/>
        <w:rPr>
          <w:bCs/>
          <w:i/>
          <w:iCs/>
        </w:rPr>
      </w:pPr>
      <w:r>
        <w:t>2.</w:t>
      </w:r>
      <w:r w:rsidRPr="003F3036">
        <w:tab/>
        <w:t xml:space="preserve">Мировая экономика и международные экономические </w:t>
      </w:r>
      <w:proofErr w:type="gramStart"/>
      <w:r w:rsidRPr="003F3036">
        <w:t>от</w:t>
      </w:r>
      <w:r w:rsidR="00F64EC4">
        <w:t>ношения :</w:t>
      </w:r>
      <w:proofErr w:type="gramEnd"/>
      <w:r w:rsidR="00F64EC4">
        <w:t xml:space="preserve"> учебник / под ред. </w:t>
      </w:r>
      <w:r w:rsidR="00F64EC4" w:rsidRPr="003F3036">
        <w:t xml:space="preserve">И.П. Николаева, Л.С. </w:t>
      </w:r>
      <w:proofErr w:type="spellStart"/>
      <w:r w:rsidR="00F64EC4" w:rsidRPr="003F3036">
        <w:t>Шаховская.</w:t>
      </w:r>
      <w:r w:rsidRPr="003F3036">
        <w:t>Москва</w:t>
      </w:r>
      <w:proofErr w:type="spellEnd"/>
      <w:r w:rsidRPr="003F3036">
        <w:t xml:space="preserve"> : Издательско-торговая корпорация «Дашков и К°», 2016. - 242 </w:t>
      </w:r>
      <w:proofErr w:type="gramStart"/>
      <w:r w:rsidRPr="003F3036">
        <w:t>с. :</w:t>
      </w:r>
      <w:proofErr w:type="gramEnd"/>
      <w:r w:rsidRPr="003F3036">
        <w:t xml:space="preserve"> ил - (Учебные издания для бакалавров). - </w:t>
      </w:r>
      <w:proofErr w:type="spellStart"/>
      <w:r w:rsidRPr="003F3036">
        <w:t>Библиогр</w:t>
      </w:r>
      <w:proofErr w:type="spellEnd"/>
      <w:r w:rsidRPr="003F3036">
        <w:t>. в кн. - ISBN 978-5-394-02091-</w:t>
      </w:r>
      <w:proofErr w:type="gramStart"/>
      <w:r w:rsidRPr="003F3036">
        <w:t>9 ;</w:t>
      </w:r>
      <w:proofErr w:type="gramEnd"/>
      <w:r w:rsidRPr="003F3036">
        <w:t xml:space="preserve"> То же [Электронный ресурс]. - URL: http://biblioclub.ru/index.php?page=book&amp;id=453437</w:t>
      </w:r>
    </w:p>
    <w:p w:rsidR="00DE1EE0" w:rsidRPr="00107EAC" w:rsidRDefault="00DE1EE0" w:rsidP="00DE1E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contextualSpacing/>
        <w:jc w:val="both"/>
        <w:rPr>
          <w:bCs/>
          <w:i/>
          <w:iCs/>
        </w:rPr>
      </w:pPr>
      <w:r w:rsidRPr="00107EAC">
        <w:rPr>
          <w:bCs/>
          <w:i/>
          <w:iCs/>
        </w:rPr>
        <w:lastRenderedPageBreak/>
        <w:t>7.2. Дополнительная литература</w:t>
      </w:r>
    </w:p>
    <w:p w:rsidR="00F64EC4" w:rsidRDefault="00DE1EE0" w:rsidP="00F64EC4">
      <w:pPr>
        <w:shd w:val="clear" w:color="auto" w:fill="FFFFFF"/>
        <w:tabs>
          <w:tab w:val="left" w:pos="567"/>
          <w:tab w:val="left" w:pos="993"/>
        </w:tabs>
        <w:spacing w:line="276" w:lineRule="auto"/>
        <w:contextualSpacing/>
        <w:jc w:val="both"/>
      </w:pPr>
      <w:r>
        <w:tab/>
      </w:r>
      <w:r w:rsidR="00F64EC4">
        <w:t xml:space="preserve">1. </w:t>
      </w:r>
      <w:proofErr w:type="spellStart"/>
      <w:r w:rsidR="00F64EC4" w:rsidRPr="00F64EC4">
        <w:t>Вазим</w:t>
      </w:r>
      <w:proofErr w:type="spellEnd"/>
      <w:r w:rsidR="00F64EC4" w:rsidRPr="00F64EC4">
        <w:t xml:space="preserve">, А.А. </w:t>
      </w:r>
      <w:proofErr w:type="gramStart"/>
      <w:r w:rsidR="00F64EC4" w:rsidRPr="00F64EC4">
        <w:t>Экономика :</w:t>
      </w:r>
      <w:proofErr w:type="gramEnd"/>
      <w:r w:rsidR="00F64EC4" w:rsidRPr="00F64EC4">
        <w:t xml:space="preserve"> учебное пособие / А.А. </w:t>
      </w:r>
      <w:proofErr w:type="spellStart"/>
      <w:r w:rsidR="00F64EC4" w:rsidRPr="00F64EC4">
        <w:t>Вазим</w:t>
      </w:r>
      <w:proofErr w:type="spellEnd"/>
      <w:r w:rsidR="00F64EC4" w:rsidRPr="00F64EC4">
        <w:t xml:space="preserve">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ТОМСКИЙ ГОСУДАРСТВЕННЫЙ УНИВЕРСИТЕТ СИСТЕМ УПРАВЛЕНИЯ И РАДИОЭЛЕКТРОНИКИ (ТУСУР). - </w:t>
      </w:r>
      <w:proofErr w:type="gramStart"/>
      <w:r w:rsidR="00F64EC4" w:rsidRPr="00F64EC4">
        <w:t>Томск :</w:t>
      </w:r>
      <w:proofErr w:type="gramEnd"/>
      <w:r w:rsidR="00F64EC4" w:rsidRPr="00F64EC4">
        <w:t xml:space="preserve"> ТУСУР, 2017. - 225 </w:t>
      </w:r>
      <w:proofErr w:type="gramStart"/>
      <w:r w:rsidR="00F64EC4" w:rsidRPr="00F64EC4">
        <w:t>с. :</w:t>
      </w:r>
      <w:proofErr w:type="gramEnd"/>
      <w:r w:rsidR="00F64EC4" w:rsidRPr="00F64EC4">
        <w:t xml:space="preserve"> ил. - </w:t>
      </w:r>
      <w:proofErr w:type="spellStart"/>
      <w:r w:rsidR="00F64EC4" w:rsidRPr="00F64EC4">
        <w:t>Библиогр</w:t>
      </w:r>
      <w:proofErr w:type="spellEnd"/>
      <w:r w:rsidR="00F64EC4" w:rsidRPr="00F64EC4">
        <w:t>. в кн. ; То же [Электронный ресурс]. - URL: </w:t>
      </w:r>
      <w:hyperlink r:id="rId12" w:history="1">
        <w:r w:rsidR="00F64EC4" w:rsidRPr="00F64EC4">
          <w:t>http://biblioclub.ru/index.php?page=book&amp;id=481098</w:t>
        </w:r>
      </w:hyperlink>
      <w:r w:rsidR="00F64EC4" w:rsidRPr="00F64EC4">
        <w:t> </w:t>
      </w:r>
    </w:p>
    <w:p w:rsidR="00F64EC4" w:rsidRDefault="00F64EC4" w:rsidP="00F64EC4">
      <w:pPr>
        <w:shd w:val="clear" w:color="auto" w:fill="FFFFFF"/>
        <w:tabs>
          <w:tab w:val="left" w:pos="567"/>
          <w:tab w:val="left" w:pos="993"/>
        </w:tabs>
        <w:spacing w:line="276" w:lineRule="auto"/>
        <w:contextualSpacing/>
        <w:jc w:val="both"/>
      </w:pPr>
      <w:r>
        <w:tab/>
        <w:t xml:space="preserve">2. </w:t>
      </w:r>
      <w:r w:rsidRPr="003F3036">
        <w:t>Поляк</w:t>
      </w:r>
      <w:r w:rsidRPr="00030D27">
        <w:t xml:space="preserve"> </w:t>
      </w:r>
      <w:r w:rsidRPr="003F3036">
        <w:t>Г.Б., Маркова</w:t>
      </w:r>
      <w:r w:rsidRPr="00030D27">
        <w:t xml:space="preserve"> </w:t>
      </w:r>
      <w:proofErr w:type="gramStart"/>
      <w:r w:rsidRPr="003F3036">
        <w:t>А.Н..</w:t>
      </w:r>
      <w:proofErr w:type="gramEnd"/>
      <w:r w:rsidRPr="003F3036">
        <w:tab/>
        <w:t xml:space="preserve">История мировой </w:t>
      </w:r>
      <w:proofErr w:type="gramStart"/>
      <w:r w:rsidRPr="003F3036">
        <w:t>экономики :</w:t>
      </w:r>
      <w:proofErr w:type="gramEnd"/>
      <w:r w:rsidRPr="003F3036">
        <w:t xml:space="preserve"> учебник / ред. Г.Б. Поляк, А.Н. Маркова. -</w:t>
      </w:r>
      <w:r>
        <w:t xml:space="preserve"> 3-е изд., стереотип. - </w:t>
      </w:r>
      <w:r>
        <w:tab/>
        <w:t>Москва</w:t>
      </w:r>
      <w:r w:rsidRPr="003F3036">
        <w:t xml:space="preserve">: </w:t>
      </w:r>
      <w:proofErr w:type="spellStart"/>
      <w:r w:rsidRPr="003F3036">
        <w:t>Юнити</w:t>
      </w:r>
      <w:proofErr w:type="spellEnd"/>
      <w:r w:rsidRPr="003F3036">
        <w:t xml:space="preserve">-Дана, 2012. - 671 </w:t>
      </w:r>
      <w:proofErr w:type="gramStart"/>
      <w:r w:rsidRPr="003F3036">
        <w:t>с.</w:t>
      </w:r>
      <w:r>
        <w:t xml:space="preserve"> :</w:t>
      </w:r>
      <w:proofErr w:type="gramEnd"/>
      <w:r>
        <w:t xml:space="preserve"> ил. - ISBN 978-5-238-01399-2</w:t>
      </w:r>
      <w:r w:rsidRPr="003F3036">
        <w:t xml:space="preserve">; То же [Электронный ресурс]. - URL: </w:t>
      </w:r>
      <w:hyperlink r:id="rId13" w:history="1">
        <w:r w:rsidRPr="00751C12">
          <w:t>http://biblioclub.ru/index.php?page=book&amp;id=115164</w:t>
        </w:r>
      </w:hyperlink>
    </w:p>
    <w:p w:rsidR="00F64EC4" w:rsidRDefault="00F64EC4" w:rsidP="00F64EC4">
      <w:pPr>
        <w:shd w:val="clear" w:color="auto" w:fill="FFFFFF"/>
        <w:tabs>
          <w:tab w:val="left" w:pos="567"/>
          <w:tab w:val="left" w:pos="993"/>
        </w:tabs>
        <w:spacing w:line="276" w:lineRule="auto"/>
        <w:contextualSpacing/>
        <w:jc w:val="both"/>
      </w:pPr>
      <w:r>
        <w:tab/>
        <w:t xml:space="preserve">3. </w:t>
      </w:r>
      <w:r w:rsidRPr="00751C12">
        <w:t xml:space="preserve">Мировая экономика и международные экономические </w:t>
      </w:r>
      <w:proofErr w:type="gramStart"/>
      <w:r w:rsidRPr="00751C12">
        <w:t>отношения :</w:t>
      </w:r>
      <w:proofErr w:type="gramEnd"/>
      <w:r w:rsidRPr="00751C12">
        <w:t xml:space="preserve"> учебное пособие / Н.В. Банникова, Н.В. Воробьева, Д.О. Грачева и др. ;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 - </w:t>
      </w:r>
      <w:proofErr w:type="gramStart"/>
      <w:r w:rsidRPr="00751C12">
        <w:t>Ставрополь :</w:t>
      </w:r>
      <w:proofErr w:type="gramEnd"/>
      <w:r w:rsidRPr="00751C12">
        <w:t xml:space="preserve"> Ставропольский государственный аграрный университет, 2017. - 112 </w:t>
      </w:r>
      <w:proofErr w:type="gramStart"/>
      <w:r w:rsidRPr="00751C12">
        <w:t>с. :</w:t>
      </w:r>
      <w:proofErr w:type="gramEnd"/>
      <w:r w:rsidRPr="00751C12">
        <w:t xml:space="preserve"> ил. - </w:t>
      </w:r>
      <w:proofErr w:type="spellStart"/>
      <w:r w:rsidRPr="00751C12">
        <w:t>Библиогр</w:t>
      </w:r>
      <w:proofErr w:type="spellEnd"/>
      <w:r w:rsidRPr="00751C12">
        <w:t>.</w:t>
      </w:r>
      <w:r>
        <w:t xml:space="preserve"> в кн. - ISBN 978-5-9596-1388-4</w:t>
      </w:r>
      <w:r w:rsidRPr="00751C12">
        <w:t>; То же [Электронный ресурс]. - URL: </w:t>
      </w:r>
      <w:hyperlink r:id="rId14" w:history="1">
        <w:r w:rsidRPr="00751C12">
          <w:t>http://biblioclub.ru/index.php?page=book&amp;id=484914</w:t>
        </w:r>
      </w:hyperlink>
    </w:p>
    <w:p w:rsidR="00F64EC4" w:rsidRDefault="00F64EC4" w:rsidP="00F64EC4">
      <w:pPr>
        <w:shd w:val="clear" w:color="auto" w:fill="FFFFFF"/>
        <w:tabs>
          <w:tab w:val="left" w:pos="567"/>
          <w:tab w:val="left" w:pos="993"/>
        </w:tabs>
        <w:spacing w:line="276" w:lineRule="auto"/>
        <w:contextualSpacing/>
        <w:jc w:val="both"/>
      </w:pPr>
      <w:r>
        <w:tab/>
        <w:t xml:space="preserve">4. </w:t>
      </w:r>
      <w:r w:rsidRPr="00751C12">
        <w:t xml:space="preserve">Чеботарев, Н.Ф. Мировая экономика и международные экономические </w:t>
      </w:r>
      <w:proofErr w:type="gramStart"/>
      <w:r w:rsidRPr="00751C12">
        <w:t>отношения :</w:t>
      </w:r>
      <w:proofErr w:type="gramEnd"/>
      <w:r w:rsidRPr="00751C12">
        <w:t xml:space="preserve"> учебник / Н.Ф. Чеботарев. - </w:t>
      </w:r>
      <w:proofErr w:type="gramStart"/>
      <w:r w:rsidRPr="00751C12">
        <w:t>Москва :</w:t>
      </w:r>
      <w:proofErr w:type="gramEnd"/>
      <w:r w:rsidRPr="00751C12">
        <w:t xml:space="preserve"> Издательско-торговая корпорация «Дашков и К°», 2016. - 350 с. - (Учебные издания для бакалавров). - ISBN 978-5-394-02047-</w:t>
      </w:r>
      <w:proofErr w:type="gramStart"/>
      <w:r w:rsidRPr="00751C12">
        <w:t>6 ;</w:t>
      </w:r>
      <w:proofErr w:type="gramEnd"/>
      <w:r w:rsidRPr="00751C12">
        <w:t xml:space="preserve"> То же [Электронный ресурс]. - URL: </w:t>
      </w:r>
      <w:hyperlink r:id="rId15" w:history="1">
        <w:r w:rsidRPr="00751C12">
          <w:t>http://biblioclub.ru/index.php?page=book&amp;id=453424</w:t>
        </w:r>
      </w:hyperlink>
    </w:p>
    <w:p w:rsidR="00DE1EE0" w:rsidRPr="00107EAC" w:rsidRDefault="00F64EC4" w:rsidP="00F64EC4">
      <w:pPr>
        <w:shd w:val="clear" w:color="auto" w:fill="FFFFFF"/>
        <w:tabs>
          <w:tab w:val="left" w:pos="567"/>
          <w:tab w:val="left" w:pos="993"/>
        </w:tabs>
        <w:spacing w:line="276" w:lineRule="auto"/>
        <w:contextualSpacing/>
        <w:jc w:val="both"/>
        <w:rPr>
          <w:bCs/>
          <w:i/>
          <w:iCs/>
        </w:rPr>
      </w:pPr>
      <w:r>
        <w:tab/>
      </w:r>
    </w:p>
    <w:p w:rsidR="00DE1EE0" w:rsidRPr="00107EAC" w:rsidRDefault="00DE1EE0" w:rsidP="00DE1E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contextualSpacing/>
        <w:jc w:val="both"/>
        <w:rPr>
          <w:bCs/>
          <w:i/>
          <w:iCs/>
        </w:rPr>
      </w:pPr>
      <w:r w:rsidRPr="00107EAC">
        <w:rPr>
          <w:bCs/>
          <w:i/>
          <w:iCs/>
        </w:rPr>
        <w:t>7.3. Перечень учебно-методического обеспечения для самостоятельной работы обучающихся по дисциплине</w:t>
      </w:r>
    </w:p>
    <w:p w:rsidR="00DE1EE0" w:rsidRDefault="00DE1EE0" w:rsidP="00DE1E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contextualSpacing/>
        <w:jc w:val="both"/>
      </w:pPr>
      <w:r>
        <w:t xml:space="preserve">1. </w:t>
      </w:r>
      <w:r w:rsidRPr="003F3036">
        <w:t>Кузнецова С.Н.</w:t>
      </w:r>
      <w:r w:rsidRPr="003F3036">
        <w:tab/>
        <w:t>Макроэкономика: Метод.</w:t>
      </w:r>
      <w:r w:rsidR="00F64EC4">
        <w:t xml:space="preserve"> </w:t>
      </w:r>
      <w:r w:rsidRPr="003F3036">
        <w:t xml:space="preserve">рекомендации по выполнению </w:t>
      </w:r>
      <w:proofErr w:type="spellStart"/>
      <w:r w:rsidRPr="003F3036">
        <w:t>самост</w:t>
      </w:r>
      <w:proofErr w:type="spellEnd"/>
      <w:r w:rsidRPr="003F3036">
        <w:t>.</w:t>
      </w:r>
      <w:r w:rsidR="00F64EC4">
        <w:t xml:space="preserve"> </w:t>
      </w:r>
      <w:r w:rsidRPr="003F3036">
        <w:t>работ</w:t>
      </w:r>
      <w:r w:rsidRPr="003F3036">
        <w:tab/>
        <w:t>Нижний Новгород: НГПУ, 2012</w:t>
      </w:r>
    </w:p>
    <w:p w:rsidR="00DE1EE0" w:rsidRPr="00107EAC" w:rsidRDefault="00DE1EE0" w:rsidP="00DE1E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contextualSpacing/>
        <w:jc w:val="both"/>
        <w:rPr>
          <w:bCs/>
          <w:i/>
          <w:iCs/>
        </w:rPr>
      </w:pPr>
      <w:r>
        <w:t xml:space="preserve">2. </w:t>
      </w:r>
      <w:r w:rsidRPr="003F3036">
        <w:t>Кузнецова С.Н.</w:t>
      </w:r>
      <w:r w:rsidRPr="003F3036">
        <w:tab/>
        <w:t>Микроэкономика: Метод.</w:t>
      </w:r>
      <w:r w:rsidR="00F64EC4">
        <w:t xml:space="preserve"> </w:t>
      </w:r>
      <w:r w:rsidRPr="003F3036">
        <w:t xml:space="preserve">рекомендации по выполнению </w:t>
      </w:r>
      <w:proofErr w:type="spellStart"/>
      <w:r w:rsidRPr="003F3036">
        <w:t>самост</w:t>
      </w:r>
      <w:proofErr w:type="spellEnd"/>
      <w:r w:rsidRPr="003F3036">
        <w:t>.</w:t>
      </w:r>
      <w:r w:rsidR="00F64EC4">
        <w:t xml:space="preserve"> </w:t>
      </w:r>
      <w:r w:rsidRPr="003F3036">
        <w:t>работ</w:t>
      </w:r>
      <w:r w:rsidRPr="003F3036">
        <w:tab/>
        <w:t>Нижний Новгород: НГПУ, 2012</w:t>
      </w:r>
    </w:p>
    <w:p w:rsidR="00DE1EE0" w:rsidRPr="00107EAC" w:rsidRDefault="00DE1EE0" w:rsidP="00DE1E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contextualSpacing/>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p w:rsidR="00DE1EE0" w:rsidRPr="00107EAC" w:rsidRDefault="00DE1EE0" w:rsidP="00DE1EE0">
      <w:pPr>
        <w:pStyle w:val="aa"/>
        <w:numPr>
          <w:ilvl w:val="0"/>
          <w:numId w:val="7"/>
        </w:numPr>
        <w:tabs>
          <w:tab w:val="left" w:pos="900"/>
        </w:tabs>
        <w:spacing w:after="0"/>
        <w:ind w:left="0" w:firstLine="709"/>
        <w:jc w:val="both"/>
        <w:rPr>
          <w:rFonts w:ascii="Times New Roman" w:hAnsi="Times New Roman"/>
          <w:sz w:val="24"/>
          <w:szCs w:val="24"/>
        </w:rPr>
      </w:pPr>
      <w:r w:rsidRPr="00107EAC">
        <w:rPr>
          <w:rFonts w:ascii="Times New Roman" w:hAnsi="Times New Roman"/>
          <w:sz w:val="24"/>
          <w:szCs w:val="24"/>
        </w:rPr>
        <w:t xml:space="preserve">Сайт Территориального органа Федеральной службы государственной статистики по Нижегородской области: </w:t>
      </w:r>
      <w:r w:rsidRPr="00107EAC">
        <w:rPr>
          <w:rFonts w:ascii="Times New Roman" w:hAnsi="Times New Roman"/>
          <w:sz w:val="24"/>
          <w:szCs w:val="24"/>
          <w:u w:val="single"/>
        </w:rPr>
        <w:t>http://www.nizstat.sinn.ru/news/default.aspx</w:t>
      </w:r>
      <w:r w:rsidRPr="00107EAC">
        <w:rPr>
          <w:rFonts w:ascii="Times New Roman" w:hAnsi="Times New Roman"/>
          <w:sz w:val="24"/>
          <w:szCs w:val="24"/>
        </w:rPr>
        <w:t xml:space="preserve"> содержит информацию по социально-экономическому развитию Нижегородской области.</w:t>
      </w:r>
    </w:p>
    <w:p w:rsidR="00DE1EE0" w:rsidRPr="00107EAC" w:rsidRDefault="00DE1EE0" w:rsidP="00DE1EE0">
      <w:pPr>
        <w:pStyle w:val="aa"/>
        <w:numPr>
          <w:ilvl w:val="0"/>
          <w:numId w:val="7"/>
        </w:numPr>
        <w:tabs>
          <w:tab w:val="left" w:pos="900"/>
        </w:tabs>
        <w:spacing w:after="0"/>
        <w:ind w:left="0" w:firstLine="709"/>
        <w:jc w:val="both"/>
        <w:rPr>
          <w:rFonts w:ascii="Times New Roman" w:hAnsi="Times New Roman"/>
          <w:sz w:val="24"/>
          <w:szCs w:val="24"/>
        </w:rPr>
      </w:pPr>
      <w:r w:rsidRPr="00107EAC">
        <w:rPr>
          <w:rFonts w:ascii="Times New Roman" w:hAnsi="Times New Roman"/>
          <w:iCs/>
          <w:sz w:val="24"/>
          <w:szCs w:val="24"/>
        </w:rPr>
        <w:t>Федеральная служба государственной статистики</w:t>
      </w:r>
      <w:r w:rsidRPr="00107EAC">
        <w:rPr>
          <w:rFonts w:ascii="Times New Roman" w:hAnsi="Times New Roman"/>
          <w:sz w:val="24"/>
          <w:szCs w:val="24"/>
        </w:rPr>
        <w:t xml:space="preserve"> Сайт: </w:t>
      </w:r>
      <w:hyperlink r:id="rId16" w:history="1">
        <w:r w:rsidRPr="00107EAC">
          <w:rPr>
            <w:rStyle w:val="af0"/>
            <w:rFonts w:ascii="Times New Roman" w:hAnsi="Times New Roman"/>
            <w:color w:val="auto"/>
            <w:sz w:val="24"/>
            <w:szCs w:val="24"/>
          </w:rPr>
          <w:t>http://www.gks.ru/dbscripts/Cbsd/DBInet.cgi</w:t>
        </w:r>
      </w:hyperlink>
    </w:p>
    <w:p w:rsidR="00DE1EE0" w:rsidRPr="00107EAC" w:rsidRDefault="00DE1EE0" w:rsidP="00DE1EE0">
      <w:pPr>
        <w:pStyle w:val="aa"/>
        <w:numPr>
          <w:ilvl w:val="0"/>
          <w:numId w:val="7"/>
        </w:numPr>
        <w:tabs>
          <w:tab w:val="left" w:pos="900"/>
        </w:tabs>
        <w:spacing w:after="0"/>
        <w:ind w:left="0" w:firstLine="709"/>
        <w:jc w:val="both"/>
        <w:rPr>
          <w:rFonts w:ascii="Times New Roman" w:hAnsi="Times New Roman"/>
          <w:sz w:val="24"/>
          <w:szCs w:val="24"/>
        </w:rPr>
      </w:pPr>
      <w:r w:rsidRPr="00107EAC">
        <w:rPr>
          <w:rFonts w:ascii="Times New Roman" w:hAnsi="Times New Roman"/>
          <w:sz w:val="24"/>
          <w:szCs w:val="24"/>
        </w:rPr>
        <w:t>Правительство РФ: http://</w:t>
      </w:r>
      <w:hyperlink r:id="rId17" w:history="1">
        <w:r w:rsidRPr="00107EAC">
          <w:rPr>
            <w:rStyle w:val="af0"/>
            <w:rFonts w:ascii="Times New Roman" w:hAnsi="Times New Roman"/>
            <w:color w:val="auto"/>
            <w:sz w:val="24"/>
            <w:szCs w:val="24"/>
          </w:rPr>
          <w:t>www.government.ru</w:t>
        </w:r>
      </w:hyperlink>
      <w:r w:rsidRPr="00107EAC">
        <w:rPr>
          <w:rFonts w:ascii="Times New Roman" w:hAnsi="Times New Roman"/>
          <w:sz w:val="24"/>
          <w:szCs w:val="24"/>
        </w:rPr>
        <w:t>,</w:t>
      </w:r>
    </w:p>
    <w:p w:rsidR="00763025" w:rsidRPr="00DE1EE0" w:rsidRDefault="00DE1EE0" w:rsidP="00DE1EE0">
      <w:pPr>
        <w:pStyle w:val="aa"/>
        <w:numPr>
          <w:ilvl w:val="0"/>
          <w:numId w:val="7"/>
        </w:numPr>
        <w:tabs>
          <w:tab w:val="left" w:pos="900"/>
        </w:tabs>
        <w:spacing w:after="0"/>
        <w:ind w:left="0" w:firstLine="709"/>
        <w:jc w:val="both"/>
        <w:rPr>
          <w:rFonts w:ascii="Times New Roman" w:hAnsi="Times New Roman"/>
          <w:sz w:val="24"/>
          <w:szCs w:val="24"/>
        </w:rPr>
      </w:pPr>
      <w:r w:rsidRPr="00107EAC">
        <w:rPr>
          <w:rFonts w:ascii="Times New Roman" w:hAnsi="Times New Roman"/>
          <w:sz w:val="24"/>
          <w:szCs w:val="24"/>
        </w:rPr>
        <w:t xml:space="preserve">Министерство экономического развития и торговли РФ: </w:t>
      </w:r>
      <w:hyperlink r:id="rId18" w:history="1">
        <w:r w:rsidRPr="00107EAC">
          <w:rPr>
            <w:rStyle w:val="af0"/>
            <w:rFonts w:ascii="Times New Roman" w:hAnsi="Times New Roman"/>
            <w:color w:val="auto"/>
            <w:sz w:val="24"/>
            <w:szCs w:val="24"/>
          </w:rPr>
          <w:t>http://www.economy.gov.ru/</w:t>
        </w:r>
      </w:hyperlink>
      <w:r w:rsidRPr="00107EAC">
        <w:rPr>
          <w:rFonts w:ascii="Times New Roman" w:hAnsi="Times New Roman"/>
          <w:sz w:val="24"/>
          <w:szCs w:val="24"/>
        </w:rPr>
        <w:t>,</w:t>
      </w:r>
    </w:p>
    <w:p w:rsidR="008D3B8D" w:rsidRPr="00107EAC" w:rsidRDefault="008D3B8D" w:rsidP="00041838">
      <w:pPr>
        <w:autoSpaceDE w:val="0"/>
        <w:autoSpaceDN w:val="0"/>
        <w:adjustRightInd w:val="0"/>
        <w:spacing w:line="276" w:lineRule="auto"/>
        <w:ind w:firstLine="709"/>
        <w:contextualSpacing/>
        <w:jc w:val="both"/>
        <w:rPr>
          <w:b/>
          <w:bCs/>
        </w:rPr>
      </w:pPr>
    </w:p>
    <w:p w:rsidR="00763025" w:rsidRPr="00107EAC" w:rsidRDefault="00763025" w:rsidP="00041838">
      <w:pPr>
        <w:autoSpaceDE w:val="0"/>
        <w:autoSpaceDN w:val="0"/>
        <w:adjustRightInd w:val="0"/>
        <w:spacing w:line="276" w:lineRule="auto"/>
        <w:ind w:firstLine="709"/>
        <w:contextualSpacing/>
        <w:jc w:val="both"/>
        <w:rPr>
          <w:b/>
          <w:bCs/>
        </w:rPr>
      </w:pPr>
      <w:r w:rsidRPr="00107EAC">
        <w:rPr>
          <w:b/>
          <w:bCs/>
        </w:rPr>
        <w:t>8. Фонды оценочных средств</w:t>
      </w:r>
    </w:p>
    <w:p w:rsidR="00763025" w:rsidRPr="00107EAC" w:rsidRDefault="00763025" w:rsidP="00041838">
      <w:pPr>
        <w:spacing w:line="276" w:lineRule="auto"/>
        <w:ind w:firstLine="709"/>
        <w:contextualSpacing/>
        <w:jc w:val="both"/>
        <w:rPr>
          <w:spacing w:val="-4"/>
        </w:rPr>
      </w:pPr>
      <w:r w:rsidRPr="00107EAC">
        <w:rPr>
          <w:spacing w:val="-4"/>
        </w:rPr>
        <w:t>Фонд</w:t>
      </w:r>
      <w:r w:rsidR="008D3B8D" w:rsidRPr="00107EAC">
        <w:rPr>
          <w:spacing w:val="-4"/>
        </w:rPr>
        <w:t>ы</w:t>
      </w:r>
      <w:r w:rsidR="00F825CE" w:rsidRPr="00107EAC">
        <w:rPr>
          <w:spacing w:val="-4"/>
        </w:rPr>
        <w:t xml:space="preserve"> оценочных средств </w:t>
      </w:r>
      <w:r w:rsidRPr="00107EAC">
        <w:rPr>
          <w:spacing w:val="-4"/>
        </w:rPr>
        <w:t>представлен</w:t>
      </w:r>
      <w:r w:rsidR="00F825CE" w:rsidRPr="00107EAC">
        <w:rPr>
          <w:spacing w:val="-4"/>
        </w:rPr>
        <w:t>ы</w:t>
      </w:r>
      <w:r w:rsidRPr="00107EAC">
        <w:rPr>
          <w:spacing w:val="-4"/>
        </w:rPr>
        <w:t xml:space="preserve"> в Приложении 1.</w:t>
      </w:r>
    </w:p>
    <w:p w:rsidR="008D3B8D" w:rsidRPr="00107EAC" w:rsidRDefault="008D3B8D" w:rsidP="00041838">
      <w:pPr>
        <w:autoSpaceDE w:val="0"/>
        <w:autoSpaceDN w:val="0"/>
        <w:adjustRightInd w:val="0"/>
        <w:spacing w:line="276" w:lineRule="auto"/>
        <w:ind w:firstLine="709"/>
        <w:contextualSpacing/>
        <w:jc w:val="both"/>
        <w:rPr>
          <w:b/>
          <w:bCs/>
        </w:rPr>
      </w:pPr>
    </w:p>
    <w:p w:rsidR="00763025" w:rsidRPr="00107EAC" w:rsidRDefault="00763025" w:rsidP="00041838">
      <w:pPr>
        <w:autoSpaceDE w:val="0"/>
        <w:autoSpaceDN w:val="0"/>
        <w:adjustRightInd w:val="0"/>
        <w:spacing w:line="276" w:lineRule="auto"/>
        <w:ind w:firstLine="709"/>
        <w:contextualSpacing/>
        <w:jc w:val="both"/>
        <w:rPr>
          <w:b/>
          <w:bCs/>
        </w:rPr>
      </w:pPr>
      <w:r w:rsidRPr="00107EAC">
        <w:rPr>
          <w:b/>
          <w:bCs/>
        </w:rPr>
        <w:t>9. Материально-техническое обеспечение образовательного процесса по дисциплине</w:t>
      </w:r>
    </w:p>
    <w:p w:rsidR="00763025" w:rsidRPr="00107EAC" w:rsidRDefault="00763025" w:rsidP="000418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contextualSpacing/>
        <w:jc w:val="both"/>
        <w:rPr>
          <w:bCs/>
        </w:rPr>
      </w:pPr>
      <w:r w:rsidRPr="00107EAC">
        <w:rPr>
          <w:bCs/>
        </w:rPr>
        <w:lastRenderedPageBreak/>
        <w:t>9.1. Реализация аудиторной самостоятельной работы студентов по дисциплине требует наличия к</w:t>
      </w:r>
      <w:r w:rsidRPr="00107EAC">
        <w:t xml:space="preserve">омпьютерного класса с проекционной техникой. Каждый студент должен быть обеспечен отдельным рабочим местом с выходом в сеть </w:t>
      </w:r>
      <w:proofErr w:type="spellStart"/>
      <w:r w:rsidRPr="00107EAC">
        <w:t>Internet</w:t>
      </w:r>
      <w:proofErr w:type="spellEnd"/>
      <w:r w:rsidRPr="00107EAC">
        <w:t>.</w:t>
      </w:r>
    </w:p>
    <w:p w:rsidR="00763025" w:rsidRPr="00107EAC" w:rsidRDefault="00763025" w:rsidP="00041838">
      <w:pPr>
        <w:autoSpaceDE w:val="0"/>
        <w:autoSpaceDN w:val="0"/>
        <w:adjustRightInd w:val="0"/>
        <w:spacing w:line="276" w:lineRule="auto"/>
        <w:ind w:firstLine="709"/>
        <w:contextualSpacing/>
        <w:jc w:val="both"/>
        <w:rPr>
          <w:bCs/>
        </w:rPr>
      </w:pPr>
      <w:r w:rsidRPr="00107EAC">
        <w:rPr>
          <w:bCs/>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F64EC4" w:rsidRPr="002405C2" w:rsidRDefault="00F64EC4" w:rsidP="00F64E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rPr>
      </w:pPr>
      <w:proofErr w:type="spellStart"/>
      <w:r w:rsidRPr="002405C2">
        <w:rPr>
          <w:bCs/>
        </w:rPr>
        <w:t>Dr</w:t>
      </w:r>
      <w:proofErr w:type="spellEnd"/>
      <w:r w:rsidRPr="002405C2">
        <w:rPr>
          <w:bCs/>
        </w:rPr>
        <w:t xml:space="preserve">. </w:t>
      </w:r>
      <w:proofErr w:type="spellStart"/>
      <w:r w:rsidRPr="002405C2">
        <w:rPr>
          <w:bCs/>
        </w:rPr>
        <w:t>Web</w:t>
      </w:r>
      <w:proofErr w:type="spellEnd"/>
      <w:r w:rsidRPr="002405C2">
        <w:rPr>
          <w:bCs/>
        </w:rPr>
        <w:t xml:space="preserve"> </w:t>
      </w:r>
      <w:proofErr w:type="spellStart"/>
      <w:r w:rsidRPr="002405C2">
        <w:rPr>
          <w:bCs/>
        </w:rPr>
        <w:t>Dekstop</w:t>
      </w:r>
      <w:proofErr w:type="spellEnd"/>
      <w:r w:rsidRPr="002405C2">
        <w:rPr>
          <w:bCs/>
        </w:rPr>
        <w:t xml:space="preserve"> </w:t>
      </w:r>
      <w:proofErr w:type="spellStart"/>
      <w:r w:rsidRPr="002405C2">
        <w:rPr>
          <w:bCs/>
        </w:rPr>
        <w:t>Security</w:t>
      </w:r>
      <w:proofErr w:type="spellEnd"/>
      <w:r w:rsidRPr="002405C2">
        <w:rPr>
          <w:bCs/>
        </w:rPr>
        <w:t xml:space="preserve"> </w:t>
      </w:r>
      <w:proofErr w:type="spellStart"/>
      <w:r w:rsidRPr="002405C2">
        <w:rPr>
          <w:bCs/>
        </w:rPr>
        <w:t>Suite</w:t>
      </w:r>
      <w:proofErr w:type="spellEnd"/>
      <w:r w:rsidRPr="002405C2">
        <w:rPr>
          <w:bCs/>
        </w:rPr>
        <w:t xml:space="preserve">, K3WinRAR </w:t>
      </w:r>
      <w:proofErr w:type="spellStart"/>
      <w:r w:rsidRPr="002405C2">
        <w:rPr>
          <w:bCs/>
        </w:rPr>
        <w:t>Standard</w:t>
      </w:r>
      <w:proofErr w:type="spellEnd"/>
      <w:r w:rsidRPr="002405C2">
        <w:rPr>
          <w:bCs/>
        </w:rPr>
        <w:t xml:space="preserve"> </w:t>
      </w:r>
      <w:proofErr w:type="spellStart"/>
      <w:r w:rsidRPr="002405C2">
        <w:rPr>
          <w:bCs/>
        </w:rPr>
        <w:t>Licence</w:t>
      </w:r>
      <w:proofErr w:type="spellEnd"/>
      <w:r w:rsidRPr="002405C2">
        <w:rPr>
          <w:bCs/>
        </w:rPr>
        <w:t xml:space="preserve"> - для </w:t>
      </w:r>
      <w:proofErr w:type="spellStart"/>
      <w:r w:rsidRPr="002405C2">
        <w:rPr>
          <w:bCs/>
        </w:rPr>
        <w:t>юридичесих</w:t>
      </w:r>
      <w:proofErr w:type="spellEnd"/>
      <w:r w:rsidRPr="002405C2">
        <w:rPr>
          <w:bCs/>
        </w:rPr>
        <w:t xml:space="preserve"> лиц, "</w:t>
      </w:r>
      <w:proofErr w:type="spellStart"/>
      <w:r w:rsidRPr="002405C2">
        <w:rPr>
          <w:bCs/>
        </w:rPr>
        <w:t>Антиплагиат.ВУЗ</w:t>
      </w:r>
      <w:proofErr w:type="spellEnd"/>
      <w:r w:rsidRPr="002405C2">
        <w:rPr>
          <w:bCs/>
        </w:rPr>
        <w:t xml:space="preserve">"(интернет версия), ABBYY </w:t>
      </w:r>
      <w:proofErr w:type="spellStart"/>
      <w:r w:rsidRPr="002405C2">
        <w:rPr>
          <w:bCs/>
        </w:rPr>
        <w:t>FineReader</w:t>
      </w:r>
      <w:proofErr w:type="spellEnd"/>
      <w:r w:rsidRPr="002405C2">
        <w:rPr>
          <w:bCs/>
        </w:rPr>
        <w:t xml:space="preserve"> 14 </w:t>
      </w:r>
      <w:proofErr w:type="spellStart"/>
      <w:r w:rsidRPr="002405C2">
        <w:rPr>
          <w:bCs/>
        </w:rPr>
        <w:t>Business</w:t>
      </w:r>
      <w:proofErr w:type="spellEnd"/>
      <w:r w:rsidRPr="002405C2">
        <w:rPr>
          <w:bCs/>
        </w:rPr>
        <w:t xml:space="preserve">, </w:t>
      </w:r>
      <w:proofErr w:type="spellStart"/>
      <w:r w:rsidRPr="002405C2">
        <w:rPr>
          <w:bCs/>
        </w:rPr>
        <w:t>OpenOffice</w:t>
      </w:r>
      <w:proofErr w:type="spellEnd"/>
      <w:r w:rsidRPr="002405C2">
        <w:rPr>
          <w:bCs/>
        </w:rPr>
        <w:t xml:space="preserve">, </w:t>
      </w:r>
      <w:proofErr w:type="spellStart"/>
      <w:r w:rsidRPr="002405C2">
        <w:rPr>
          <w:bCs/>
        </w:rPr>
        <w:t>WinDjView</w:t>
      </w:r>
      <w:proofErr w:type="spellEnd"/>
      <w:r w:rsidRPr="002405C2">
        <w:rPr>
          <w:bCs/>
        </w:rPr>
        <w:t xml:space="preserve">, AIMP, </w:t>
      </w:r>
      <w:proofErr w:type="spellStart"/>
      <w:r w:rsidRPr="002405C2">
        <w:rPr>
          <w:bCs/>
        </w:rPr>
        <w:t>Google</w:t>
      </w:r>
      <w:proofErr w:type="spellEnd"/>
      <w:r w:rsidRPr="002405C2">
        <w:rPr>
          <w:bCs/>
        </w:rPr>
        <w:t xml:space="preserve"> </w:t>
      </w:r>
      <w:proofErr w:type="spellStart"/>
      <w:r w:rsidRPr="002405C2">
        <w:rPr>
          <w:bCs/>
        </w:rPr>
        <w:t>Chrome</w:t>
      </w:r>
      <w:proofErr w:type="spellEnd"/>
      <w:r w:rsidRPr="002405C2">
        <w:rPr>
          <w:bCs/>
        </w:rPr>
        <w:t xml:space="preserve">, </w:t>
      </w:r>
      <w:proofErr w:type="spellStart"/>
      <w:r w:rsidRPr="002405C2">
        <w:rPr>
          <w:bCs/>
        </w:rPr>
        <w:t>YandexBrowser</w:t>
      </w:r>
      <w:proofErr w:type="spellEnd"/>
      <w:r w:rsidRPr="002405C2">
        <w:rPr>
          <w:bCs/>
        </w:rPr>
        <w:t xml:space="preserve">, Звуковой редактор </w:t>
      </w:r>
      <w:proofErr w:type="spellStart"/>
      <w:r w:rsidRPr="002405C2">
        <w:rPr>
          <w:bCs/>
        </w:rPr>
        <w:t>Audacity</w:t>
      </w:r>
      <w:proofErr w:type="spellEnd"/>
    </w:p>
    <w:p w:rsidR="00F64EC4" w:rsidRDefault="00F64EC4" w:rsidP="00F64EC4">
      <w:pPr>
        <w:pStyle w:val="msonormalmailrucssattributepostfix"/>
        <w:shd w:val="clear" w:color="auto" w:fill="FFFFFF"/>
        <w:spacing w:after="0" w:afterAutospacing="0"/>
        <w:jc w:val="both"/>
      </w:pPr>
    </w:p>
    <w:p w:rsidR="00415C7C" w:rsidRPr="00107EAC" w:rsidRDefault="00415C7C" w:rsidP="00B9718B">
      <w:pPr>
        <w:pStyle w:val="23"/>
        <w:spacing w:after="0" w:line="360" w:lineRule="auto"/>
        <w:ind w:left="0"/>
        <w:jc w:val="center"/>
        <w:rPr>
          <w:b/>
        </w:rPr>
      </w:pPr>
      <w:r w:rsidRPr="00107EAC">
        <w:rPr>
          <w:b/>
        </w:rPr>
        <w:t>5.2. ПРОГРАММА ДИСЦИПЛИНЫ</w:t>
      </w:r>
    </w:p>
    <w:p w:rsidR="00415C7C" w:rsidRPr="00107EAC" w:rsidRDefault="00415C7C" w:rsidP="00B9718B">
      <w:pPr>
        <w:autoSpaceDE w:val="0"/>
        <w:autoSpaceDN w:val="0"/>
        <w:adjustRightInd w:val="0"/>
        <w:spacing w:line="360" w:lineRule="auto"/>
        <w:jc w:val="center"/>
        <w:rPr>
          <w:b/>
          <w:bCs/>
        </w:rPr>
      </w:pPr>
      <w:r w:rsidRPr="00107EAC">
        <w:rPr>
          <w:rFonts w:ascii="Times New Roman CYR" w:hAnsi="Times New Roman CYR" w:cs="Times New Roman CYR"/>
          <w:b/>
          <w:bCs/>
        </w:rPr>
        <w:t>«</w:t>
      </w:r>
      <w:r w:rsidR="008C44C5" w:rsidRPr="00107EAC">
        <w:rPr>
          <w:rFonts w:ascii="Times New Roman CYR" w:hAnsi="Times New Roman CYR" w:cs="Times New Roman CYR"/>
          <w:b/>
          <w:bCs/>
        </w:rPr>
        <w:t>Основы менеджмента</w:t>
      </w:r>
      <w:r w:rsidRPr="00107EAC">
        <w:rPr>
          <w:b/>
          <w:bCs/>
        </w:rPr>
        <w:t>»</w:t>
      </w:r>
    </w:p>
    <w:p w:rsidR="00763025" w:rsidRPr="00107EAC" w:rsidRDefault="00763025" w:rsidP="00041838">
      <w:pPr>
        <w:autoSpaceDE w:val="0"/>
        <w:autoSpaceDN w:val="0"/>
        <w:adjustRightInd w:val="0"/>
        <w:spacing w:line="276" w:lineRule="auto"/>
        <w:jc w:val="center"/>
        <w:rPr>
          <w:b/>
          <w:bCs/>
        </w:rPr>
      </w:pPr>
    </w:p>
    <w:p w:rsidR="00763025" w:rsidRPr="00107EAC" w:rsidRDefault="00763025" w:rsidP="00041838">
      <w:pPr>
        <w:tabs>
          <w:tab w:val="left" w:pos="720"/>
        </w:tabs>
        <w:autoSpaceDE w:val="0"/>
        <w:autoSpaceDN w:val="0"/>
        <w:adjustRightInd w:val="0"/>
        <w:spacing w:line="276" w:lineRule="auto"/>
        <w:ind w:firstLine="709"/>
        <w:jc w:val="both"/>
        <w:rPr>
          <w:b/>
          <w:bCs/>
        </w:rPr>
      </w:pPr>
      <w:r w:rsidRPr="00107EAC">
        <w:rPr>
          <w:b/>
          <w:bCs/>
        </w:rPr>
        <w:t>1. Пояснительная записка</w:t>
      </w:r>
    </w:p>
    <w:p w:rsidR="00F825CE" w:rsidRPr="00107EAC" w:rsidRDefault="00763025" w:rsidP="00041838">
      <w:pPr>
        <w:spacing w:line="276" w:lineRule="auto"/>
        <w:ind w:firstLine="708"/>
        <w:jc w:val="both"/>
        <w:rPr>
          <w:shd w:val="clear" w:color="auto" w:fill="FFFFFF"/>
        </w:rPr>
      </w:pPr>
      <w:r w:rsidRPr="00107EAC">
        <w:t>Развитие рыночной экономики подтвердило тот факт, что успех организации зависит от эффективного менеджмента, обеспечивающего для организации преимущество перед конкурентами. Менеджмент оказывает колоссальное воздействие на все стороны жизни современного общества, используя основы философских и социогуманитарных знаний, формирует научное мировоззрение и является «интеллектуальным ядром» культуры. Овладение знаниями, умениями и навыками в данной области обязательно не только для будущих руководителей, но и для рядовых сотрудников и их исполнительской культуры, которая формируется в процессе изучения менеджмента. Современный менеджер должен владеть искусством и наукой создания</w:t>
      </w:r>
      <w:r w:rsidRPr="00107EAC">
        <w:rPr>
          <w:shd w:val="clear" w:color="auto" w:fill="FFFFFF"/>
        </w:rPr>
        <w:t xml:space="preserve"> целостной системы самоорганизации личного труда:</w:t>
      </w:r>
      <w:r w:rsidRPr="00107EAC">
        <w:t xml:space="preserve"> </w:t>
      </w:r>
      <w:r w:rsidRPr="00107EAC">
        <w:rPr>
          <w:shd w:val="clear" w:color="auto" w:fill="FFFFFF"/>
        </w:rPr>
        <w:t xml:space="preserve">управлением деловой карьерой,  планированием дел, принятием управленческих решений, организацией рабочего места. </w:t>
      </w:r>
    </w:p>
    <w:p w:rsidR="00763025" w:rsidRPr="00107EAC" w:rsidRDefault="00763025" w:rsidP="00041838">
      <w:pPr>
        <w:spacing w:line="276" w:lineRule="auto"/>
        <w:ind w:firstLine="708"/>
        <w:jc w:val="both"/>
      </w:pPr>
      <w:r w:rsidRPr="00107EAC">
        <w:t xml:space="preserve">Дисциплина «Основы менеджмента» раскрывает практику управления во всех ее проявлениях и рассматривается, как умение добиваться поставленной цели, используя труд, интеллект и мотивы поведения других людей. 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rsidR="00763025" w:rsidRPr="00107EAC" w:rsidRDefault="00763025" w:rsidP="00041838">
      <w:pPr>
        <w:spacing w:line="276" w:lineRule="auto"/>
        <w:ind w:firstLine="708"/>
        <w:jc w:val="both"/>
      </w:pPr>
      <w:r w:rsidRPr="00107EAC">
        <w:t xml:space="preserve">В процессе обучения используются лекционно-семинарские занятия, деловые игры,  разбор конкретных ситуаций, проводятся дискуссии по проблемам управления, работа с методическими и справочными материалами, применяются технические средства обучения. 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менеджмента. </w:t>
      </w:r>
    </w:p>
    <w:p w:rsidR="00763025" w:rsidRPr="005E0BA8" w:rsidRDefault="00763025" w:rsidP="0004183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pPr>
      <w:r w:rsidRPr="00107EAC">
        <w:t xml:space="preserve">Процесс изучения дисциплины направлен на формирование следующих компетенций или их составляющих: </w:t>
      </w:r>
      <w:r w:rsidR="005E0BA8">
        <w:t>ОК-3</w:t>
      </w:r>
      <w:r w:rsidR="005E0BA8" w:rsidRPr="005E0BA8">
        <w:t xml:space="preserve"> способностью использовать основы экономических знаний в различных сферах жизнедеятельности</w:t>
      </w:r>
      <w:r w:rsidR="005E0BA8">
        <w:t>;</w:t>
      </w:r>
      <w:r w:rsidR="005E0BA8" w:rsidRPr="005E0BA8">
        <w:t xml:space="preserve"> </w:t>
      </w:r>
      <w:r w:rsidR="005E0BA8">
        <w:t>ПК-6</w:t>
      </w:r>
      <w:r w:rsidR="005E0BA8" w:rsidRPr="005E0BA8">
        <w:t xml:space="preserve"> способностью осуществлять взаимодействие с семьей, педагогическими работниками, в том числе с педагогом-психологом, образовательной организации по вопросам воспитания, обучения и развития дошкольников</w:t>
      </w:r>
      <w:r w:rsidRPr="005E0BA8">
        <w:t xml:space="preserve">. </w:t>
      </w:r>
    </w:p>
    <w:p w:rsidR="00F825CE" w:rsidRPr="00107EAC" w:rsidRDefault="00F825CE" w:rsidP="00041838">
      <w:pPr>
        <w:autoSpaceDE w:val="0"/>
        <w:autoSpaceDN w:val="0"/>
        <w:adjustRightInd w:val="0"/>
        <w:spacing w:line="276" w:lineRule="auto"/>
        <w:ind w:firstLine="709"/>
        <w:jc w:val="both"/>
        <w:rPr>
          <w:b/>
          <w:bCs/>
        </w:rPr>
      </w:pPr>
    </w:p>
    <w:p w:rsidR="00763025" w:rsidRPr="00107EAC" w:rsidRDefault="00763025" w:rsidP="00041838">
      <w:pPr>
        <w:autoSpaceDE w:val="0"/>
        <w:autoSpaceDN w:val="0"/>
        <w:adjustRightInd w:val="0"/>
        <w:spacing w:line="276" w:lineRule="auto"/>
        <w:ind w:firstLine="709"/>
        <w:jc w:val="both"/>
        <w:rPr>
          <w:b/>
          <w:bCs/>
        </w:rPr>
      </w:pPr>
      <w:r w:rsidRPr="00107EAC">
        <w:rPr>
          <w:b/>
          <w:bCs/>
        </w:rPr>
        <w:t>2. Место в структуре модуля</w:t>
      </w:r>
    </w:p>
    <w:p w:rsidR="00763025" w:rsidRPr="00107EAC" w:rsidRDefault="00763025" w:rsidP="00041838">
      <w:pPr>
        <w:autoSpaceDE w:val="0"/>
        <w:autoSpaceDN w:val="0"/>
        <w:adjustRightInd w:val="0"/>
        <w:spacing w:line="276" w:lineRule="auto"/>
        <w:ind w:firstLine="708"/>
        <w:jc w:val="both"/>
      </w:pPr>
      <w:r w:rsidRPr="00107EAC">
        <w:t>Учебная дисциплина «Основы менеджмента» входит в м</w:t>
      </w:r>
      <w:r w:rsidRPr="00107EAC">
        <w:rPr>
          <w:bCs/>
          <w:iCs/>
        </w:rPr>
        <w:t xml:space="preserve">одуль «Основы управленческой культуры» и </w:t>
      </w:r>
      <w:r w:rsidRPr="00107EAC">
        <w:t>относится к циклу д</w:t>
      </w:r>
      <w:r w:rsidRPr="00107EAC">
        <w:rPr>
          <w:bCs/>
          <w:iCs/>
        </w:rPr>
        <w:t>исциплин, обязательных для изучения.</w:t>
      </w:r>
      <w:r w:rsidRPr="00107EAC">
        <w:t xml:space="preserve"> </w:t>
      </w:r>
      <w:r w:rsidRPr="00107EAC">
        <w:lastRenderedPageBreak/>
        <w:t>«Входными» являются знания, умения и навыки, полученные обучающимися в процессе изучения предшеству</w:t>
      </w:r>
      <w:r w:rsidRPr="00107EAC">
        <w:rPr>
          <w:bCs/>
          <w:iCs/>
        </w:rPr>
        <w:t>ющих модулей: «Человек, общество, культура», «Основы научных знаний» и «Иностранный язык».</w:t>
      </w:r>
    </w:p>
    <w:p w:rsidR="00763025" w:rsidRPr="00107EAC" w:rsidRDefault="00763025" w:rsidP="00041838">
      <w:pPr>
        <w:autoSpaceDE w:val="0"/>
        <w:autoSpaceDN w:val="0"/>
        <w:adjustRightInd w:val="0"/>
        <w:spacing w:line="276" w:lineRule="auto"/>
        <w:ind w:firstLine="708"/>
        <w:jc w:val="both"/>
      </w:pPr>
      <w:r w:rsidRPr="00107EAC">
        <w:t>Дисциплина «Основы менеджмента» тесно связана и взаимодействует с обязательной для изучения дисциплиной «Экономика» и элективными дисциплинами: «Искусство маркетинга», «Управление проектами», «Экономика образования» и «Основы финансовой культуры».</w:t>
      </w:r>
    </w:p>
    <w:p w:rsidR="00763025" w:rsidRPr="00107EAC" w:rsidRDefault="00763025" w:rsidP="00041838">
      <w:pPr>
        <w:spacing w:line="276" w:lineRule="auto"/>
        <w:ind w:firstLine="708"/>
        <w:jc w:val="both"/>
      </w:pPr>
      <w:r w:rsidRPr="00107EAC">
        <w:t>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 «</w:t>
      </w:r>
      <w:r w:rsidRPr="00107EAC">
        <w:rPr>
          <w:bCs/>
          <w:iCs/>
        </w:rPr>
        <w:t>Информационные технологии</w:t>
      </w:r>
      <w:r w:rsidRPr="00107EAC">
        <w:t>», «Педагогика и психология» и т.д.</w:t>
      </w:r>
    </w:p>
    <w:p w:rsidR="00763025" w:rsidRPr="00107EAC" w:rsidRDefault="00763025" w:rsidP="00041838">
      <w:pPr>
        <w:autoSpaceDE w:val="0"/>
        <w:autoSpaceDN w:val="0"/>
        <w:adjustRightInd w:val="0"/>
        <w:spacing w:line="276" w:lineRule="auto"/>
        <w:ind w:firstLine="709"/>
        <w:jc w:val="both"/>
        <w:rPr>
          <w:b/>
          <w:bCs/>
        </w:rPr>
      </w:pPr>
      <w:r w:rsidRPr="00107EAC">
        <w:rPr>
          <w:b/>
          <w:bCs/>
        </w:rPr>
        <w:t>3. Цели и задачи</w:t>
      </w:r>
    </w:p>
    <w:p w:rsidR="00763025" w:rsidRPr="00107EAC" w:rsidRDefault="00763025" w:rsidP="00041838">
      <w:pPr>
        <w:spacing w:line="276" w:lineRule="auto"/>
        <w:ind w:firstLine="709"/>
        <w:jc w:val="both"/>
        <w:rPr>
          <w:bCs/>
        </w:rPr>
      </w:pPr>
      <w:r w:rsidRPr="00107EAC">
        <w:rPr>
          <w:i/>
          <w:iCs/>
        </w:rPr>
        <w:t>Целью</w:t>
      </w:r>
      <w:r w:rsidRPr="00107EAC">
        <w:rPr>
          <w:b/>
          <w:bCs/>
          <w:i/>
          <w:iCs/>
        </w:rPr>
        <w:t xml:space="preserve"> </w:t>
      </w:r>
      <w:r w:rsidRPr="00107EAC">
        <w:rPr>
          <w:i/>
          <w:iCs/>
        </w:rPr>
        <w:t>дисциплины</w:t>
      </w:r>
      <w:r w:rsidRPr="00107EAC">
        <w:t xml:space="preserve"> формирование у студентов системы научных и практических знаний, которая позволит приобрести знания, умения и навыки по выполнению </w:t>
      </w:r>
      <w:r w:rsidRPr="00107EAC">
        <w:rPr>
          <w:bCs/>
          <w:iCs/>
        </w:rPr>
        <w:t xml:space="preserve">основной </w:t>
      </w:r>
      <w:r w:rsidRPr="00107EAC">
        <w:t>образовательной программы подготовки бакалавров, эффективно управлять различными социальными и экономическими процессами, разнообразными аспектами производства и рынка, сформировать готовность к организационно-управленческой, информационно-аналитической и предпринимательской деятельности, эффективному управлению процессами и программами личного и организационного развития.</w:t>
      </w:r>
      <w:r w:rsidRPr="00107EAC">
        <w:rPr>
          <w:b/>
          <w:bCs/>
          <w:iCs/>
        </w:rPr>
        <w:t xml:space="preserve"> </w:t>
      </w:r>
    </w:p>
    <w:p w:rsidR="00763025" w:rsidRPr="00107EAC" w:rsidRDefault="00763025" w:rsidP="00041838">
      <w:pPr>
        <w:spacing w:line="276" w:lineRule="auto"/>
        <w:ind w:firstLine="708"/>
        <w:jc w:val="both"/>
        <w:outlineLvl w:val="3"/>
        <w:rPr>
          <w:i/>
        </w:rPr>
      </w:pPr>
      <w:r w:rsidRPr="00107EAC">
        <w:rPr>
          <w:bCs/>
          <w:i/>
        </w:rPr>
        <w:t xml:space="preserve">Задачи дисциплины </w:t>
      </w:r>
      <w:r w:rsidRPr="00107EAC">
        <w:rPr>
          <w:i/>
        </w:rPr>
        <w:t xml:space="preserve"> </w:t>
      </w:r>
    </w:p>
    <w:p w:rsidR="00763025" w:rsidRPr="00107EAC" w:rsidRDefault="00763025" w:rsidP="00041838">
      <w:pPr>
        <w:pStyle w:val="Default"/>
        <w:numPr>
          <w:ilvl w:val="0"/>
          <w:numId w:val="13"/>
        </w:numPr>
        <w:spacing w:line="276" w:lineRule="auto"/>
        <w:ind w:left="0" w:firstLine="0"/>
        <w:jc w:val="both"/>
        <w:rPr>
          <w:color w:val="auto"/>
        </w:rPr>
      </w:pPr>
      <w:r w:rsidRPr="00107EAC">
        <w:rPr>
          <w:bCs/>
          <w:color w:val="auto"/>
        </w:rPr>
        <w:t>с</w:t>
      </w:r>
      <w:r w:rsidRPr="00107EAC">
        <w:rPr>
          <w:color w:val="auto"/>
        </w:rPr>
        <w:t>формировать системные представления обучающихся об основах менеджмента: основных концепциях, потребностях и необходимости управления в деятельности человека; развития социально-экономических систем, эволюции теории и практики управления организацией;</w:t>
      </w:r>
    </w:p>
    <w:p w:rsidR="00763025" w:rsidRPr="00107EAC" w:rsidRDefault="00763025" w:rsidP="00041838">
      <w:pPr>
        <w:pStyle w:val="aa"/>
        <w:numPr>
          <w:ilvl w:val="0"/>
          <w:numId w:val="13"/>
        </w:numPr>
        <w:spacing w:after="0"/>
        <w:ind w:left="0" w:firstLine="0"/>
        <w:jc w:val="both"/>
        <w:rPr>
          <w:rFonts w:ascii="Times New Roman" w:hAnsi="Times New Roman"/>
          <w:sz w:val="24"/>
          <w:szCs w:val="24"/>
        </w:rPr>
      </w:pPr>
      <w:r w:rsidRPr="00107EAC">
        <w:rPr>
          <w:rFonts w:ascii="Times New Roman" w:hAnsi="Times New Roman"/>
          <w:sz w:val="24"/>
          <w:szCs w:val="24"/>
        </w:rPr>
        <w:t xml:space="preserve">сформировать у обучающихся способности к </w:t>
      </w:r>
      <w:proofErr w:type="spellStart"/>
      <w:r w:rsidRPr="00107EAC">
        <w:rPr>
          <w:rFonts w:ascii="Times New Roman" w:hAnsi="Times New Roman"/>
          <w:sz w:val="24"/>
          <w:szCs w:val="24"/>
        </w:rPr>
        <w:t>самоменеджменту</w:t>
      </w:r>
      <w:proofErr w:type="spellEnd"/>
      <w:r w:rsidRPr="00107EAC">
        <w:rPr>
          <w:rFonts w:ascii="Times New Roman" w:hAnsi="Times New Roman"/>
          <w:sz w:val="24"/>
          <w:szCs w:val="24"/>
        </w:rPr>
        <w:t xml:space="preserve">: к эффективному управлению временем и оптимизацией рабочего места; карьерного пути и формирования системы профессиональных связей; к преодолению и управлению стрессовыми ситуациями; </w:t>
      </w:r>
    </w:p>
    <w:p w:rsidR="00763025" w:rsidRPr="00107EAC" w:rsidRDefault="00763025" w:rsidP="00041838">
      <w:pPr>
        <w:pStyle w:val="aa"/>
        <w:numPr>
          <w:ilvl w:val="0"/>
          <w:numId w:val="13"/>
        </w:numPr>
        <w:spacing w:after="0"/>
        <w:ind w:left="0" w:firstLine="0"/>
        <w:jc w:val="both"/>
        <w:outlineLvl w:val="3"/>
        <w:rPr>
          <w:rFonts w:ascii="Times New Roman" w:hAnsi="Times New Roman"/>
          <w:sz w:val="24"/>
          <w:szCs w:val="24"/>
        </w:rPr>
      </w:pPr>
      <w:r w:rsidRPr="00107EAC">
        <w:rPr>
          <w:rFonts w:ascii="Times New Roman" w:hAnsi="Times New Roman"/>
          <w:sz w:val="24"/>
          <w:szCs w:val="24"/>
        </w:rPr>
        <w:t>изучить влияния, которое оказывают отдельные люди и группы людей на функционирование организации.</w:t>
      </w:r>
    </w:p>
    <w:p w:rsidR="00F825CE" w:rsidRPr="00107EAC" w:rsidRDefault="00F825CE" w:rsidP="00763025">
      <w:pPr>
        <w:spacing w:line="360" w:lineRule="auto"/>
        <w:jc w:val="both"/>
        <w:outlineLvl w:val="3"/>
      </w:pPr>
    </w:p>
    <w:p w:rsidR="00763025" w:rsidRPr="00107EAC" w:rsidRDefault="00763025" w:rsidP="00763025">
      <w:pPr>
        <w:autoSpaceDE w:val="0"/>
        <w:autoSpaceDN w:val="0"/>
        <w:adjustRightInd w:val="0"/>
        <w:spacing w:line="360" w:lineRule="auto"/>
        <w:ind w:firstLine="709"/>
        <w:jc w:val="both"/>
        <w:rPr>
          <w:b/>
          <w:bCs/>
        </w:rPr>
      </w:pPr>
      <w:r w:rsidRPr="00107EAC">
        <w:rPr>
          <w:b/>
          <w:bCs/>
        </w:rPr>
        <w:t xml:space="preserve">4. Образовательные результаты </w:t>
      </w:r>
    </w:p>
    <w:tbl>
      <w:tblPr>
        <w:tblW w:w="4891" w:type="pct"/>
        <w:tblInd w:w="108" w:type="dxa"/>
        <w:tblLayout w:type="fixed"/>
        <w:tblLook w:val="0000" w:firstRow="0" w:lastRow="0" w:firstColumn="0" w:lastColumn="0" w:noHBand="0" w:noVBand="0"/>
      </w:tblPr>
      <w:tblGrid>
        <w:gridCol w:w="674"/>
        <w:gridCol w:w="2086"/>
        <w:gridCol w:w="1316"/>
        <w:gridCol w:w="2127"/>
        <w:gridCol w:w="1275"/>
        <w:gridCol w:w="2160"/>
      </w:tblGrid>
      <w:tr w:rsidR="00041838" w:rsidRPr="00107EAC" w:rsidTr="00041838">
        <w:trPr>
          <w:trHeight w:val="385"/>
        </w:trPr>
        <w:tc>
          <w:tcPr>
            <w:tcW w:w="675" w:type="dxa"/>
            <w:tcBorders>
              <w:top w:val="single" w:sz="2" w:space="0" w:color="000000"/>
              <w:left w:val="single" w:sz="2" w:space="0" w:color="000000"/>
              <w:bottom w:val="single" w:sz="2" w:space="0" w:color="000000"/>
              <w:right w:val="single" w:sz="2" w:space="0" w:color="000000"/>
            </w:tcBorders>
          </w:tcPr>
          <w:p w:rsidR="00041838" w:rsidRPr="00107EAC" w:rsidRDefault="00041838" w:rsidP="00763025">
            <w:pPr>
              <w:autoSpaceDE w:val="0"/>
              <w:autoSpaceDN w:val="0"/>
              <w:adjustRightInd w:val="0"/>
              <w:jc w:val="both"/>
            </w:pPr>
            <w:r w:rsidRPr="00107EAC">
              <w:t>Код ОР модуля</w:t>
            </w:r>
          </w:p>
        </w:tc>
        <w:tc>
          <w:tcPr>
            <w:tcW w:w="2086" w:type="dxa"/>
            <w:tcBorders>
              <w:top w:val="single" w:sz="2" w:space="0" w:color="000000"/>
              <w:left w:val="single" w:sz="2" w:space="0" w:color="000000"/>
              <w:bottom w:val="single" w:sz="2" w:space="0" w:color="000000"/>
              <w:right w:val="single" w:sz="2" w:space="0" w:color="000000"/>
            </w:tcBorders>
          </w:tcPr>
          <w:p w:rsidR="00041838" w:rsidRPr="00107EAC" w:rsidRDefault="00041838" w:rsidP="00763025">
            <w:pPr>
              <w:suppressAutoHyphens/>
              <w:autoSpaceDE w:val="0"/>
              <w:autoSpaceDN w:val="0"/>
              <w:adjustRightInd w:val="0"/>
              <w:jc w:val="both"/>
            </w:pPr>
            <w:r w:rsidRPr="00107EAC">
              <w:t>Образовательные результаты модуля</w:t>
            </w:r>
          </w:p>
        </w:tc>
        <w:tc>
          <w:tcPr>
            <w:tcW w:w="1316" w:type="dxa"/>
            <w:tcBorders>
              <w:top w:val="single" w:sz="2" w:space="0" w:color="000000"/>
              <w:left w:val="single" w:sz="2" w:space="0" w:color="000000"/>
              <w:bottom w:val="single" w:sz="2" w:space="0" w:color="000000"/>
              <w:right w:val="single" w:sz="2" w:space="0" w:color="000000"/>
            </w:tcBorders>
          </w:tcPr>
          <w:p w:rsidR="00041838" w:rsidRPr="00107EAC" w:rsidRDefault="00041838" w:rsidP="00763025">
            <w:pPr>
              <w:autoSpaceDE w:val="0"/>
              <w:autoSpaceDN w:val="0"/>
              <w:adjustRightInd w:val="0"/>
            </w:pPr>
            <w:r w:rsidRPr="00107EAC">
              <w:t>Код ОР дисциплины</w:t>
            </w:r>
          </w:p>
        </w:tc>
        <w:tc>
          <w:tcPr>
            <w:tcW w:w="2127" w:type="dxa"/>
            <w:tcBorders>
              <w:top w:val="single" w:sz="2" w:space="0" w:color="000000"/>
              <w:left w:val="single" w:sz="2" w:space="0" w:color="000000"/>
              <w:bottom w:val="single" w:sz="2" w:space="0" w:color="000000"/>
              <w:right w:val="single" w:sz="2" w:space="0" w:color="000000"/>
            </w:tcBorders>
          </w:tcPr>
          <w:p w:rsidR="00041838" w:rsidRPr="00107EAC" w:rsidRDefault="00041838" w:rsidP="00763025">
            <w:pPr>
              <w:autoSpaceDE w:val="0"/>
              <w:autoSpaceDN w:val="0"/>
              <w:adjustRightInd w:val="0"/>
            </w:pPr>
            <w:r w:rsidRPr="00107EAC">
              <w:t>Образовательные результаты дисциплины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041838" w:rsidRPr="00107EAC" w:rsidRDefault="00041838" w:rsidP="00763025">
            <w:pPr>
              <w:autoSpaceDE w:val="0"/>
              <w:autoSpaceDN w:val="0"/>
              <w:adjustRightInd w:val="0"/>
              <w:jc w:val="both"/>
            </w:pPr>
            <w:r w:rsidRPr="00107EAC">
              <w:t>Код компетенций ОПОП</w:t>
            </w:r>
          </w:p>
        </w:tc>
        <w:tc>
          <w:tcPr>
            <w:tcW w:w="2160" w:type="dxa"/>
            <w:tcBorders>
              <w:top w:val="single" w:sz="2" w:space="0" w:color="000000"/>
              <w:left w:val="single" w:sz="2" w:space="0" w:color="000000"/>
              <w:bottom w:val="single" w:sz="2" w:space="0" w:color="000000"/>
              <w:right w:val="single" w:sz="2" w:space="0" w:color="000000"/>
            </w:tcBorders>
            <w:shd w:val="clear" w:color="000000" w:fill="FFFFFF"/>
          </w:tcPr>
          <w:p w:rsidR="00041838" w:rsidRPr="00107EAC" w:rsidRDefault="00041838" w:rsidP="00041838">
            <w:pPr>
              <w:autoSpaceDE w:val="0"/>
              <w:autoSpaceDN w:val="0"/>
              <w:adjustRightInd w:val="0"/>
              <w:jc w:val="both"/>
            </w:pPr>
            <w:r w:rsidRPr="00107EAC">
              <w:t>Средства оценивания ОР</w:t>
            </w:r>
          </w:p>
        </w:tc>
      </w:tr>
      <w:tr w:rsidR="00041838" w:rsidRPr="00107EAC" w:rsidTr="000265B2">
        <w:trPr>
          <w:trHeight w:val="1754"/>
        </w:trPr>
        <w:tc>
          <w:tcPr>
            <w:tcW w:w="675" w:type="dxa"/>
            <w:tcBorders>
              <w:top w:val="single" w:sz="2" w:space="0" w:color="000000"/>
              <w:left w:val="single" w:sz="2" w:space="0" w:color="000000"/>
              <w:bottom w:val="single" w:sz="4" w:space="0" w:color="auto"/>
              <w:right w:val="single" w:sz="2" w:space="0" w:color="000000"/>
            </w:tcBorders>
          </w:tcPr>
          <w:p w:rsidR="00041838" w:rsidRPr="00107EAC" w:rsidRDefault="00041838" w:rsidP="00763025">
            <w:pPr>
              <w:ind w:right="-108"/>
              <w:jc w:val="both"/>
            </w:pPr>
            <w:r w:rsidRPr="00107EAC">
              <w:t>ОР.3</w:t>
            </w:r>
          </w:p>
          <w:p w:rsidR="00041838" w:rsidRPr="00107EAC" w:rsidRDefault="00041838" w:rsidP="00763025">
            <w:pPr>
              <w:autoSpaceDE w:val="0"/>
              <w:autoSpaceDN w:val="0"/>
              <w:adjustRightInd w:val="0"/>
              <w:jc w:val="both"/>
            </w:pPr>
          </w:p>
        </w:tc>
        <w:tc>
          <w:tcPr>
            <w:tcW w:w="2086" w:type="dxa"/>
            <w:tcBorders>
              <w:top w:val="single" w:sz="2" w:space="0" w:color="000000"/>
              <w:left w:val="single" w:sz="2" w:space="0" w:color="000000"/>
              <w:bottom w:val="single" w:sz="4" w:space="0" w:color="auto"/>
              <w:right w:val="single" w:sz="2" w:space="0" w:color="000000"/>
            </w:tcBorders>
          </w:tcPr>
          <w:p w:rsidR="00041838" w:rsidRPr="00107EAC" w:rsidRDefault="00041838" w:rsidP="00763025">
            <w:pPr>
              <w:pStyle w:val="Default"/>
              <w:jc w:val="both"/>
              <w:rPr>
                <w:color w:val="auto"/>
              </w:rPr>
            </w:pPr>
            <w:r w:rsidRPr="00107EAC">
              <w:rPr>
                <w:color w:val="auto"/>
              </w:rPr>
              <w:t>Демонстрирует навыки осуществления  научного подхода к планированию и реализации процесса управления в целях личного и коллективного развития</w:t>
            </w:r>
          </w:p>
        </w:tc>
        <w:tc>
          <w:tcPr>
            <w:tcW w:w="1316" w:type="dxa"/>
            <w:tcBorders>
              <w:top w:val="single" w:sz="2" w:space="0" w:color="000000"/>
              <w:left w:val="single" w:sz="2" w:space="0" w:color="000000"/>
              <w:bottom w:val="single" w:sz="4" w:space="0" w:color="auto"/>
              <w:right w:val="single" w:sz="2" w:space="0" w:color="000000"/>
            </w:tcBorders>
          </w:tcPr>
          <w:p w:rsidR="00041838" w:rsidRPr="00107EAC" w:rsidRDefault="00041838" w:rsidP="00041838">
            <w:pPr>
              <w:ind w:right="-108"/>
              <w:jc w:val="both"/>
              <w:rPr>
                <w:bCs/>
              </w:rPr>
            </w:pPr>
            <w:r w:rsidRPr="00107EAC">
              <w:t>ОР.3-2-1</w:t>
            </w:r>
          </w:p>
        </w:tc>
        <w:tc>
          <w:tcPr>
            <w:tcW w:w="2127" w:type="dxa"/>
            <w:tcBorders>
              <w:top w:val="single" w:sz="2" w:space="0" w:color="000000"/>
              <w:left w:val="single" w:sz="2" w:space="0" w:color="000000"/>
              <w:bottom w:val="single" w:sz="4" w:space="0" w:color="auto"/>
              <w:right w:val="single" w:sz="2" w:space="0" w:color="000000"/>
            </w:tcBorders>
          </w:tcPr>
          <w:p w:rsidR="00041838" w:rsidRPr="00107EAC" w:rsidRDefault="00041838" w:rsidP="00763025">
            <w:pPr>
              <w:autoSpaceDE w:val="0"/>
              <w:autoSpaceDN w:val="0"/>
              <w:adjustRightInd w:val="0"/>
            </w:pPr>
            <w:r w:rsidRPr="00107EAC">
              <w:rPr>
                <w:bCs/>
              </w:rPr>
              <w:t>Демонстрирует</w:t>
            </w:r>
            <w:r w:rsidRPr="00107EAC">
              <w:rPr>
                <w:b/>
                <w:bCs/>
              </w:rPr>
              <w:t xml:space="preserve"> </w:t>
            </w:r>
            <w:r w:rsidRPr="00107EAC">
              <w:t xml:space="preserve">владение </w:t>
            </w:r>
          </w:p>
          <w:p w:rsidR="00041838" w:rsidRPr="00107EAC" w:rsidRDefault="00041838" w:rsidP="00763025">
            <w:pPr>
              <w:autoSpaceDE w:val="0"/>
              <w:autoSpaceDN w:val="0"/>
              <w:adjustRightInd w:val="0"/>
              <w:jc w:val="both"/>
              <w:rPr>
                <w:highlight w:val="yellow"/>
              </w:rPr>
            </w:pPr>
            <w:r w:rsidRPr="00107EAC">
              <w:t xml:space="preserve">системами, принципами и методами </w:t>
            </w:r>
            <w:proofErr w:type="spellStart"/>
            <w:r w:rsidRPr="00107EAC">
              <w:t>самоменеджмента</w:t>
            </w:r>
            <w:proofErr w:type="spellEnd"/>
            <w:r w:rsidRPr="00107EAC">
              <w:t xml:space="preserve"> и управления коллективом организаций</w:t>
            </w:r>
          </w:p>
        </w:tc>
        <w:tc>
          <w:tcPr>
            <w:tcW w:w="1275" w:type="dxa"/>
            <w:tcBorders>
              <w:top w:val="single" w:sz="2" w:space="0" w:color="000000"/>
              <w:left w:val="single" w:sz="2" w:space="0" w:color="000000"/>
              <w:bottom w:val="single" w:sz="4" w:space="0" w:color="auto"/>
              <w:right w:val="single" w:sz="2" w:space="0" w:color="000000"/>
            </w:tcBorders>
            <w:shd w:val="clear" w:color="auto" w:fill="auto"/>
          </w:tcPr>
          <w:p w:rsidR="00041838" w:rsidRPr="000265B2" w:rsidRDefault="005E0BA8" w:rsidP="005E0BA8">
            <w:r>
              <w:t>О</w:t>
            </w:r>
            <w:r w:rsidR="000265B2">
              <w:t>К-</w:t>
            </w:r>
            <w:r>
              <w:t>3, ПК-6</w:t>
            </w:r>
          </w:p>
        </w:tc>
        <w:tc>
          <w:tcPr>
            <w:tcW w:w="2160" w:type="dxa"/>
            <w:tcBorders>
              <w:top w:val="single" w:sz="2" w:space="0" w:color="000000"/>
              <w:left w:val="single" w:sz="2" w:space="0" w:color="000000"/>
              <w:bottom w:val="single" w:sz="4" w:space="0" w:color="auto"/>
              <w:right w:val="single" w:sz="2" w:space="0" w:color="000000"/>
            </w:tcBorders>
            <w:shd w:val="clear" w:color="000000" w:fill="FFFFFF"/>
          </w:tcPr>
          <w:p w:rsidR="00041838" w:rsidRPr="00107EAC" w:rsidRDefault="00041838" w:rsidP="00763025">
            <w:r w:rsidRPr="00107EAC">
              <w:rPr>
                <w:lang w:val="en-US"/>
              </w:rPr>
              <w:t>SWOT-</w:t>
            </w:r>
            <w:r w:rsidRPr="00107EAC">
              <w:t xml:space="preserve">анализ </w:t>
            </w:r>
          </w:p>
          <w:p w:rsidR="00041838" w:rsidRPr="00107EAC" w:rsidRDefault="00041838" w:rsidP="00763025">
            <w:pPr>
              <w:pStyle w:val="23"/>
              <w:spacing w:after="0" w:line="240" w:lineRule="auto"/>
              <w:ind w:left="0"/>
              <w:jc w:val="both"/>
            </w:pPr>
            <w:r w:rsidRPr="00107EAC">
              <w:t>Кейс-метод</w:t>
            </w:r>
          </w:p>
        </w:tc>
      </w:tr>
    </w:tbl>
    <w:p w:rsidR="00763025" w:rsidRPr="00107EAC" w:rsidRDefault="00763025" w:rsidP="00763025">
      <w:pPr>
        <w:autoSpaceDE w:val="0"/>
        <w:autoSpaceDN w:val="0"/>
        <w:adjustRightInd w:val="0"/>
        <w:spacing w:line="360" w:lineRule="auto"/>
        <w:jc w:val="both"/>
        <w:rPr>
          <w:b/>
          <w:bCs/>
        </w:rPr>
      </w:pPr>
    </w:p>
    <w:p w:rsidR="00763025" w:rsidRPr="00107EAC" w:rsidRDefault="00763025" w:rsidP="00763025">
      <w:pPr>
        <w:autoSpaceDE w:val="0"/>
        <w:autoSpaceDN w:val="0"/>
        <w:adjustRightInd w:val="0"/>
        <w:spacing w:line="360" w:lineRule="auto"/>
        <w:ind w:firstLine="709"/>
        <w:jc w:val="both"/>
        <w:rPr>
          <w:b/>
          <w:bCs/>
        </w:rPr>
      </w:pPr>
      <w:r w:rsidRPr="00107EAC">
        <w:rPr>
          <w:b/>
          <w:bCs/>
        </w:rPr>
        <w:lastRenderedPageBreak/>
        <w:t>5. Содержание дисциплины</w:t>
      </w:r>
    </w:p>
    <w:p w:rsidR="00763025" w:rsidRPr="00107EAC" w:rsidRDefault="00763025" w:rsidP="00763025">
      <w:pPr>
        <w:autoSpaceDE w:val="0"/>
        <w:autoSpaceDN w:val="0"/>
        <w:adjustRightInd w:val="0"/>
        <w:spacing w:line="360" w:lineRule="auto"/>
        <w:ind w:firstLine="709"/>
        <w:jc w:val="both"/>
        <w:rPr>
          <w:bCs/>
          <w:i/>
        </w:rPr>
      </w:pPr>
      <w:r w:rsidRPr="00107EAC">
        <w:rPr>
          <w:bCs/>
          <w:i/>
        </w:rPr>
        <w:t>5.1. Тематический план</w:t>
      </w:r>
    </w:p>
    <w:tbl>
      <w:tblPr>
        <w:tblW w:w="4726" w:type="pct"/>
        <w:tblLayout w:type="fixed"/>
        <w:tblLook w:val="0000" w:firstRow="0" w:lastRow="0" w:firstColumn="0" w:lastColumn="0" w:noHBand="0" w:noVBand="0"/>
      </w:tblPr>
      <w:tblGrid>
        <w:gridCol w:w="4104"/>
        <w:gridCol w:w="851"/>
        <w:gridCol w:w="850"/>
        <w:gridCol w:w="1418"/>
        <w:gridCol w:w="1237"/>
        <w:gridCol w:w="853"/>
      </w:tblGrid>
      <w:tr w:rsidR="003D1189" w:rsidRPr="00107EAC" w:rsidTr="003D1189">
        <w:trPr>
          <w:trHeight w:val="203"/>
        </w:trPr>
        <w:tc>
          <w:tcPr>
            <w:tcW w:w="4104" w:type="dxa"/>
            <w:vMerge w:val="restart"/>
            <w:tcBorders>
              <w:top w:val="single" w:sz="2" w:space="0" w:color="000000"/>
              <w:left w:val="single" w:sz="2" w:space="0" w:color="000000"/>
              <w:right w:val="single" w:sz="2" w:space="0" w:color="000000"/>
            </w:tcBorders>
          </w:tcPr>
          <w:p w:rsidR="003D1189" w:rsidRPr="00107EAC" w:rsidRDefault="003D1189" w:rsidP="00763025">
            <w:pPr>
              <w:autoSpaceDE w:val="0"/>
              <w:autoSpaceDN w:val="0"/>
              <w:adjustRightInd w:val="0"/>
              <w:jc w:val="both"/>
            </w:pPr>
            <w:r w:rsidRPr="00107EAC">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3D1189" w:rsidRPr="00107EAC" w:rsidRDefault="003D1189" w:rsidP="00763025">
            <w:pPr>
              <w:autoSpaceDE w:val="0"/>
              <w:autoSpaceDN w:val="0"/>
              <w:adjustRightInd w:val="0"/>
              <w:jc w:val="both"/>
            </w:pPr>
            <w:r w:rsidRPr="00107EAC">
              <w:t>Контактная работа</w:t>
            </w:r>
          </w:p>
        </w:tc>
        <w:tc>
          <w:tcPr>
            <w:tcW w:w="1237" w:type="dxa"/>
            <w:vMerge w:val="restart"/>
            <w:tcBorders>
              <w:top w:val="single" w:sz="2" w:space="0" w:color="000000"/>
              <w:left w:val="single" w:sz="2" w:space="0" w:color="000000"/>
              <w:right w:val="single" w:sz="2" w:space="0" w:color="000000"/>
            </w:tcBorders>
          </w:tcPr>
          <w:p w:rsidR="003D1189" w:rsidRPr="00107EAC" w:rsidRDefault="003D1189" w:rsidP="00763025">
            <w:pPr>
              <w:autoSpaceDE w:val="0"/>
              <w:autoSpaceDN w:val="0"/>
              <w:adjustRightInd w:val="0"/>
              <w:jc w:val="both"/>
            </w:pPr>
            <w:r w:rsidRPr="00107EAC">
              <w:t>Самостоятельная работа</w:t>
            </w:r>
          </w:p>
        </w:tc>
        <w:tc>
          <w:tcPr>
            <w:tcW w:w="853" w:type="dxa"/>
            <w:vMerge w:val="restart"/>
            <w:tcBorders>
              <w:top w:val="single" w:sz="2" w:space="0" w:color="000000"/>
              <w:left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both"/>
            </w:pPr>
            <w:r w:rsidRPr="00107EAC">
              <w:t>Всего часов по дисциплине</w:t>
            </w:r>
          </w:p>
        </w:tc>
      </w:tr>
      <w:tr w:rsidR="003D1189" w:rsidRPr="00107EAC" w:rsidTr="003D1189">
        <w:trPr>
          <w:trHeight w:val="533"/>
        </w:trPr>
        <w:tc>
          <w:tcPr>
            <w:tcW w:w="4104" w:type="dxa"/>
            <w:vMerge/>
            <w:tcBorders>
              <w:left w:val="single" w:sz="2" w:space="0" w:color="000000"/>
              <w:right w:val="single" w:sz="2" w:space="0" w:color="000000"/>
            </w:tcBorders>
          </w:tcPr>
          <w:p w:rsidR="003D1189" w:rsidRPr="00107EAC" w:rsidRDefault="003D1189" w:rsidP="00763025">
            <w:pPr>
              <w:autoSpaceDE w:val="0"/>
              <w:autoSpaceDN w:val="0"/>
              <w:adjustRightInd w:val="0"/>
              <w:jc w:val="both"/>
            </w:pPr>
          </w:p>
        </w:tc>
        <w:tc>
          <w:tcPr>
            <w:tcW w:w="1701" w:type="dxa"/>
            <w:gridSpan w:val="2"/>
            <w:tcBorders>
              <w:top w:val="single" w:sz="2" w:space="0" w:color="000000"/>
              <w:left w:val="single" w:sz="2" w:space="0" w:color="000000"/>
              <w:bottom w:val="single" w:sz="2" w:space="0" w:color="000000"/>
              <w:right w:val="single" w:sz="2" w:space="0" w:color="000000"/>
            </w:tcBorders>
          </w:tcPr>
          <w:p w:rsidR="003D1189" w:rsidRPr="00107EAC" w:rsidRDefault="003D1189" w:rsidP="00763025">
            <w:pPr>
              <w:autoSpaceDE w:val="0"/>
              <w:autoSpaceDN w:val="0"/>
              <w:adjustRightInd w:val="0"/>
              <w:jc w:val="both"/>
            </w:pPr>
            <w:r w:rsidRPr="00107EAC">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tabs>
                <w:tab w:val="left" w:pos="814"/>
              </w:tabs>
              <w:jc w:val="both"/>
            </w:pPr>
            <w:r w:rsidRPr="00107EAC">
              <w:t xml:space="preserve">Контактная СР (в т.ч. </w:t>
            </w:r>
          </w:p>
          <w:p w:rsidR="003D1189" w:rsidRPr="00107EAC" w:rsidRDefault="003D1189" w:rsidP="00763025">
            <w:pPr>
              <w:autoSpaceDE w:val="0"/>
              <w:autoSpaceDN w:val="0"/>
              <w:adjustRightInd w:val="0"/>
              <w:jc w:val="both"/>
            </w:pPr>
            <w:r w:rsidRPr="00107EAC">
              <w:t>в ЭИОС)</w:t>
            </w:r>
          </w:p>
        </w:tc>
        <w:tc>
          <w:tcPr>
            <w:tcW w:w="1237" w:type="dxa"/>
            <w:vMerge/>
            <w:tcBorders>
              <w:left w:val="single" w:sz="2" w:space="0" w:color="000000"/>
              <w:right w:val="single" w:sz="2" w:space="0" w:color="000000"/>
            </w:tcBorders>
          </w:tcPr>
          <w:p w:rsidR="003D1189" w:rsidRPr="00107EAC" w:rsidRDefault="003D1189" w:rsidP="00763025">
            <w:pPr>
              <w:autoSpaceDE w:val="0"/>
              <w:autoSpaceDN w:val="0"/>
              <w:adjustRightInd w:val="0"/>
              <w:jc w:val="both"/>
            </w:pPr>
          </w:p>
        </w:tc>
        <w:tc>
          <w:tcPr>
            <w:tcW w:w="853" w:type="dxa"/>
            <w:vMerge/>
            <w:tcBorders>
              <w:left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both"/>
            </w:pPr>
          </w:p>
        </w:tc>
      </w:tr>
      <w:tr w:rsidR="003D1189" w:rsidRPr="00107EAC" w:rsidTr="003D1189">
        <w:trPr>
          <w:trHeight w:val="1"/>
        </w:trPr>
        <w:tc>
          <w:tcPr>
            <w:tcW w:w="4104" w:type="dxa"/>
            <w:vMerge/>
            <w:tcBorders>
              <w:left w:val="single" w:sz="2" w:space="0" w:color="000000"/>
              <w:bottom w:val="single" w:sz="2" w:space="0" w:color="000000"/>
              <w:right w:val="single" w:sz="2" w:space="0" w:color="000000"/>
            </w:tcBorders>
            <w:vAlign w:val="center"/>
          </w:tcPr>
          <w:p w:rsidR="003D1189" w:rsidRPr="00107EAC" w:rsidRDefault="003D1189" w:rsidP="00763025">
            <w:pPr>
              <w:autoSpaceDE w:val="0"/>
              <w:autoSpaceDN w:val="0"/>
              <w:adjustRightInd w:val="0"/>
              <w:spacing w:after="200" w:line="276" w:lineRule="auto"/>
              <w:jc w:val="both"/>
            </w:pPr>
          </w:p>
        </w:tc>
        <w:tc>
          <w:tcPr>
            <w:tcW w:w="851" w:type="dxa"/>
            <w:tcBorders>
              <w:top w:val="single" w:sz="2" w:space="0" w:color="000000"/>
              <w:left w:val="single" w:sz="2" w:space="0" w:color="000000"/>
              <w:bottom w:val="single" w:sz="2" w:space="0" w:color="000000"/>
              <w:right w:val="single" w:sz="2" w:space="0" w:color="000000"/>
            </w:tcBorders>
          </w:tcPr>
          <w:p w:rsidR="003D1189" w:rsidRPr="00107EAC" w:rsidRDefault="003D1189" w:rsidP="00763025">
            <w:pPr>
              <w:autoSpaceDE w:val="0"/>
              <w:autoSpaceDN w:val="0"/>
              <w:adjustRightInd w:val="0"/>
              <w:jc w:val="both"/>
            </w:pPr>
            <w:r w:rsidRPr="00107EAC">
              <w:t>Лекции</w:t>
            </w:r>
          </w:p>
        </w:tc>
        <w:tc>
          <w:tcPr>
            <w:tcW w:w="850" w:type="dxa"/>
            <w:tcBorders>
              <w:top w:val="single" w:sz="2" w:space="0" w:color="000000"/>
              <w:left w:val="single" w:sz="2" w:space="0" w:color="000000"/>
              <w:bottom w:val="single" w:sz="2" w:space="0" w:color="000000"/>
              <w:right w:val="single" w:sz="2" w:space="0" w:color="000000"/>
            </w:tcBorders>
          </w:tcPr>
          <w:p w:rsidR="003D1189" w:rsidRPr="00107EAC" w:rsidRDefault="003D1189" w:rsidP="00763025">
            <w:pPr>
              <w:autoSpaceDE w:val="0"/>
              <w:autoSpaceDN w:val="0"/>
              <w:adjustRightInd w:val="0"/>
              <w:jc w:val="both"/>
            </w:pPr>
            <w:r w:rsidRPr="00107EAC">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spacing w:after="200" w:line="276" w:lineRule="auto"/>
              <w:jc w:val="both"/>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3D1189" w:rsidRPr="00107EAC" w:rsidRDefault="003D1189" w:rsidP="00763025">
            <w:pPr>
              <w:autoSpaceDE w:val="0"/>
              <w:autoSpaceDN w:val="0"/>
              <w:adjustRightInd w:val="0"/>
              <w:spacing w:after="200" w:line="276" w:lineRule="auto"/>
              <w:jc w:val="both"/>
            </w:pPr>
          </w:p>
        </w:tc>
        <w:tc>
          <w:tcPr>
            <w:tcW w:w="853" w:type="dxa"/>
            <w:vMerge/>
            <w:tcBorders>
              <w:left w:val="single" w:sz="2" w:space="0" w:color="000000"/>
              <w:bottom w:val="single" w:sz="2" w:space="0" w:color="000000"/>
              <w:right w:val="single" w:sz="2" w:space="0" w:color="000000"/>
            </w:tcBorders>
            <w:shd w:val="clear" w:color="000000" w:fill="FFFFFF"/>
            <w:vAlign w:val="center"/>
          </w:tcPr>
          <w:p w:rsidR="003D1189" w:rsidRPr="00107EAC" w:rsidRDefault="003D1189" w:rsidP="00763025">
            <w:pPr>
              <w:autoSpaceDE w:val="0"/>
              <w:autoSpaceDN w:val="0"/>
              <w:adjustRightInd w:val="0"/>
              <w:spacing w:after="200" w:line="276" w:lineRule="auto"/>
              <w:jc w:val="both"/>
            </w:pPr>
          </w:p>
        </w:tc>
      </w:tr>
      <w:tr w:rsidR="003D1189" w:rsidRPr="00107EAC"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3D1189" w:rsidRPr="00107EAC" w:rsidRDefault="003D1189" w:rsidP="00763025">
            <w:pPr>
              <w:autoSpaceDE w:val="0"/>
              <w:autoSpaceDN w:val="0"/>
              <w:adjustRightInd w:val="0"/>
              <w:rPr>
                <w:b/>
              </w:rPr>
            </w:pPr>
            <w:r w:rsidRPr="00107EAC">
              <w:rPr>
                <w:b/>
                <w:bCs/>
              </w:rPr>
              <w:t xml:space="preserve">Раздел 1. </w:t>
            </w:r>
            <w:r w:rsidRPr="00107EAC">
              <w:rPr>
                <w:b/>
              </w:rPr>
              <w:t>Научные основы и научные подходы в менеджменте</w:t>
            </w:r>
          </w:p>
        </w:tc>
        <w:tc>
          <w:tcPr>
            <w:tcW w:w="851" w:type="dxa"/>
            <w:tcBorders>
              <w:top w:val="single" w:sz="2" w:space="0" w:color="000000"/>
              <w:left w:val="single" w:sz="2" w:space="0" w:color="000000"/>
              <w:bottom w:val="single" w:sz="2" w:space="0" w:color="000000"/>
              <w:right w:val="single" w:sz="2" w:space="0" w:color="000000"/>
            </w:tcBorders>
            <w:vAlign w:val="center"/>
          </w:tcPr>
          <w:p w:rsidR="003D1189" w:rsidRPr="00107EAC" w:rsidRDefault="00590A9A" w:rsidP="00763025">
            <w:pPr>
              <w:autoSpaceDE w:val="0"/>
              <w:autoSpaceDN w:val="0"/>
              <w:adjustRightInd w:val="0"/>
              <w:jc w:val="center"/>
              <w:rPr>
                <w:b/>
              </w:rPr>
            </w:pPr>
            <w:r>
              <w:rPr>
                <w:b/>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3D1189" w:rsidRPr="00107EAC" w:rsidRDefault="00590A9A" w:rsidP="00763025">
            <w:pPr>
              <w:autoSpaceDE w:val="0"/>
              <w:autoSpaceDN w:val="0"/>
              <w:adjustRightInd w:val="0"/>
              <w:jc w:val="center"/>
              <w:rPr>
                <w:b/>
              </w:rPr>
            </w:pPr>
            <w:r>
              <w:rPr>
                <w:b/>
              </w:rP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107EAC" w:rsidRDefault="00590A9A" w:rsidP="00763025">
            <w:pPr>
              <w:autoSpaceDE w:val="0"/>
              <w:autoSpaceDN w:val="0"/>
              <w:adjustRightInd w:val="0"/>
              <w:jc w:val="center"/>
              <w:rPr>
                <w:b/>
              </w:rPr>
            </w:pPr>
            <w:r>
              <w:rPr>
                <w:b/>
              </w:rPr>
              <w:t>4</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107EAC" w:rsidRDefault="00590A9A" w:rsidP="00763025">
            <w:pPr>
              <w:autoSpaceDE w:val="0"/>
              <w:autoSpaceDN w:val="0"/>
              <w:adjustRightInd w:val="0"/>
              <w:jc w:val="center"/>
              <w:rPr>
                <w:b/>
              </w:rPr>
            </w:pPr>
            <w:r>
              <w:rPr>
                <w:b/>
              </w:rPr>
              <w:t>12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107EAC" w:rsidRDefault="003D1189" w:rsidP="00590A9A">
            <w:pPr>
              <w:autoSpaceDE w:val="0"/>
              <w:autoSpaceDN w:val="0"/>
              <w:adjustRightInd w:val="0"/>
              <w:jc w:val="center"/>
              <w:rPr>
                <w:b/>
              </w:rPr>
            </w:pPr>
            <w:r w:rsidRPr="00107EAC">
              <w:rPr>
                <w:b/>
              </w:rPr>
              <w:t>2</w:t>
            </w:r>
            <w:r w:rsidR="00590A9A">
              <w:rPr>
                <w:b/>
              </w:rPr>
              <w:t>4</w:t>
            </w:r>
          </w:p>
        </w:tc>
      </w:tr>
      <w:tr w:rsidR="003D1189" w:rsidRPr="00107EAC"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3D1189" w:rsidRPr="00107EAC" w:rsidRDefault="003D1189" w:rsidP="00763025">
            <w:pPr>
              <w:autoSpaceDE w:val="0"/>
              <w:autoSpaceDN w:val="0"/>
              <w:adjustRightInd w:val="0"/>
            </w:pPr>
            <w:r w:rsidRPr="00107EAC">
              <w:t xml:space="preserve">Тема 1.1. Основные этапы эволюции управленческой мысли </w:t>
            </w:r>
          </w:p>
        </w:tc>
        <w:tc>
          <w:tcPr>
            <w:tcW w:w="851" w:type="dxa"/>
            <w:tcBorders>
              <w:top w:val="single" w:sz="2" w:space="0" w:color="000000"/>
              <w:left w:val="single" w:sz="2" w:space="0" w:color="000000"/>
              <w:bottom w:val="single" w:sz="2" w:space="0" w:color="000000"/>
              <w:right w:val="single" w:sz="2" w:space="0" w:color="000000"/>
            </w:tcBorders>
            <w:vAlign w:val="center"/>
          </w:tcPr>
          <w:p w:rsidR="003D1189" w:rsidRPr="00107EAC" w:rsidRDefault="00590A9A" w:rsidP="00763025">
            <w:pPr>
              <w:autoSpaceDE w:val="0"/>
              <w:autoSpaceDN w:val="0"/>
              <w:adjustRightInd w:val="0"/>
              <w:jc w:val="center"/>
            </w:pPr>
            <w: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3D1189" w:rsidRPr="00107EAC" w:rsidRDefault="00590A9A" w:rsidP="00763025">
            <w:pPr>
              <w:autoSpaceDE w:val="0"/>
              <w:autoSpaceDN w:val="0"/>
              <w:adjustRightInd w:val="0"/>
              <w:jc w:val="center"/>
            </w:pPr>
            <w:r>
              <w:t>3</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107EAC" w:rsidRDefault="00590A9A" w:rsidP="00763025">
            <w:pPr>
              <w:autoSpaceDE w:val="0"/>
              <w:autoSpaceDN w:val="0"/>
              <w:adjustRightInd w:val="0"/>
              <w:jc w:val="center"/>
            </w:pPr>
            <w: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107EAC" w:rsidRDefault="00590A9A" w:rsidP="00763025">
            <w:pPr>
              <w:autoSpaceDE w:val="0"/>
              <w:autoSpaceDN w:val="0"/>
              <w:adjustRightInd w:val="0"/>
              <w:jc w:val="center"/>
            </w:pPr>
            <w:r>
              <w:t>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107EAC" w:rsidRDefault="003D1189" w:rsidP="00590A9A">
            <w:pPr>
              <w:autoSpaceDE w:val="0"/>
              <w:autoSpaceDN w:val="0"/>
              <w:adjustRightInd w:val="0"/>
              <w:jc w:val="center"/>
            </w:pPr>
            <w:r w:rsidRPr="00107EAC">
              <w:t>1</w:t>
            </w:r>
            <w:r w:rsidR="00590A9A">
              <w:t>2</w:t>
            </w:r>
          </w:p>
        </w:tc>
      </w:tr>
      <w:tr w:rsidR="003D1189" w:rsidRPr="00107EAC"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3D1189" w:rsidRPr="00107EAC" w:rsidRDefault="003D1189" w:rsidP="00763025">
            <w:pPr>
              <w:autoSpaceDE w:val="0"/>
              <w:autoSpaceDN w:val="0"/>
              <w:adjustRightInd w:val="0"/>
            </w:pPr>
            <w:r w:rsidRPr="00107EAC">
              <w:t>Тема 1.2. Методологические основы менеджмента: законы, принципы, методы и функции управления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3D1189" w:rsidRPr="00107EAC" w:rsidRDefault="00590A9A" w:rsidP="00763025">
            <w:pPr>
              <w:autoSpaceDE w:val="0"/>
              <w:autoSpaceDN w:val="0"/>
              <w:adjustRightInd w:val="0"/>
              <w:jc w:val="center"/>
            </w:pPr>
            <w: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3D1189" w:rsidRPr="00107EAC" w:rsidRDefault="00590A9A" w:rsidP="00763025">
            <w:pPr>
              <w:autoSpaceDE w:val="0"/>
              <w:autoSpaceDN w:val="0"/>
              <w:adjustRightInd w:val="0"/>
              <w:jc w:val="center"/>
            </w:pPr>
            <w:r>
              <w:t>3</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107EAC" w:rsidRDefault="00590A9A" w:rsidP="00763025">
            <w:pPr>
              <w:autoSpaceDE w:val="0"/>
              <w:autoSpaceDN w:val="0"/>
              <w:adjustRightInd w:val="0"/>
              <w:jc w:val="center"/>
            </w:pPr>
            <w: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107EAC" w:rsidRDefault="00590A9A" w:rsidP="00763025">
            <w:pPr>
              <w:autoSpaceDE w:val="0"/>
              <w:autoSpaceDN w:val="0"/>
              <w:adjustRightInd w:val="0"/>
              <w:jc w:val="center"/>
            </w:pPr>
            <w:r>
              <w:t>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107EAC" w:rsidRDefault="003D1189" w:rsidP="00590A9A">
            <w:pPr>
              <w:autoSpaceDE w:val="0"/>
              <w:autoSpaceDN w:val="0"/>
              <w:adjustRightInd w:val="0"/>
              <w:jc w:val="center"/>
            </w:pPr>
            <w:r w:rsidRPr="00107EAC">
              <w:t>1</w:t>
            </w:r>
            <w:r w:rsidR="00590A9A">
              <w:t>2</w:t>
            </w:r>
          </w:p>
        </w:tc>
      </w:tr>
      <w:tr w:rsidR="003D1189" w:rsidRPr="00107EAC"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3D1189" w:rsidRPr="00107EAC" w:rsidRDefault="003D1189" w:rsidP="00763025">
            <w:pPr>
              <w:autoSpaceDE w:val="0"/>
              <w:autoSpaceDN w:val="0"/>
              <w:adjustRightInd w:val="0"/>
              <w:rPr>
                <w:b/>
              </w:rPr>
            </w:pPr>
            <w:r w:rsidRPr="00107EAC">
              <w:rPr>
                <w:b/>
                <w:bCs/>
              </w:rPr>
              <w:t>Раздел  2. Организационные отношения в менеджменте</w:t>
            </w:r>
          </w:p>
        </w:tc>
        <w:tc>
          <w:tcPr>
            <w:tcW w:w="851" w:type="dxa"/>
            <w:tcBorders>
              <w:top w:val="single" w:sz="2" w:space="0" w:color="000000"/>
              <w:left w:val="single" w:sz="2" w:space="0" w:color="000000"/>
              <w:bottom w:val="single" w:sz="2" w:space="0" w:color="000000"/>
              <w:right w:val="single" w:sz="2" w:space="0" w:color="000000"/>
            </w:tcBorders>
            <w:vAlign w:val="center"/>
          </w:tcPr>
          <w:p w:rsidR="003D1189" w:rsidRPr="00107EAC" w:rsidRDefault="00590A9A" w:rsidP="00763025">
            <w:pPr>
              <w:autoSpaceDE w:val="0"/>
              <w:autoSpaceDN w:val="0"/>
              <w:adjustRightInd w:val="0"/>
              <w:jc w:val="center"/>
              <w:rPr>
                <w:b/>
              </w:rPr>
            </w:pPr>
            <w:r>
              <w:rPr>
                <w:b/>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3D1189" w:rsidRPr="00107EAC" w:rsidRDefault="00590A9A" w:rsidP="00763025">
            <w:pPr>
              <w:autoSpaceDE w:val="0"/>
              <w:autoSpaceDN w:val="0"/>
              <w:adjustRightInd w:val="0"/>
              <w:jc w:val="center"/>
              <w:rPr>
                <w:b/>
              </w:rPr>
            </w:pPr>
            <w:r>
              <w:rPr>
                <w:b/>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107EAC" w:rsidRDefault="00590A9A" w:rsidP="00763025">
            <w:pPr>
              <w:autoSpaceDE w:val="0"/>
              <w:autoSpaceDN w:val="0"/>
              <w:adjustRightInd w:val="0"/>
              <w:jc w:val="center"/>
              <w:rPr>
                <w:b/>
              </w:rPr>
            </w:pPr>
            <w:r>
              <w:rPr>
                <w:b/>
              </w:rPr>
              <w:t>4</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107EAC" w:rsidRDefault="00590A9A" w:rsidP="00763025">
            <w:pPr>
              <w:autoSpaceDE w:val="0"/>
              <w:autoSpaceDN w:val="0"/>
              <w:adjustRightInd w:val="0"/>
              <w:jc w:val="center"/>
              <w:rPr>
                <w:b/>
              </w:rPr>
            </w:pPr>
            <w:r>
              <w:rPr>
                <w:b/>
              </w:rPr>
              <w:t>12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107EAC" w:rsidRDefault="00590A9A" w:rsidP="00763025">
            <w:pPr>
              <w:autoSpaceDE w:val="0"/>
              <w:autoSpaceDN w:val="0"/>
              <w:adjustRightInd w:val="0"/>
              <w:jc w:val="center"/>
              <w:rPr>
                <w:b/>
              </w:rPr>
            </w:pPr>
            <w:r>
              <w:rPr>
                <w:b/>
              </w:rPr>
              <w:t>22</w:t>
            </w:r>
          </w:p>
        </w:tc>
      </w:tr>
      <w:tr w:rsidR="003D1189" w:rsidRPr="00107EAC"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3D1189" w:rsidRPr="00107EAC" w:rsidRDefault="003D1189" w:rsidP="00763025">
            <w:pPr>
              <w:autoSpaceDE w:val="0"/>
              <w:autoSpaceDN w:val="0"/>
              <w:adjustRightInd w:val="0"/>
            </w:pPr>
            <w:r w:rsidRPr="00107EAC">
              <w:t>Тема 2.1</w:t>
            </w:r>
            <w:r w:rsidRPr="00107EAC">
              <w:rPr>
                <w:bCs/>
              </w:rPr>
              <w:t xml:space="preserve"> Основы организационного поведения, проектирования и развития</w:t>
            </w:r>
          </w:p>
        </w:tc>
        <w:tc>
          <w:tcPr>
            <w:tcW w:w="851" w:type="dxa"/>
            <w:tcBorders>
              <w:top w:val="single" w:sz="2" w:space="0" w:color="000000"/>
              <w:left w:val="single" w:sz="2" w:space="0" w:color="000000"/>
              <w:bottom w:val="single" w:sz="2" w:space="0" w:color="000000"/>
              <w:right w:val="single" w:sz="2" w:space="0" w:color="000000"/>
            </w:tcBorders>
            <w:vAlign w:val="center"/>
          </w:tcPr>
          <w:p w:rsidR="003D1189" w:rsidRPr="00107EAC" w:rsidRDefault="00590A9A" w:rsidP="00763025">
            <w:pPr>
              <w:autoSpaceDE w:val="0"/>
              <w:autoSpaceDN w:val="0"/>
              <w:adjustRightInd w:val="0"/>
              <w:jc w:val="center"/>
            </w:pPr>
            <w: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3D1189" w:rsidRPr="00107EAC" w:rsidRDefault="00590A9A" w:rsidP="00763025">
            <w:pPr>
              <w:autoSpaceDE w:val="0"/>
              <w:autoSpaceDN w:val="0"/>
              <w:adjustRightInd w:val="0"/>
              <w:jc w:val="center"/>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107EAC" w:rsidRDefault="00590A9A" w:rsidP="00763025">
            <w:pPr>
              <w:autoSpaceDE w:val="0"/>
              <w:autoSpaceDN w:val="0"/>
              <w:adjustRightInd w:val="0"/>
              <w:jc w:val="center"/>
            </w:pPr>
            <w:r>
              <w:t>4</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107EAC" w:rsidRDefault="00590A9A" w:rsidP="00763025">
            <w:pPr>
              <w:autoSpaceDE w:val="0"/>
              <w:autoSpaceDN w:val="0"/>
              <w:adjustRightInd w:val="0"/>
              <w:jc w:val="center"/>
            </w:pPr>
            <w:r>
              <w:t>12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107EAC" w:rsidRDefault="00590A9A" w:rsidP="00763025">
            <w:pPr>
              <w:autoSpaceDE w:val="0"/>
              <w:autoSpaceDN w:val="0"/>
              <w:adjustRightInd w:val="0"/>
              <w:jc w:val="center"/>
            </w:pPr>
            <w:r>
              <w:t>22</w:t>
            </w:r>
          </w:p>
        </w:tc>
      </w:tr>
      <w:tr w:rsidR="003D1189" w:rsidRPr="00107EAC"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3D1189" w:rsidRPr="00107EAC" w:rsidRDefault="003D1189" w:rsidP="00763025">
            <w:pPr>
              <w:autoSpaceDE w:val="0"/>
              <w:autoSpaceDN w:val="0"/>
              <w:adjustRightInd w:val="0"/>
              <w:rPr>
                <w:b/>
              </w:rPr>
            </w:pPr>
            <w:r w:rsidRPr="00107EAC">
              <w:rPr>
                <w:b/>
              </w:rPr>
              <w:t>Раздел 3. Социально-психологические и экономические основы менеджмента</w:t>
            </w:r>
          </w:p>
        </w:tc>
        <w:tc>
          <w:tcPr>
            <w:tcW w:w="851" w:type="dxa"/>
            <w:tcBorders>
              <w:top w:val="single" w:sz="2" w:space="0" w:color="000000"/>
              <w:left w:val="single" w:sz="2" w:space="0" w:color="000000"/>
              <w:bottom w:val="single" w:sz="2" w:space="0" w:color="000000"/>
              <w:right w:val="single" w:sz="2" w:space="0" w:color="000000"/>
            </w:tcBorders>
            <w:vAlign w:val="center"/>
          </w:tcPr>
          <w:p w:rsidR="003D1189" w:rsidRPr="00107EAC" w:rsidRDefault="00590A9A" w:rsidP="00763025">
            <w:pPr>
              <w:autoSpaceDE w:val="0"/>
              <w:autoSpaceDN w:val="0"/>
              <w:adjustRightInd w:val="0"/>
              <w:jc w:val="center"/>
              <w:rPr>
                <w:b/>
              </w:rPr>
            </w:pPr>
            <w:r>
              <w:rPr>
                <w:b/>
              </w:rPr>
              <w:t>4</w:t>
            </w:r>
          </w:p>
        </w:tc>
        <w:tc>
          <w:tcPr>
            <w:tcW w:w="850" w:type="dxa"/>
            <w:tcBorders>
              <w:top w:val="single" w:sz="2" w:space="0" w:color="000000"/>
              <w:left w:val="single" w:sz="2" w:space="0" w:color="000000"/>
              <w:bottom w:val="single" w:sz="2" w:space="0" w:color="000000"/>
              <w:right w:val="single" w:sz="2" w:space="0" w:color="000000"/>
            </w:tcBorders>
            <w:vAlign w:val="center"/>
          </w:tcPr>
          <w:p w:rsidR="003D1189" w:rsidRPr="00107EAC" w:rsidRDefault="00590A9A" w:rsidP="00763025">
            <w:pPr>
              <w:autoSpaceDE w:val="0"/>
              <w:autoSpaceDN w:val="0"/>
              <w:adjustRightInd w:val="0"/>
              <w:jc w:val="center"/>
              <w:rPr>
                <w:b/>
              </w:rPr>
            </w:pPr>
            <w:r>
              <w:rPr>
                <w:b/>
              </w:rP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107EAC" w:rsidRDefault="00590A9A" w:rsidP="00763025">
            <w:pPr>
              <w:autoSpaceDE w:val="0"/>
              <w:autoSpaceDN w:val="0"/>
              <w:adjustRightInd w:val="0"/>
              <w:jc w:val="center"/>
              <w:rPr>
                <w:b/>
              </w:rPr>
            </w:pPr>
            <w:r>
              <w:rPr>
                <w:b/>
              </w:rPr>
              <w:t>4</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107EAC" w:rsidRDefault="00590A9A" w:rsidP="00763025">
            <w:pPr>
              <w:autoSpaceDE w:val="0"/>
              <w:autoSpaceDN w:val="0"/>
              <w:adjustRightInd w:val="0"/>
              <w:jc w:val="center"/>
              <w:rPr>
                <w:b/>
              </w:rPr>
            </w:pPr>
            <w:r>
              <w:rPr>
                <w:b/>
              </w:rPr>
              <w:t>12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107EAC" w:rsidRDefault="00895FCF" w:rsidP="00590A9A">
            <w:pPr>
              <w:autoSpaceDE w:val="0"/>
              <w:autoSpaceDN w:val="0"/>
              <w:adjustRightInd w:val="0"/>
              <w:jc w:val="center"/>
              <w:rPr>
                <w:b/>
              </w:rPr>
            </w:pPr>
            <w:r>
              <w:rPr>
                <w:b/>
              </w:rPr>
              <w:t>2</w:t>
            </w:r>
            <w:r w:rsidR="00590A9A">
              <w:rPr>
                <w:b/>
              </w:rPr>
              <w:t>6</w:t>
            </w:r>
          </w:p>
        </w:tc>
      </w:tr>
      <w:tr w:rsidR="003D1189" w:rsidRPr="00107EAC"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3D1189" w:rsidRPr="00107EAC" w:rsidRDefault="003D1189" w:rsidP="00763025">
            <w:pPr>
              <w:autoSpaceDE w:val="0"/>
              <w:autoSpaceDN w:val="0"/>
              <w:adjustRightInd w:val="0"/>
            </w:pPr>
            <w:r w:rsidRPr="00107EAC">
              <w:t xml:space="preserve">Тема 3.1 </w:t>
            </w:r>
            <w:proofErr w:type="spellStart"/>
            <w:r w:rsidRPr="00107EAC">
              <w:t>Самоменеджмент</w:t>
            </w:r>
            <w:proofErr w:type="spellEnd"/>
            <w:r w:rsidRPr="00107EAC">
              <w:t xml:space="preserve"> и управление трудовой группой</w:t>
            </w:r>
          </w:p>
        </w:tc>
        <w:tc>
          <w:tcPr>
            <w:tcW w:w="851" w:type="dxa"/>
            <w:tcBorders>
              <w:top w:val="single" w:sz="2" w:space="0" w:color="000000"/>
              <w:left w:val="single" w:sz="2" w:space="0" w:color="000000"/>
              <w:bottom w:val="single" w:sz="2" w:space="0" w:color="000000"/>
              <w:right w:val="single" w:sz="2" w:space="0" w:color="000000"/>
            </w:tcBorders>
            <w:vAlign w:val="center"/>
          </w:tcPr>
          <w:p w:rsidR="003D1189" w:rsidRPr="00107EAC" w:rsidRDefault="00590A9A" w:rsidP="00763025">
            <w:pPr>
              <w:autoSpaceDE w:val="0"/>
              <w:autoSpaceDN w:val="0"/>
              <w:adjustRightInd w:val="0"/>
              <w:jc w:val="center"/>
            </w:pPr>
            <w: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3D1189" w:rsidRPr="00107EAC" w:rsidRDefault="00590A9A" w:rsidP="00763025">
            <w:pPr>
              <w:autoSpaceDE w:val="0"/>
              <w:autoSpaceDN w:val="0"/>
              <w:adjustRightInd w:val="0"/>
              <w:jc w:val="center"/>
            </w:pPr>
            <w:r>
              <w:t>3</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107EAC" w:rsidRDefault="00590A9A" w:rsidP="00763025">
            <w:pPr>
              <w:autoSpaceDE w:val="0"/>
              <w:autoSpaceDN w:val="0"/>
              <w:adjustRightInd w:val="0"/>
              <w:jc w:val="center"/>
            </w:pPr>
            <w: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107EAC" w:rsidRDefault="00590A9A" w:rsidP="00763025">
            <w:pPr>
              <w:autoSpaceDE w:val="0"/>
              <w:autoSpaceDN w:val="0"/>
              <w:adjustRightInd w:val="0"/>
              <w:jc w:val="center"/>
            </w:pPr>
            <w:r>
              <w:t>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107EAC" w:rsidRDefault="00895FCF" w:rsidP="00590A9A">
            <w:pPr>
              <w:autoSpaceDE w:val="0"/>
              <w:autoSpaceDN w:val="0"/>
              <w:adjustRightInd w:val="0"/>
              <w:jc w:val="center"/>
            </w:pPr>
            <w:r>
              <w:t>1</w:t>
            </w:r>
            <w:r w:rsidR="00590A9A">
              <w:t>3</w:t>
            </w:r>
          </w:p>
        </w:tc>
      </w:tr>
      <w:tr w:rsidR="003D1189" w:rsidRPr="00107EAC"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3D1189" w:rsidRPr="00107EAC" w:rsidRDefault="003D1189" w:rsidP="00763025">
            <w:pPr>
              <w:autoSpaceDE w:val="0"/>
              <w:autoSpaceDN w:val="0"/>
              <w:adjustRightInd w:val="0"/>
            </w:pPr>
            <w:r w:rsidRPr="00107EAC">
              <w:t>Тема 3.2 Оценка  и эффективность менеджмента</w:t>
            </w:r>
          </w:p>
        </w:tc>
        <w:tc>
          <w:tcPr>
            <w:tcW w:w="851" w:type="dxa"/>
            <w:tcBorders>
              <w:top w:val="single" w:sz="2" w:space="0" w:color="000000"/>
              <w:left w:val="single" w:sz="2" w:space="0" w:color="000000"/>
              <w:bottom w:val="single" w:sz="2" w:space="0" w:color="000000"/>
              <w:right w:val="single" w:sz="2" w:space="0" w:color="000000"/>
            </w:tcBorders>
            <w:vAlign w:val="center"/>
          </w:tcPr>
          <w:p w:rsidR="003D1189" w:rsidRPr="00107EAC" w:rsidRDefault="00590A9A" w:rsidP="00763025">
            <w:pPr>
              <w:autoSpaceDE w:val="0"/>
              <w:autoSpaceDN w:val="0"/>
              <w:adjustRightInd w:val="0"/>
              <w:jc w:val="center"/>
            </w:pPr>
            <w: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3D1189" w:rsidRPr="00107EAC" w:rsidRDefault="00590A9A" w:rsidP="00763025">
            <w:pPr>
              <w:autoSpaceDE w:val="0"/>
              <w:autoSpaceDN w:val="0"/>
              <w:adjustRightInd w:val="0"/>
              <w:jc w:val="center"/>
            </w:pPr>
            <w:r>
              <w:t>3</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107EAC" w:rsidRDefault="00590A9A" w:rsidP="00763025">
            <w:pPr>
              <w:autoSpaceDE w:val="0"/>
              <w:autoSpaceDN w:val="0"/>
              <w:adjustRightInd w:val="0"/>
              <w:jc w:val="center"/>
            </w:pPr>
            <w: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107EAC" w:rsidRDefault="00590A9A" w:rsidP="00763025">
            <w:pPr>
              <w:autoSpaceDE w:val="0"/>
              <w:autoSpaceDN w:val="0"/>
              <w:adjustRightInd w:val="0"/>
              <w:jc w:val="center"/>
            </w:pPr>
            <w:r>
              <w:t>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107EAC" w:rsidRDefault="00895FCF" w:rsidP="00590A9A">
            <w:pPr>
              <w:autoSpaceDE w:val="0"/>
              <w:autoSpaceDN w:val="0"/>
              <w:adjustRightInd w:val="0"/>
              <w:jc w:val="center"/>
            </w:pPr>
            <w:r>
              <w:t>1</w:t>
            </w:r>
            <w:r w:rsidR="00590A9A">
              <w:t>3</w:t>
            </w:r>
          </w:p>
        </w:tc>
      </w:tr>
      <w:tr w:rsidR="003254B2" w:rsidRPr="00107EAC"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3254B2" w:rsidRPr="00107EAC" w:rsidRDefault="003254B2" w:rsidP="008A293F">
            <w:pPr>
              <w:autoSpaceDE w:val="0"/>
              <w:autoSpaceDN w:val="0"/>
              <w:adjustRightInd w:val="0"/>
              <w:jc w:val="both"/>
              <w:rPr>
                <w:b/>
              </w:rPr>
            </w:pPr>
            <w:r w:rsidRPr="00107EAC">
              <w:rPr>
                <w:b/>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3254B2" w:rsidRPr="005C52DB" w:rsidRDefault="003254B2" w:rsidP="00BE14B4">
            <w:pPr>
              <w:autoSpaceDE w:val="0"/>
              <w:autoSpaceDN w:val="0"/>
              <w:adjustRightInd w:val="0"/>
              <w:jc w:val="center"/>
              <w:rPr>
                <w:b/>
              </w:rPr>
            </w:pPr>
            <w:r>
              <w:rPr>
                <w:b/>
              </w:rPr>
              <w:t>8</w:t>
            </w:r>
          </w:p>
        </w:tc>
        <w:tc>
          <w:tcPr>
            <w:tcW w:w="850" w:type="dxa"/>
            <w:tcBorders>
              <w:top w:val="single" w:sz="2" w:space="0" w:color="000000"/>
              <w:left w:val="single" w:sz="2" w:space="0" w:color="000000"/>
              <w:bottom w:val="single" w:sz="2" w:space="0" w:color="000000"/>
              <w:right w:val="single" w:sz="2" w:space="0" w:color="000000"/>
            </w:tcBorders>
            <w:vAlign w:val="center"/>
          </w:tcPr>
          <w:p w:rsidR="003254B2" w:rsidRPr="005C52DB" w:rsidRDefault="003254B2" w:rsidP="00BE14B4">
            <w:pPr>
              <w:autoSpaceDE w:val="0"/>
              <w:autoSpaceDN w:val="0"/>
              <w:adjustRightInd w:val="0"/>
              <w:jc w:val="center"/>
              <w:rPr>
                <w:b/>
              </w:rPr>
            </w:pPr>
            <w:r>
              <w:rPr>
                <w:b/>
              </w:rPr>
              <w:t>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254B2" w:rsidRPr="005C52DB" w:rsidRDefault="003254B2" w:rsidP="00BE14B4">
            <w:pPr>
              <w:autoSpaceDE w:val="0"/>
              <w:autoSpaceDN w:val="0"/>
              <w:adjustRightInd w:val="0"/>
              <w:jc w:val="center"/>
              <w:rPr>
                <w:b/>
              </w:rPr>
            </w:pPr>
            <w:r>
              <w:rPr>
                <w:b/>
              </w:rPr>
              <w:t>1</w:t>
            </w:r>
            <w:r w:rsidRPr="005C52DB">
              <w:rPr>
                <w:b/>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254B2" w:rsidRPr="005C52DB" w:rsidRDefault="003254B2" w:rsidP="00BE14B4">
            <w:pPr>
              <w:autoSpaceDE w:val="0"/>
              <w:autoSpaceDN w:val="0"/>
              <w:adjustRightInd w:val="0"/>
              <w:jc w:val="center"/>
              <w:rPr>
                <w:b/>
              </w:rPr>
            </w:pPr>
            <w:r>
              <w:rPr>
                <w:b/>
              </w:rPr>
              <w:t>36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254B2" w:rsidRPr="005C52DB" w:rsidRDefault="003254B2" w:rsidP="00BE14B4">
            <w:pPr>
              <w:autoSpaceDE w:val="0"/>
              <w:autoSpaceDN w:val="0"/>
              <w:adjustRightInd w:val="0"/>
              <w:jc w:val="center"/>
              <w:rPr>
                <w:b/>
              </w:rPr>
            </w:pPr>
            <w:r w:rsidRPr="005C52DB">
              <w:rPr>
                <w:b/>
              </w:rPr>
              <w:t>72</w:t>
            </w:r>
          </w:p>
        </w:tc>
      </w:tr>
    </w:tbl>
    <w:p w:rsidR="00763025" w:rsidRPr="00107EAC" w:rsidRDefault="00763025" w:rsidP="003D1189">
      <w:pPr>
        <w:tabs>
          <w:tab w:val="left" w:pos="8580"/>
        </w:tabs>
        <w:spacing w:line="276" w:lineRule="auto"/>
        <w:jc w:val="both"/>
        <w:rPr>
          <w:bCs/>
          <w:i/>
        </w:rPr>
      </w:pPr>
      <w:r w:rsidRPr="00107EAC">
        <w:rPr>
          <w:bCs/>
          <w:i/>
        </w:rPr>
        <w:tab/>
      </w:r>
    </w:p>
    <w:p w:rsidR="00763025" w:rsidRPr="00107EAC" w:rsidRDefault="00763025" w:rsidP="003D1189">
      <w:pPr>
        <w:autoSpaceDE w:val="0"/>
        <w:autoSpaceDN w:val="0"/>
        <w:adjustRightInd w:val="0"/>
        <w:spacing w:line="276" w:lineRule="auto"/>
        <w:ind w:firstLine="709"/>
        <w:jc w:val="both"/>
        <w:rPr>
          <w:bCs/>
          <w:i/>
        </w:rPr>
      </w:pPr>
      <w:r w:rsidRPr="00107EAC">
        <w:rPr>
          <w:bCs/>
          <w:i/>
        </w:rPr>
        <w:t>5.2. Методы обучения</w:t>
      </w:r>
    </w:p>
    <w:p w:rsidR="00763025" w:rsidRPr="00107EAC" w:rsidRDefault="00763025" w:rsidP="003D1189">
      <w:pPr>
        <w:pStyle w:val="aa"/>
        <w:tabs>
          <w:tab w:val="left" w:pos="-142"/>
          <w:tab w:val="left" w:pos="709"/>
          <w:tab w:val="left" w:pos="993"/>
        </w:tabs>
        <w:spacing w:after="0"/>
        <w:ind w:left="0"/>
        <w:jc w:val="both"/>
        <w:rPr>
          <w:rFonts w:ascii="Times New Roman" w:hAnsi="Times New Roman"/>
          <w:bCs/>
          <w:sz w:val="24"/>
          <w:szCs w:val="24"/>
        </w:rPr>
      </w:pPr>
      <w:r w:rsidRPr="00107EAC">
        <w:rPr>
          <w:rFonts w:ascii="Times New Roman" w:hAnsi="Times New Roman"/>
          <w:sz w:val="24"/>
          <w:szCs w:val="24"/>
        </w:rPr>
        <w:tab/>
        <w:t>При изучении дисциплины применяются активные и интерактивные методы обучения. Предполагается участие в деловых и ролевых играх, выполнение творческих практических заданий, использование к</w:t>
      </w:r>
      <w:r w:rsidRPr="00107EAC">
        <w:rPr>
          <w:rFonts w:ascii="Times New Roman" w:hAnsi="Times New Roman"/>
          <w:bCs/>
          <w:sz w:val="24"/>
          <w:szCs w:val="24"/>
        </w:rPr>
        <w:t>ейс-метода и т.д.</w:t>
      </w:r>
    </w:p>
    <w:p w:rsidR="003D1189" w:rsidRPr="00107EAC" w:rsidRDefault="003D1189" w:rsidP="003D1189">
      <w:pPr>
        <w:pStyle w:val="aa"/>
        <w:tabs>
          <w:tab w:val="left" w:pos="-142"/>
          <w:tab w:val="left" w:pos="709"/>
          <w:tab w:val="left" w:pos="993"/>
        </w:tabs>
        <w:spacing w:after="0"/>
        <w:ind w:left="0"/>
        <w:jc w:val="both"/>
        <w:rPr>
          <w:rFonts w:ascii="Times New Roman" w:hAnsi="Times New Roman"/>
          <w:b/>
          <w:bCs/>
          <w:sz w:val="24"/>
          <w:szCs w:val="24"/>
        </w:rPr>
      </w:pPr>
    </w:p>
    <w:p w:rsidR="00763025" w:rsidRDefault="00763025" w:rsidP="003D1189">
      <w:pPr>
        <w:autoSpaceDE w:val="0"/>
        <w:autoSpaceDN w:val="0"/>
        <w:adjustRightInd w:val="0"/>
        <w:spacing w:line="276" w:lineRule="auto"/>
        <w:ind w:firstLine="709"/>
        <w:jc w:val="both"/>
        <w:rPr>
          <w:b/>
          <w:bCs/>
        </w:rPr>
      </w:pPr>
      <w:r w:rsidRPr="00107EAC">
        <w:rPr>
          <w:b/>
          <w:bCs/>
        </w:rPr>
        <w:t xml:space="preserve">6. </w:t>
      </w:r>
      <w:r w:rsidR="002C0F45" w:rsidRPr="002C0F45">
        <w:rPr>
          <w:b/>
          <w:bCs/>
        </w:rPr>
        <w:t>Рейтинг-план</w:t>
      </w:r>
    </w:p>
    <w:p w:rsidR="002C0F45" w:rsidRPr="00107EAC" w:rsidRDefault="002C0F45" w:rsidP="003D1189">
      <w:pPr>
        <w:autoSpaceDE w:val="0"/>
        <w:autoSpaceDN w:val="0"/>
        <w:adjustRightInd w:val="0"/>
        <w:spacing w:line="276" w:lineRule="auto"/>
        <w:ind w:firstLine="709"/>
        <w:jc w:val="both"/>
        <w:rPr>
          <w:b/>
          <w:bCs/>
        </w:rPr>
      </w:pPr>
    </w:p>
    <w:tbl>
      <w:tblPr>
        <w:tblW w:w="4946" w:type="pct"/>
        <w:tblLayout w:type="fixed"/>
        <w:tblLook w:val="0000" w:firstRow="0" w:lastRow="0" w:firstColumn="0" w:lastColumn="0" w:noHBand="0" w:noVBand="0"/>
      </w:tblPr>
      <w:tblGrid>
        <w:gridCol w:w="490"/>
        <w:gridCol w:w="1745"/>
        <w:gridCol w:w="136"/>
        <w:gridCol w:w="2126"/>
        <w:gridCol w:w="1269"/>
        <w:gridCol w:w="24"/>
        <w:gridCol w:w="1259"/>
        <w:gridCol w:w="24"/>
        <w:gridCol w:w="969"/>
        <w:gridCol w:w="854"/>
        <w:gridCol w:w="851"/>
      </w:tblGrid>
      <w:tr w:rsidR="003D1189" w:rsidRPr="00107EAC" w:rsidTr="00964894">
        <w:trPr>
          <w:trHeight w:val="600"/>
        </w:trPr>
        <w:tc>
          <w:tcPr>
            <w:tcW w:w="490" w:type="dxa"/>
            <w:vMerge w:val="restart"/>
            <w:tcBorders>
              <w:top w:val="single" w:sz="2" w:space="0" w:color="000000"/>
              <w:left w:val="single" w:sz="2" w:space="0" w:color="000000"/>
              <w:bottom w:val="nil"/>
              <w:right w:val="single" w:sz="2" w:space="0" w:color="000000"/>
            </w:tcBorders>
            <w:shd w:val="clear" w:color="auto" w:fill="auto"/>
          </w:tcPr>
          <w:p w:rsidR="003D1189" w:rsidRPr="00107EAC" w:rsidRDefault="003D1189" w:rsidP="00763025">
            <w:pPr>
              <w:autoSpaceDE w:val="0"/>
              <w:autoSpaceDN w:val="0"/>
              <w:adjustRightInd w:val="0"/>
              <w:jc w:val="both"/>
            </w:pPr>
            <w:r w:rsidRPr="00107EAC">
              <w:t>№ п/п</w:t>
            </w:r>
          </w:p>
        </w:tc>
        <w:tc>
          <w:tcPr>
            <w:tcW w:w="1745" w:type="dxa"/>
            <w:vMerge w:val="restart"/>
            <w:tcBorders>
              <w:top w:val="single" w:sz="2" w:space="0" w:color="000000"/>
              <w:left w:val="single" w:sz="2" w:space="0" w:color="000000"/>
              <w:right w:val="single" w:sz="2" w:space="0" w:color="000000"/>
            </w:tcBorders>
            <w:shd w:val="clear" w:color="auto" w:fill="auto"/>
          </w:tcPr>
          <w:p w:rsidR="003D1189" w:rsidRPr="00107EAC" w:rsidRDefault="003D1189" w:rsidP="00763025">
            <w:pPr>
              <w:autoSpaceDE w:val="0"/>
              <w:autoSpaceDN w:val="0"/>
              <w:adjustRightInd w:val="0"/>
              <w:jc w:val="both"/>
            </w:pPr>
            <w:r w:rsidRPr="00107EAC">
              <w:t>Код ОР дисциплины</w:t>
            </w:r>
          </w:p>
        </w:tc>
        <w:tc>
          <w:tcPr>
            <w:tcW w:w="2262" w:type="dxa"/>
            <w:gridSpan w:val="2"/>
            <w:vMerge w:val="restart"/>
            <w:tcBorders>
              <w:top w:val="single" w:sz="2" w:space="0" w:color="000000"/>
              <w:left w:val="single" w:sz="2" w:space="0" w:color="000000"/>
              <w:bottom w:val="single" w:sz="2" w:space="0" w:color="000000"/>
              <w:right w:val="single" w:sz="2" w:space="0" w:color="000000"/>
            </w:tcBorders>
            <w:shd w:val="clear" w:color="auto" w:fill="auto"/>
          </w:tcPr>
          <w:p w:rsidR="003D1189" w:rsidRPr="00107EAC" w:rsidRDefault="003D1189" w:rsidP="003D1189">
            <w:pPr>
              <w:autoSpaceDE w:val="0"/>
              <w:autoSpaceDN w:val="0"/>
              <w:adjustRightInd w:val="0"/>
            </w:pPr>
            <w:r w:rsidRPr="00107EAC">
              <w:t>Виды учебной деятельности</w:t>
            </w:r>
            <w:r w:rsidRPr="00107EAC">
              <w:rPr>
                <w:lang w:val="en-US"/>
              </w:rPr>
              <w:t xml:space="preserve"> </w:t>
            </w:r>
            <w:r w:rsidRPr="00107EAC">
              <w:t>обучающегося</w:t>
            </w:r>
          </w:p>
        </w:tc>
        <w:tc>
          <w:tcPr>
            <w:tcW w:w="1293" w:type="dxa"/>
            <w:gridSpan w:val="2"/>
            <w:vMerge w:val="restart"/>
            <w:tcBorders>
              <w:top w:val="single" w:sz="2" w:space="0" w:color="000000"/>
              <w:left w:val="single" w:sz="2" w:space="0" w:color="000000"/>
              <w:right w:val="single" w:sz="2" w:space="0" w:color="000000"/>
            </w:tcBorders>
            <w:shd w:val="clear" w:color="auto" w:fill="auto"/>
          </w:tcPr>
          <w:p w:rsidR="003D1189" w:rsidRPr="00107EAC" w:rsidRDefault="003D1189" w:rsidP="00763025">
            <w:pPr>
              <w:autoSpaceDE w:val="0"/>
              <w:autoSpaceDN w:val="0"/>
              <w:adjustRightInd w:val="0"/>
              <w:jc w:val="both"/>
            </w:pPr>
            <w:r w:rsidRPr="00107EAC">
              <w:t>Средства оценивания</w:t>
            </w:r>
          </w:p>
        </w:tc>
        <w:tc>
          <w:tcPr>
            <w:tcW w:w="1283" w:type="dxa"/>
            <w:gridSpan w:val="2"/>
            <w:vMerge w:val="restart"/>
            <w:tcBorders>
              <w:top w:val="single" w:sz="2" w:space="0" w:color="000000"/>
              <w:left w:val="single" w:sz="2" w:space="0" w:color="000000"/>
              <w:bottom w:val="single" w:sz="2" w:space="0" w:color="000000"/>
              <w:right w:val="single" w:sz="2" w:space="0" w:color="000000"/>
            </w:tcBorders>
            <w:shd w:val="clear" w:color="auto" w:fill="auto"/>
          </w:tcPr>
          <w:p w:rsidR="003D1189" w:rsidRPr="00107EAC" w:rsidRDefault="003D1189" w:rsidP="00763025">
            <w:pPr>
              <w:autoSpaceDE w:val="0"/>
              <w:autoSpaceDN w:val="0"/>
              <w:adjustRightInd w:val="0"/>
              <w:jc w:val="both"/>
            </w:pPr>
            <w:r w:rsidRPr="00107EAC">
              <w:t>Балл за конкретное задание</w:t>
            </w:r>
          </w:p>
          <w:p w:rsidR="003D1189" w:rsidRPr="00107EAC" w:rsidRDefault="003D1189" w:rsidP="00763025">
            <w:pPr>
              <w:autoSpaceDE w:val="0"/>
              <w:autoSpaceDN w:val="0"/>
              <w:adjustRightInd w:val="0"/>
              <w:jc w:val="both"/>
            </w:pPr>
            <w:r w:rsidRPr="00107EAC">
              <w:t>(</w:t>
            </w:r>
            <w:r w:rsidRPr="00107EAC">
              <w:rPr>
                <w:lang w:val="en-US"/>
              </w:rPr>
              <w:t>min</w:t>
            </w:r>
            <w:r w:rsidRPr="00107EAC">
              <w:t>-</w:t>
            </w:r>
            <w:r w:rsidRPr="00107EAC">
              <w:rPr>
                <w:lang w:val="en-US"/>
              </w:rPr>
              <w:t>max</w:t>
            </w:r>
            <w:r w:rsidRPr="00107EAC">
              <w:t>)</w:t>
            </w:r>
          </w:p>
        </w:tc>
        <w:tc>
          <w:tcPr>
            <w:tcW w:w="969" w:type="dxa"/>
            <w:vMerge w:val="restart"/>
            <w:tcBorders>
              <w:top w:val="single" w:sz="2" w:space="0" w:color="000000"/>
              <w:left w:val="single" w:sz="2" w:space="0" w:color="000000"/>
              <w:bottom w:val="single" w:sz="2" w:space="0" w:color="000000"/>
              <w:right w:val="single" w:sz="2" w:space="0" w:color="000000"/>
            </w:tcBorders>
            <w:shd w:val="clear" w:color="auto" w:fill="auto"/>
          </w:tcPr>
          <w:p w:rsidR="003D1189" w:rsidRPr="00107EAC" w:rsidRDefault="003D1189" w:rsidP="00763025">
            <w:pPr>
              <w:autoSpaceDE w:val="0"/>
              <w:autoSpaceDN w:val="0"/>
              <w:adjustRightInd w:val="0"/>
              <w:jc w:val="both"/>
            </w:pPr>
            <w:r w:rsidRPr="00107EAC">
              <w:t>Число заданий за семестр</w:t>
            </w:r>
          </w:p>
        </w:tc>
        <w:tc>
          <w:tcPr>
            <w:tcW w:w="1705" w:type="dxa"/>
            <w:gridSpan w:val="2"/>
            <w:tcBorders>
              <w:top w:val="single" w:sz="2" w:space="0" w:color="000000"/>
              <w:left w:val="nil"/>
              <w:bottom w:val="single" w:sz="2" w:space="0" w:color="000000"/>
              <w:right w:val="single" w:sz="2" w:space="0" w:color="000000"/>
            </w:tcBorders>
            <w:shd w:val="clear" w:color="auto" w:fill="auto"/>
          </w:tcPr>
          <w:p w:rsidR="003D1189" w:rsidRPr="00107EAC" w:rsidRDefault="003D1189" w:rsidP="00763025">
            <w:pPr>
              <w:autoSpaceDE w:val="0"/>
              <w:autoSpaceDN w:val="0"/>
              <w:adjustRightInd w:val="0"/>
              <w:jc w:val="both"/>
            </w:pPr>
            <w:r w:rsidRPr="00107EAC">
              <w:t>Баллы</w:t>
            </w:r>
          </w:p>
        </w:tc>
      </w:tr>
      <w:tr w:rsidR="003D1189" w:rsidRPr="00107EAC" w:rsidTr="00964894">
        <w:trPr>
          <w:trHeight w:val="300"/>
        </w:trPr>
        <w:tc>
          <w:tcPr>
            <w:tcW w:w="490" w:type="dxa"/>
            <w:vMerge/>
            <w:tcBorders>
              <w:top w:val="nil"/>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both"/>
            </w:pPr>
          </w:p>
        </w:tc>
        <w:tc>
          <w:tcPr>
            <w:tcW w:w="1745" w:type="dxa"/>
            <w:vMerge/>
            <w:tcBorders>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both"/>
            </w:pPr>
          </w:p>
        </w:tc>
        <w:tc>
          <w:tcPr>
            <w:tcW w:w="2262" w:type="dxa"/>
            <w:gridSpan w:val="2"/>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3D1189" w:rsidRPr="00107EAC" w:rsidRDefault="003D1189" w:rsidP="00763025">
            <w:pPr>
              <w:autoSpaceDE w:val="0"/>
              <w:autoSpaceDN w:val="0"/>
              <w:adjustRightInd w:val="0"/>
            </w:pPr>
          </w:p>
        </w:tc>
        <w:tc>
          <w:tcPr>
            <w:tcW w:w="1293" w:type="dxa"/>
            <w:gridSpan w:val="2"/>
            <w:vMerge/>
            <w:tcBorders>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both"/>
            </w:pPr>
          </w:p>
        </w:tc>
        <w:tc>
          <w:tcPr>
            <w:tcW w:w="1283" w:type="dxa"/>
            <w:gridSpan w:val="2"/>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3D1189" w:rsidRPr="00107EAC" w:rsidRDefault="003D1189" w:rsidP="00763025">
            <w:pPr>
              <w:autoSpaceDE w:val="0"/>
              <w:autoSpaceDN w:val="0"/>
              <w:adjustRightInd w:val="0"/>
              <w:jc w:val="both"/>
            </w:pPr>
          </w:p>
        </w:tc>
        <w:tc>
          <w:tcPr>
            <w:tcW w:w="969"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3D1189" w:rsidRPr="00107EAC" w:rsidRDefault="003D1189" w:rsidP="00763025">
            <w:pPr>
              <w:autoSpaceDE w:val="0"/>
              <w:autoSpaceDN w:val="0"/>
              <w:adjustRightInd w:val="0"/>
              <w:jc w:val="both"/>
            </w:pPr>
          </w:p>
        </w:tc>
        <w:tc>
          <w:tcPr>
            <w:tcW w:w="854" w:type="dxa"/>
            <w:tcBorders>
              <w:top w:val="nil"/>
              <w:left w:val="nil"/>
              <w:bottom w:val="single" w:sz="2" w:space="0" w:color="000000"/>
              <w:right w:val="single" w:sz="2" w:space="0" w:color="000000"/>
            </w:tcBorders>
            <w:shd w:val="clear" w:color="auto" w:fill="auto"/>
          </w:tcPr>
          <w:p w:rsidR="003D1189" w:rsidRPr="00107EAC" w:rsidRDefault="003D1189" w:rsidP="00763025">
            <w:pPr>
              <w:autoSpaceDE w:val="0"/>
              <w:autoSpaceDN w:val="0"/>
              <w:adjustRightInd w:val="0"/>
              <w:jc w:val="both"/>
            </w:pPr>
            <w:r w:rsidRPr="00107EAC">
              <w:t>Минимальный</w:t>
            </w:r>
          </w:p>
        </w:tc>
        <w:tc>
          <w:tcPr>
            <w:tcW w:w="851" w:type="dxa"/>
            <w:tcBorders>
              <w:top w:val="nil"/>
              <w:left w:val="nil"/>
              <w:bottom w:val="single" w:sz="2" w:space="0" w:color="000000"/>
              <w:right w:val="single" w:sz="2" w:space="0" w:color="000000"/>
            </w:tcBorders>
            <w:shd w:val="clear" w:color="auto" w:fill="auto"/>
          </w:tcPr>
          <w:p w:rsidR="003D1189" w:rsidRPr="00107EAC" w:rsidRDefault="003D1189" w:rsidP="00763025">
            <w:pPr>
              <w:autoSpaceDE w:val="0"/>
              <w:autoSpaceDN w:val="0"/>
              <w:adjustRightInd w:val="0"/>
              <w:jc w:val="both"/>
            </w:pPr>
            <w:r w:rsidRPr="00107EAC">
              <w:t>Максимальный</w:t>
            </w:r>
          </w:p>
        </w:tc>
      </w:tr>
      <w:tr w:rsidR="003D1189" w:rsidRPr="00107EAC" w:rsidTr="00964894">
        <w:trPr>
          <w:trHeight w:val="300"/>
        </w:trPr>
        <w:tc>
          <w:tcPr>
            <w:tcW w:w="8042" w:type="dxa"/>
            <w:gridSpan w:val="9"/>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rPr>
                <w:b/>
              </w:rPr>
            </w:pPr>
            <w:r w:rsidRPr="00107EAC">
              <w:rPr>
                <w:b/>
                <w:bCs/>
              </w:rPr>
              <w:t xml:space="preserve">Раздел 1. </w:t>
            </w:r>
            <w:r w:rsidRPr="00107EAC">
              <w:rPr>
                <w:b/>
              </w:rPr>
              <w:t>Научные основы и научные подходы в менеджменте</w:t>
            </w:r>
          </w:p>
          <w:p w:rsidR="003D1189" w:rsidRPr="00107EAC" w:rsidRDefault="003D1189" w:rsidP="00964894">
            <w:pPr>
              <w:autoSpaceDE w:val="0"/>
              <w:autoSpaceDN w:val="0"/>
              <w:adjustRightInd w:val="0"/>
              <w:rPr>
                <w:b/>
              </w:rPr>
            </w:pPr>
            <w:r w:rsidRPr="00107EAC">
              <w:rPr>
                <w:b/>
                <w:bCs/>
              </w:rPr>
              <w:t>Раздел  2. Организационные отношения в менеджменте</w:t>
            </w:r>
          </w:p>
        </w:tc>
        <w:tc>
          <w:tcPr>
            <w:tcW w:w="854" w:type="dxa"/>
            <w:tcBorders>
              <w:top w:val="single" w:sz="2" w:space="0" w:color="000000"/>
              <w:left w:val="nil"/>
              <w:bottom w:val="single" w:sz="2" w:space="0" w:color="000000"/>
              <w:right w:val="single" w:sz="2" w:space="0" w:color="000000"/>
            </w:tcBorders>
            <w:vAlign w:val="center"/>
          </w:tcPr>
          <w:p w:rsidR="003D1189" w:rsidRPr="00107EAC" w:rsidRDefault="003D1189" w:rsidP="00964894">
            <w:pPr>
              <w:autoSpaceDE w:val="0"/>
              <w:autoSpaceDN w:val="0"/>
              <w:adjustRightInd w:val="0"/>
              <w:jc w:val="center"/>
              <w:rPr>
                <w:b/>
              </w:rPr>
            </w:pPr>
            <w:r w:rsidRPr="00107EAC">
              <w:rPr>
                <w:b/>
              </w:rPr>
              <w:t>22</w:t>
            </w:r>
          </w:p>
        </w:tc>
        <w:tc>
          <w:tcPr>
            <w:tcW w:w="851" w:type="dxa"/>
            <w:tcBorders>
              <w:top w:val="single" w:sz="2" w:space="0" w:color="000000"/>
              <w:left w:val="nil"/>
              <w:bottom w:val="single" w:sz="2" w:space="0" w:color="000000"/>
              <w:right w:val="single" w:sz="2" w:space="0" w:color="000000"/>
            </w:tcBorders>
            <w:vAlign w:val="center"/>
          </w:tcPr>
          <w:p w:rsidR="003D1189" w:rsidRPr="00107EAC" w:rsidRDefault="003D1189" w:rsidP="00964894">
            <w:pPr>
              <w:autoSpaceDE w:val="0"/>
              <w:autoSpaceDN w:val="0"/>
              <w:adjustRightInd w:val="0"/>
              <w:jc w:val="center"/>
              <w:rPr>
                <w:b/>
              </w:rPr>
            </w:pPr>
            <w:r w:rsidRPr="00107EAC">
              <w:rPr>
                <w:b/>
              </w:rPr>
              <w:t>34</w:t>
            </w:r>
          </w:p>
        </w:tc>
      </w:tr>
      <w:tr w:rsidR="003D1189" w:rsidRPr="00107EAC" w:rsidTr="00964894">
        <w:trPr>
          <w:trHeight w:val="300"/>
        </w:trPr>
        <w:tc>
          <w:tcPr>
            <w:tcW w:w="4497" w:type="dxa"/>
            <w:gridSpan w:val="4"/>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pStyle w:val="af1"/>
              <w:spacing w:before="0" w:beforeAutospacing="0" w:after="0" w:afterAutospacing="0"/>
              <w:jc w:val="both"/>
              <w:rPr>
                <w:i/>
              </w:rPr>
            </w:pPr>
            <w:r w:rsidRPr="00107EAC">
              <w:rPr>
                <w:bCs/>
                <w:i/>
              </w:rPr>
              <w:t>Текущий контроль</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p>
        </w:tc>
        <w:tc>
          <w:tcPr>
            <w:tcW w:w="854" w:type="dxa"/>
            <w:tcBorders>
              <w:top w:val="single" w:sz="2" w:space="0" w:color="000000"/>
              <w:left w:val="nil"/>
              <w:bottom w:val="single" w:sz="2" w:space="0" w:color="000000"/>
              <w:right w:val="single" w:sz="2" w:space="0" w:color="000000"/>
            </w:tcBorders>
          </w:tcPr>
          <w:p w:rsidR="003D1189" w:rsidRPr="00107EAC" w:rsidRDefault="003D1189" w:rsidP="00763025">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rsidR="003D1189" w:rsidRPr="00107EAC" w:rsidRDefault="003D1189" w:rsidP="00763025">
            <w:pPr>
              <w:autoSpaceDE w:val="0"/>
              <w:autoSpaceDN w:val="0"/>
              <w:adjustRightInd w:val="0"/>
              <w:jc w:val="center"/>
            </w:pPr>
          </w:p>
        </w:tc>
      </w:tr>
      <w:tr w:rsidR="003D1189" w:rsidRPr="00107EAC" w:rsidTr="00964894">
        <w:trPr>
          <w:trHeight w:val="300"/>
        </w:trPr>
        <w:tc>
          <w:tcPr>
            <w:tcW w:w="490" w:type="dxa"/>
            <w:vMerge w:val="restart"/>
            <w:tcBorders>
              <w:top w:val="single" w:sz="2" w:space="0" w:color="000000"/>
              <w:left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r w:rsidRPr="00107EAC">
              <w:t>1.</w:t>
            </w:r>
          </w:p>
          <w:p w:rsidR="003D1189" w:rsidRPr="00107EAC" w:rsidRDefault="003D1189" w:rsidP="00763025">
            <w:pPr>
              <w:autoSpaceDE w:val="0"/>
              <w:autoSpaceDN w:val="0"/>
              <w:adjustRightInd w:val="0"/>
              <w:jc w:val="center"/>
            </w:pPr>
          </w:p>
        </w:tc>
        <w:tc>
          <w:tcPr>
            <w:tcW w:w="1745" w:type="dxa"/>
            <w:vMerge w:val="restart"/>
            <w:tcBorders>
              <w:top w:val="single" w:sz="2" w:space="0" w:color="000000"/>
              <w:left w:val="single" w:sz="2" w:space="0" w:color="000000"/>
              <w:right w:val="single" w:sz="2" w:space="0" w:color="000000"/>
            </w:tcBorders>
            <w:shd w:val="clear" w:color="000000" w:fill="FFFFFF"/>
          </w:tcPr>
          <w:p w:rsidR="003D1189" w:rsidRPr="00107EAC" w:rsidRDefault="003D1189" w:rsidP="008A293F">
            <w:pPr>
              <w:ind w:right="-108"/>
              <w:jc w:val="both"/>
              <w:rPr>
                <w:bCs/>
              </w:rPr>
            </w:pPr>
            <w:r w:rsidRPr="00107EAC">
              <w:t>ОР.3-2-1</w:t>
            </w:r>
          </w:p>
        </w:tc>
        <w:tc>
          <w:tcPr>
            <w:tcW w:w="226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pStyle w:val="af1"/>
              <w:spacing w:before="0" w:beforeAutospacing="0" w:after="0" w:afterAutospacing="0"/>
            </w:pPr>
            <w:r w:rsidRPr="00107EAC">
              <w:t xml:space="preserve">1.Изучение лекционного материала </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r w:rsidRPr="00107EAC">
              <w:rPr>
                <w:lang w:val="en-US"/>
              </w:rPr>
              <w:t>SWOT-</w:t>
            </w:r>
            <w:r w:rsidRPr="00107EAC">
              <w:t xml:space="preserve">анализ </w:t>
            </w:r>
          </w:p>
          <w:p w:rsidR="003D1189" w:rsidRPr="00107EAC" w:rsidRDefault="003D1189" w:rsidP="00763025">
            <w:pPr>
              <w:autoSpaceDE w:val="0"/>
              <w:autoSpaceDN w:val="0"/>
              <w:adjustRightInd w:val="0"/>
              <w:jc w:val="both"/>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r w:rsidRPr="00107EAC">
              <w:t>2</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r w:rsidRPr="00107EAC">
              <w:t>4</w:t>
            </w:r>
          </w:p>
        </w:tc>
        <w:tc>
          <w:tcPr>
            <w:tcW w:w="854" w:type="dxa"/>
            <w:tcBorders>
              <w:top w:val="single" w:sz="2" w:space="0" w:color="000000"/>
              <w:left w:val="nil"/>
              <w:bottom w:val="single" w:sz="2" w:space="0" w:color="000000"/>
              <w:right w:val="single" w:sz="2" w:space="0" w:color="000000"/>
            </w:tcBorders>
          </w:tcPr>
          <w:p w:rsidR="003D1189" w:rsidRPr="00107EAC" w:rsidRDefault="003D1189" w:rsidP="00763025">
            <w:pPr>
              <w:autoSpaceDE w:val="0"/>
              <w:autoSpaceDN w:val="0"/>
              <w:adjustRightInd w:val="0"/>
              <w:jc w:val="center"/>
            </w:pPr>
            <w:r w:rsidRPr="00107EAC">
              <w:t>6</w:t>
            </w:r>
          </w:p>
        </w:tc>
        <w:tc>
          <w:tcPr>
            <w:tcW w:w="851" w:type="dxa"/>
            <w:tcBorders>
              <w:top w:val="single" w:sz="2" w:space="0" w:color="000000"/>
              <w:left w:val="nil"/>
              <w:bottom w:val="single" w:sz="2" w:space="0" w:color="000000"/>
              <w:right w:val="single" w:sz="2" w:space="0" w:color="000000"/>
            </w:tcBorders>
          </w:tcPr>
          <w:p w:rsidR="003D1189" w:rsidRPr="00107EAC" w:rsidRDefault="003D1189" w:rsidP="00763025">
            <w:pPr>
              <w:autoSpaceDE w:val="0"/>
              <w:autoSpaceDN w:val="0"/>
              <w:adjustRightInd w:val="0"/>
              <w:jc w:val="center"/>
            </w:pPr>
            <w:r w:rsidRPr="00107EAC">
              <w:t>8</w:t>
            </w:r>
          </w:p>
        </w:tc>
      </w:tr>
      <w:tr w:rsidR="003D1189" w:rsidRPr="00107EAC" w:rsidTr="00964894">
        <w:trPr>
          <w:trHeight w:val="300"/>
        </w:trPr>
        <w:tc>
          <w:tcPr>
            <w:tcW w:w="490" w:type="dxa"/>
            <w:vMerge/>
            <w:tcBorders>
              <w:left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p>
        </w:tc>
        <w:tc>
          <w:tcPr>
            <w:tcW w:w="1745" w:type="dxa"/>
            <w:vMerge/>
            <w:tcBorders>
              <w:left w:val="single" w:sz="2" w:space="0" w:color="000000"/>
              <w:right w:val="single" w:sz="2" w:space="0" w:color="000000"/>
            </w:tcBorders>
            <w:shd w:val="clear" w:color="000000" w:fill="FFFFFF"/>
          </w:tcPr>
          <w:p w:rsidR="003D1189" w:rsidRPr="00107EAC" w:rsidRDefault="003D1189" w:rsidP="00763025">
            <w:pPr>
              <w:autoSpaceDE w:val="0"/>
              <w:autoSpaceDN w:val="0"/>
              <w:adjustRightInd w:val="0"/>
              <w:rPr>
                <w:highlight w:val="yellow"/>
              </w:rPr>
            </w:pPr>
          </w:p>
        </w:tc>
        <w:tc>
          <w:tcPr>
            <w:tcW w:w="226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pStyle w:val="af1"/>
              <w:spacing w:before="0" w:beforeAutospacing="0" w:after="0" w:afterAutospacing="0"/>
            </w:pPr>
            <w:r w:rsidRPr="00107EAC">
              <w:t xml:space="preserve">2.Кейс-задания </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pPr>
            <w:r w:rsidRPr="00107EAC">
              <w:t xml:space="preserve">Кейс-метод </w:t>
            </w: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r w:rsidRPr="00107EAC">
              <w:t>2</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r w:rsidRPr="00107EAC">
              <w:t>8</w:t>
            </w:r>
          </w:p>
        </w:tc>
        <w:tc>
          <w:tcPr>
            <w:tcW w:w="854" w:type="dxa"/>
            <w:tcBorders>
              <w:top w:val="single" w:sz="2" w:space="0" w:color="000000"/>
              <w:left w:val="nil"/>
              <w:bottom w:val="single" w:sz="2" w:space="0" w:color="000000"/>
              <w:right w:val="single" w:sz="2" w:space="0" w:color="000000"/>
            </w:tcBorders>
          </w:tcPr>
          <w:p w:rsidR="003D1189" w:rsidRPr="00107EAC" w:rsidRDefault="003D1189" w:rsidP="00763025">
            <w:pPr>
              <w:autoSpaceDE w:val="0"/>
              <w:autoSpaceDN w:val="0"/>
              <w:adjustRightInd w:val="0"/>
              <w:jc w:val="center"/>
            </w:pPr>
            <w:r w:rsidRPr="00107EAC">
              <w:t>10</w:t>
            </w:r>
          </w:p>
        </w:tc>
        <w:tc>
          <w:tcPr>
            <w:tcW w:w="851" w:type="dxa"/>
            <w:tcBorders>
              <w:top w:val="single" w:sz="2" w:space="0" w:color="000000"/>
              <w:left w:val="nil"/>
              <w:bottom w:val="single" w:sz="2" w:space="0" w:color="000000"/>
              <w:right w:val="single" w:sz="2" w:space="0" w:color="000000"/>
            </w:tcBorders>
          </w:tcPr>
          <w:p w:rsidR="003D1189" w:rsidRPr="00107EAC" w:rsidRDefault="003D1189" w:rsidP="00763025">
            <w:pPr>
              <w:autoSpaceDE w:val="0"/>
              <w:autoSpaceDN w:val="0"/>
              <w:adjustRightInd w:val="0"/>
              <w:jc w:val="center"/>
            </w:pPr>
            <w:r w:rsidRPr="00107EAC">
              <w:t>16</w:t>
            </w:r>
          </w:p>
        </w:tc>
      </w:tr>
      <w:tr w:rsidR="003D1189" w:rsidRPr="00107EAC" w:rsidTr="000265B2">
        <w:trPr>
          <w:trHeight w:val="300"/>
        </w:trPr>
        <w:tc>
          <w:tcPr>
            <w:tcW w:w="490" w:type="dxa"/>
            <w:vMerge/>
            <w:tcBorders>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p>
        </w:tc>
        <w:tc>
          <w:tcPr>
            <w:tcW w:w="1745" w:type="dxa"/>
            <w:vMerge/>
            <w:tcBorders>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pPr>
          </w:p>
        </w:tc>
        <w:tc>
          <w:tcPr>
            <w:tcW w:w="226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pStyle w:val="af1"/>
              <w:spacing w:before="0" w:beforeAutospacing="0" w:after="0" w:afterAutospacing="0"/>
            </w:pPr>
            <w:r w:rsidRPr="00107EAC">
              <w:t xml:space="preserve">3.Тестовый </w:t>
            </w:r>
            <w:r w:rsidRPr="00107EAC">
              <w:lastRenderedPageBreak/>
              <w:t xml:space="preserve">контроль </w:t>
            </w:r>
          </w:p>
        </w:tc>
        <w:tc>
          <w:tcPr>
            <w:tcW w:w="1269" w:type="dxa"/>
            <w:tcBorders>
              <w:top w:val="single" w:sz="2" w:space="0" w:color="000000"/>
              <w:left w:val="single" w:sz="2" w:space="0" w:color="000000"/>
              <w:bottom w:val="single" w:sz="2" w:space="0" w:color="000000"/>
              <w:right w:val="single" w:sz="2" w:space="0" w:color="000000"/>
            </w:tcBorders>
            <w:shd w:val="clear" w:color="auto" w:fill="auto"/>
          </w:tcPr>
          <w:p w:rsidR="003D1189" w:rsidRPr="00107EAC" w:rsidRDefault="003D1189" w:rsidP="00763025">
            <w:pPr>
              <w:autoSpaceDE w:val="0"/>
              <w:autoSpaceDN w:val="0"/>
              <w:adjustRightInd w:val="0"/>
              <w:jc w:val="cente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r w:rsidRPr="00107EAC">
              <w:t>5</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r w:rsidRPr="00107EAC">
              <w:t>2</w:t>
            </w:r>
          </w:p>
        </w:tc>
        <w:tc>
          <w:tcPr>
            <w:tcW w:w="854" w:type="dxa"/>
            <w:tcBorders>
              <w:top w:val="single" w:sz="2" w:space="0" w:color="000000"/>
              <w:left w:val="nil"/>
              <w:bottom w:val="single" w:sz="2" w:space="0" w:color="000000"/>
              <w:right w:val="single" w:sz="2" w:space="0" w:color="000000"/>
            </w:tcBorders>
          </w:tcPr>
          <w:p w:rsidR="003D1189" w:rsidRPr="00107EAC" w:rsidRDefault="003D1189" w:rsidP="00763025">
            <w:pPr>
              <w:autoSpaceDE w:val="0"/>
              <w:autoSpaceDN w:val="0"/>
              <w:adjustRightInd w:val="0"/>
              <w:jc w:val="center"/>
            </w:pPr>
            <w:r w:rsidRPr="00107EAC">
              <w:t>6</w:t>
            </w:r>
          </w:p>
        </w:tc>
        <w:tc>
          <w:tcPr>
            <w:tcW w:w="851" w:type="dxa"/>
            <w:tcBorders>
              <w:top w:val="single" w:sz="2" w:space="0" w:color="000000"/>
              <w:left w:val="nil"/>
              <w:bottom w:val="single" w:sz="2" w:space="0" w:color="000000"/>
              <w:right w:val="single" w:sz="2" w:space="0" w:color="000000"/>
            </w:tcBorders>
          </w:tcPr>
          <w:p w:rsidR="003D1189" w:rsidRPr="00107EAC" w:rsidRDefault="003D1189" w:rsidP="00763025">
            <w:pPr>
              <w:autoSpaceDE w:val="0"/>
              <w:autoSpaceDN w:val="0"/>
              <w:adjustRightInd w:val="0"/>
              <w:jc w:val="center"/>
            </w:pPr>
            <w:r w:rsidRPr="00107EAC">
              <w:t>10</w:t>
            </w:r>
          </w:p>
        </w:tc>
      </w:tr>
      <w:tr w:rsidR="003D1189" w:rsidRPr="00107EAC" w:rsidTr="003D1189">
        <w:trPr>
          <w:trHeight w:val="300"/>
        </w:trPr>
        <w:tc>
          <w:tcPr>
            <w:tcW w:w="8042" w:type="dxa"/>
            <w:gridSpan w:val="9"/>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964894">
            <w:pPr>
              <w:autoSpaceDE w:val="0"/>
              <w:autoSpaceDN w:val="0"/>
              <w:adjustRightInd w:val="0"/>
              <w:rPr>
                <w:b/>
              </w:rPr>
            </w:pPr>
            <w:r w:rsidRPr="00107EAC">
              <w:rPr>
                <w:b/>
              </w:rPr>
              <w:t>Раздел 3. Социально-психологические и экономические основы менеджмента</w:t>
            </w:r>
          </w:p>
        </w:tc>
        <w:tc>
          <w:tcPr>
            <w:tcW w:w="854" w:type="dxa"/>
            <w:tcBorders>
              <w:top w:val="single" w:sz="2" w:space="0" w:color="000000"/>
              <w:left w:val="nil"/>
              <w:bottom w:val="single" w:sz="2" w:space="0" w:color="000000"/>
              <w:right w:val="single" w:sz="2" w:space="0" w:color="000000"/>
            </w:tcBorders>
          </w:tcPr>
          <w:p w:rsidR="003D1189" w:rsidRPr="00107EAC" w:rsidRDefault="003D1189" w:rsidP="00763025">
            <w:pPr>
              <w:autoSpaceDE w:val="0"/>
              <w:autoSpaceDN w:val="0"/>
              <w:adjustRightInd w:val="0"/>
              <w:jc w:val="center"/>
              <w:rPr>
                <w:b/>
              </w:rPr>
            </w:pPr>
            <w:r w:rsidRPr="00107EAC">
              <w:rPr>
                <w:b/>
              </w:rPr>
              <w:t>23</w:t>
            </w:r>
          </w:p>
        </w:tc>
        <w:tc>
          <w:tcPr>
            <w:tcW w:w="851" w:type="dxa"/>
            <w:tcBorders>
              <w:top w:val="single" w:sz="2" w:space="0" w:color="000000"/>
              <w:left w:val="nil"/>
              <w:bottom w:val="single" w:sz="2" w:space="0" w:color="000000"/>
              <w:right w:val="single" w:sz="2" w:space="0" w:color="000000"/>
            </w:tcBorders>
          </w:tcPr>
          <w:p w:rsidR="003D1189" w:rsidRPr="00107EAC" w:rsidRDefault="003D1189" w:rsidP="00763025">
            <w:pPr>
              <w:autoSpaceDE w:val="0"/>
              <w:autoSpaceDN w:val="0"/>
              <w:adjustRightInd w:val="0"/>
              <w:jc w:val="center"/>
              <w:rPr>
                <w:b/>
              </w:rPr>
            </w:pPr>
            <w:r w:rsidRPr="00107EAC">
              <w:rPr>
                <w:b/>
              </w:rPr>
              <w:t>36</w:t>
            </w:r>
          </w:p>
        </w:tc>
      </w:tr>
      <w:tr w:rsidR="003D1189" w:rsidRPr="00107EAC" w:rsidTr="00964894">
        <w:trPr>
          <w:trHeight w:val="300"/>
        </w:trPr>
        <w:tc>
          <w:tcPr>
            <w:tcW w:w="4497" w:type="dxa"/>
            <w:gridSpan w:val="4"/>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pStyle w:val="af1"/>
              <w:spacing w:before="0" w:beforeAutospacing="0" w:after="0" w:afterAutospacing="0"/>
              <w:jc w:val="both"/>
              <w:rPr>
                <w:i/>
              </w:rPr>
            </w:pPr>
            <w:r w:rsidRPr="00107EAC">
              <w:rPr>
                <w:bCs/>
                <w:i/>
              </w:rPr>
              <w:t>Текущий контроль</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p>
        </w:tc>
        <w:tc>
          <w:tcPr>
            <w:tcW w:w="854" w:type="dxa"/>
            <w:tcBorders>
              <w:top w:val="single" w:sz="2" w:space="0" w:color="000000"/>
              <w:left w:val="nil"/>
              <w:bottom w:val="single" w:sz="2" w:space="0" w:color="000000"/>
              <w:right w:val="single" w:sz="2" w:space="0" w:color="000000"/>
            </w:tcBorders>
          </w:tcPr>
          <w:p w:rsidR="003D1189" w:rsidRPr="00107EAC" w:rsidRDefault="003D1189" w:rsidP="00763025">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rsidR="003D1189" w:rsidRPr="00107EAC" w:rsidRDefault="003D1189" w:rsidP="00763025">
            <w:pPr>
              <w:autoSpaceDE w:val="0"/>
              <w:autoSpaceDN w:val="0"/>
              <w:adjustRightInd w:val="0"/>
              <w:jc w:val="center"/>
            </w:pPr>
          </w:p>
        </w:tc>
      </w:tr>
      <w:tr w:rsidR="003D1189" w:rsidRPr="00107EAC" w:rsidTr="00964894">
        <w:trPr>
          <w:trHeight w:val="300"/>
        </w:trPr>
        <w:tc>
          <w:tcPr>
            <w:tcW w:w="490" w:type="dxa"/>
            <w:vMerge w:val="restart"/>
            <w:tcBorders>
              <w:top w:val="single" w:sz="2" w:space="0" w:color="000000"/>
              <w:left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r w:rsidRPr="00107EAC">
              <w:t>2.</w:t>
            </w:r>
          </w:p>
        </w:tc>
        <w:tc>
          <w:tcPr>
            <w:tcW w:w="1745" w:type="dxa"/>
            <w:vMerge w:val="restart"/>
            <w:tcBorders>
              <w:top w:val="single" w:sz="2" w:space="0" w:color="000000"/>
              <w:left w:val="single" w:sz="2" w:space="0" w:color="000000"/>
              <w:right w:val="single" w:sz="2" w:space="0" w:color="000000"/>
            </w:tcBorders>
            <w:shd w:val="clear" w:color="000000" w:fill="FFFFFF"/>
          </w:tcPr>
          <w:p w:rsidR="003D1189" w:rsidRPr="00107EAC" w:rsidRDefault="003D1189" w:rsidP="008A293F">
            <w:pPr>
              <w:ind w:right="-108"/>
              <w:jc w:val="both"/>
              <w:rPr>
                <w:bCs/>
              </w:rPr>
            </w:pPr>
            <w:r w:rsidRPr="00107EAC">
              <w:t>ОР.3-2-1</w:t>
            </w:r>
          </w:p>
        </w:tc>
        <w:tc>
          <w:tcPr>
            <w:tcW w:w="226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pStyle w:val="af1"/>
              <w:spacing w:before="0" w:beforeAutospacing="0" w:after="0" w:afterAutospacing="0"/>
            </w:pPr>
            <w:r w:rsidRPr="00107EAC">
              <w:t xml:space="preserve">1. Изучение лекционного материала </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r w:rsidRPr="00107EAC">
              <w:rPr>
                <w:lang w:val="en-US"/>
              </w:rPr>
              <w:t>SWOT-</w:t>
            </w:r>
            <w:r w:rsidRPr="00107EAC">
              <w:t xml:space="preserve">анализ </w:t>
            </w:r>
          </w:p>
          <w:p w:rsidR="003D1189" w:rsidRPr="00107EAC" w:rsidRDefault="003D1189" w:rsidP="00763025">
            <w:pPr>
              <w:autoSpaceDE w:val="0"/>
              <w:autoSpaceDN w:val="0"/>
              <w:adjustRightInd w:val="0"/>
              <w:jc w:val="cente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r w:rsidRPr="00107EAC">
              <w:t>2</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r w:rsidRPr="00107EAC">
              <w:t>4</w:t>
            </w:r>
          </w:p>
        </w:tc>
        <w:tc>
          <w:tcPr>
            <w:tcW w:w="854" w:type="dxa"/>
            <w:tcBorders>
              <w:top w:val="single" w:sz="2" w:space="0" w:color="000000"/>
              <w:left w:val="nil"/>
              <w:bottom w:val="single" w:sz="2" w:space="0" w:color="000000"/>
              <w:right w:val="single" w:sz="2" w:space="0" w:color="000000"/>
            </w:tcBorders>
          </w:tcPr>
          <w:p w:rsidR="003D1189" w:rsidRPr="00107EAC" w:rsidRDefault="003D1189" w:rsidP="00763025">
            <w:pPr>
              <w:autoSpaceDE w:val="0"/>
              <w:autoSpaceDN w:val="0"/>
              <w:adjustRightInd w:val="0"/>
              <w:jc w:val="center"/>
            </w:pPr>
            <w:r w:rsidRPr="00107EAC">
              <w:t>6</w:t>
            </w:r>
          </w:p>
        </w:tc>
        <w:tc>
          <w:tcPr>
            <w:tcW w:w="851" w:type="dxa"/>
            <w:tcBorders>
              <w:top w:val="single" w:sz="2" w:space="0" w:color="000000"/>
              <w:left w:val="nil"/>
              <w:bottom w:val="single" w:sz="2" w:space="0" w:color="000000"/>
              <w:right w:val="single" w:sz="2" w:space="0" w:color="000000"/>
            </w:tcBorders>
          </w:tcPr>
          <w:p w:rsidR="003D1189" w:rsidRPr="00107EAC" w:rsidRDefault="003D1189" w:rsidP="00763025">
            <w:pPr>
              <w:autoSpaceDE w:val="0"/>
              <w:autoSpaceDN w:val="0"/>
              <w:adjustRightInd w:val="0"/>
              <w:jc w:val="center"/>
            </w:pPr>
            <w:r w:rsidRPr="00107EAC">
              <w:t>8</w:t>
            </w:r>
          </w:p>
        </w:tc>
      </w:tr>
      <w:tr w:rsidR="003D1189" w:rsidRPr="00107EAC" w:rsidTr="00964894">
        <w:trPr>
          <w:trHeight w:val="300"/>
        </w:trPr>
        <w:tc>
          <w:tcPr>
            <w:tcW w:w="490" w:type="dxa"/>
            <w:vMerge/>
            <w:tcBorders>
              <w:left w:val="single" w:sz="2" w:space="0" w:color="000000"/>
              <w:bottom w:val="single" w:sz="4" w:space="0" w:color="auto"/>
              <w:right w:val="single" w:sz="2" w:space="0" w:color="000000"/>
            </w:tcBorders>
            <w:shd w:val="clear" w:color="000000" w:fill="FFFFFF"/>
          </w:tcPr>
          <w:p w:rsidR="003D1189" w:rsidRPr="00107EAC" w:rsidRDefault="003D1189" w:rsidP="00763025">
            <w:pPr>
              <w:autoSpaceDE w:val="0"/>
              <w:autoSpaceDN w:val="0"/>
              <w:adjustRightInd w:val="0"/>
              <w:jc w:val="center"/>
            </w:pPr>
          </w:p>
        </w:tc>
        <w:tc>
          <w:tcPr>
            <w:tcW w:w="1745" w:type="dxa"/>
            <w:vMerge/>
            <w:tcBorders>
              <w:left w:val="single" w:sz="2" w:space="0" w:color="000000"/>
              <w:right w:val="single" w:sz="2" w:space="0" w:color="000000"/>
            </w:tcBorders>
            <w:shd w:val="clear" w:color="000000" w:fill="FFFFFF"/>
          </w:tcPr>
          <w:p w:rsidR="003D1189" w:rsidRPr="00107EAC" w:rsidRDefault="003D1189" w:rsidP="00763025">
            <w:pPr>
              <w:autoSpaceDE w:val="0"/>
              <w:autoSpaceDN w:val="0"/>
              <w:adjustRightInd w:val="0"/>
            </w:pPr>
          </w:p>
        </w:tc>
        <w:tc>
          <w:tcPr>
            <w:tcW w:w="2262" w:type="dxa"/>
            <w:gridSpan w:val="2"/>
            <w:tcBorders>
              <w:top w:val="single" w:sz="2" w:space="0" w:color="000000"/>
              <w:left w:val="single" w:sz="2" w:space="0" w:color="000000"/>
              <w:bottom w:val="single" w:sz="4" w:space="0" w:color="auto"/>
              <w:right w:val="single" w:sz="2" w:space="0" w:color="000000"/>
            </w:tcBorders>
            <w:shd w:val="clear" w:color="000000" w:fill="FFFFFF"/>
          </w:tcPr>
          <w:p w:rsidR="003D1189" w:rsidRPr="00107EAC" w:rsidRDefault="003D1189" w:rsidP="00964894">
            <w:pPr>
              <w:pStyle w:val="af1"/>
              <w:spacing w:before="0" w:beforeAutospacing="0" w:after="0" w:afterAutospacing="0"/>
            </w:pPr>
            <w:r w:rsidRPr="00107EAC">
              <w:t xml:space="preserve">2. Творческие задания </w:t>
            </w:r>
          </w:p>
        </w:tc>
        <w:tc>
          <w:tcPr>
            <w:tcW w:w="1269" w:type="dxa"/>
            <w:tcBorders>
              <w:top w:val="single" w:sz="2" w:space="0" w:color="000000"/>
              <w:left w:val="single" w:sz="2" w:space="0" w:color="000000"/>
              <w:bottom w:val="single" w:sz="4" w:space="0" w:color="auto"/>
              <w:right w:val="single" w:sz="2" w:space="0" w:color="000000"/>
            </w:tcBorders>
            <w:shd w:val="clear" w:color="000000" w:fill="FFFFFF"/>
          </w:tcPr>
          <w:p w:rsidR="003D1189" w:rsidRPr="00107EAC" w:rsidRDefault="003D1189" w:rsidP="00763025">
            <w:pPr>
              <w:autoSpaceDE w:val="0"/>
              <w:autoSpaceDN w:val="0"/>
              <w:adjustRightInd w:val="0"/>
            </w:pPr>
            <w:r w:rsidRPr="00107EAC">
              <w:t xml:space="preserve">Кейс-метод </w:t>
            </w:r>
          </w:p>
        </w:tc>
        <w:tc>
          <w:tcPr>
            <w:tcW w:w="1283" w:type="dxa"/>
            <w:gridSpan w:val="2"/>
            <w:tcBorders>
              <w:top w:val="single" w:sz="2" w:space="0" w:color="000000"/>
              <w:left w:val="single" w:sz="2" w:space="0" w:color="000000"/>
              <w:bottom w:val="single" w:sz="4" w:space="0" w:color="auto"/>
              <w:right w:val="single" w:sz="2" w:space="0" w:color="000000"/>
            </w:tcBorders>
            <w:shd w:val="clear" w:color="000000" w:fill="FFFFFF"/>
          </w:tcPr>
          <w:p w:rsidR="003D1189" w:rsidRPr="00107EAC" w:rsidRDefault="003D1189" w:rsidP="00763025">
            <w:pPr>
              <w:autoSpaceDE w:val="0"/>
              <w:autoSpaceDN w:val="0"/>
              <w:adjustRightInd w:val="0"/>
              <w:jc w:val="center"/>
            </w:pPr>
            <w:r w:rsidRPr="00107EAC">
              <w:t>3</w:t>
            </w:r>
          </w:p>
        </w:tc>
        <w:tc>
          <w:tcPr>
            <w:tcW w:w="993" w:type="dxa"/>
            <w:gridSpan w:val="2"/>
            <w:tcBorders>
              <w:top w:val="single" w:sz="2" w:space="0" w:color="000000"/>
              <w:left w:val="single" w:sz="2" w:space="0" w:color="000000"/>
              <w:bottom w:val="single" w:sz="4" w:space="0" w:color="auto"/>
              <w:right w:val="single" w:sz="2" w:space="0" w:color="000000"/>
            </w:tcBorders>
            <w:shd w:val="clear" w:color="000000" w:fill="FFFFFF"/>
          </w:tcPr>
          <w:p w:rsidR="003D1189" w:rsidRPr="00107EAC" w:rsidRDefault="003D1189" w:rsidP="00763025">
            <w:pPr>
              <w:autoSpaceDE w:val="0"/>
              <w:autoSpaceDN w:val="0"/>
              <w:adjustRightInd w:val="0"/>
              <w:jc w:val="center"/>
            </w:pPr>
            <w:r w:rsidRPr="00107EAC">
              <w:t>6</w:t>
            </w:r>
          </w:p>
        </w:tc>
        <w:tc>
          <w:tcPr>
            <w:tcW w:w="854" w:type="dxa"/>
            <w:tcBorders>
              <w:top w:val="single" w:sz="2" w:space="0" w:color="000000"/>
              <w:left w:val="nil"/>
              <w:bottom w:val="single" w:sz="4" w:space="0" w:color="auto"/>
              <w:right w:val="single" w:sz="2" w:space="0" w:color="000000"/>
            </w:tcBorders>
          </w:tcPr>
          <w:p w:rsidR="003D1189" w:rsidRPr="00107EAC" w:rsidRDefault="003D1189" w:rsidP="00763025">
            <w:pPr>
              <w:autoSpaceDE w:val="0"/>
              <w:autoSpaceDN w:val="0"/>
              <w:adjustRightInd w:val="0"/>
              <w:jc w:val="center"/>
            </w:pPr>
            <w:r w:rsidRPr="00107EAC">
              <w:t>11</w:t>
            </w:r>
          </w:p>
        </w:tc>
        <w:tc>
          <w:tcPr>
            <w:tcW w:w="851" w:type="dxa"/>
            <w:tcBorders>
              <w:top w:val="single" w:sz="2" w:space="0" w:color="000000"/>
              <w:left w:val="nil"/>
              <w:bottom w:val="single" w:sz="4" w:space="0" w:color="auto"/>
              <w:right w:val="single" w:sz="2" w:space="0" w:color="000000"/>
            </w:tcBorders>
          </w:tcPr>
          <w:p w:rsidR="003D1189" w:rsidRPr="00107EAC" w:rsidRDefault="003D1189" w:rsidP="00763025">
            <w:pPr>
              <w:autoSpaceDE w:val="0"/>
              <w:autoSpaceDN w:val="0"/>
              <w:adjustRightInd w:val="0"/>
              <w:jc w:val="center"/>
            </w:pPr>
            <w:r w:rsidRPr="00107EAC">
              <w:t>18</w:t>
            </w:r>
          </w:p>
        </w:tc>
      </w:tr>
      <w:tr w:rsidR="003D1189" w:rsidRPr="00107EAC" w:rsidTr="000265B2">
        <w:trPr>
          <w:trHeight w:val="300"/>
        </w:trPr>
        <w:tc>
          <w:tcPr>
            <w:tcW w:w="490" w:type="dxa"/>
            <w:vMerge/>
            <w:tcBorders>
              <w:top w:val="single" w:sz="4" w:space="0" w:color="auto"/>
              <w:left w:val="single" w:sz="4" w:space="0" w:color="auto"/>
              <w:bottom w:val="single" w:sz="4" w:space="0" w:color="auto"/>
              <w:right w:val="single" w:sz="2" w:space="0" w:color="000000"/>
            </w:tcBorders>
            <w:shd w:val="clear" w:color="000000" w:fill="FFFFFF"/>
          </w:tcPr>
          <w:p w:rsidR="003D1189" w:rsidRPr="00107EAC" w:rsidRDefault="003D1189" w:rsidP="00763025">
            <w:pPr>
              <w:autoSpaceDE w:val="0"/>
              <w:autoSpaceDN w:val="0"/>
              <w:adjustRightInd w:val="0"/>
              <w:jc w:val="center"/>
            </w:pPr>
          </w:p>
        </w:tc>
        <w:tc>
          <w:tcPr>
            <w:tcW w:w="1745" w:type="dxa"/>
            <w:vMerge/>
            <w:tcBorders>
              <w:left w:val="single" w:sz="2" w:space="0" w:color="000000"/>
              <w:bottom w:val="single" w:sz="4" w:space="0" w:color="auto"/>
              <w:right w:val="single" w:sz="2" w:space="0" w:color="000000"/>
            </w:tcBorders>
            <w:shd w:val="clear" w:color="000000" w:fill="FFFFFF"/>
          </w:tcPr>
          <w:p w:rsidR="003D1189" w:rsidRPr="00107EAC" w:rsidRDefault="003D1189" w:rsidP="00763025">
            <w:pPr>
              <w:autoSpaceDE w:val="0"/>
              <w:autoSpaceDN w:val="0"/>
              <w:adjustRightInd w:val="0"/>
            </w:pPr>
          </w:p>
        </w:tc>
        <w:tc>
          <w:tcPr>
            <w:tcW w:w="2262" w:type="dxa"/>
            <w:gridSpan w:val="2"/>
            <w:tcBorders>
              <w:top w:val="single" w:sz="4" w:space="0" w:color="auto"/>
              <w:left w:val="single" w:sz="2" w:space="0" w:color="000000"/>
              <w:bottom w:val="single" w:sz="4" w:space="0" w:color="auto"/>
              <w:right w:val="single" w:sz="4" w:space="0" w:color="auto"/>
            </w:tcBorders>
            <w:shd w:val="clear" w:color="000000" w:fill="FFFFFF"/>
          </w:tcPr>
          <w:p w:rsidR="003D1189" w:rsidRPr="00107EAC" w:rsidRDefault="003D1189" w:rsidP="00763025">
            <w:pPr>
              <w:pStyle w:val="af1"/>
              <w:spacing w:before="0" w:beforeAutospacing="0" w:after="0" w:afterAutospacing="0"/>
            </w:pPr>
            <w:r w:rsidRPr="00107EAC">
              <w:t xml:space="preserve">3. Тестовый контроль </w:t>
            </w:r>
          </w:p>
        </w:tc>
        <w:tc>
          <w:tcPr>
            <w:tcW w:w="1269" w:type="dxa"/>
            <w:tcBorders>
              <w:top w:val="single" w:sz="4" w:space="0" w:color="auto"/>
              <w:left w:val="single" w:sz="4" w:space="0" w:color="auto"/>
              <w:bottom w:val="single" w:sz="4" w:space="0" w:color="auto"/>
              <w:right w:val="single" w:sz="4" w:space="0" w:color="auto"/>
            </w:tcBorders>
            <w:shd w:val="clear" w:color="auto" w:fill="auto"/>
          </w:tcPr>
          <w:p w:rsidR="003D1189" w:rsidRPr="00107EAC" w:rsidRDefault="003D1189" w:rsidP="00763025">
            <w:pPr>
              <w:autoSpaceDE w:val="0"/>
              <w:autoSpaceDN w:val="0"/>
              <w:adjustRightInd w:val="0"/>
              <w:jc w:val="center"/>
            </w:pPr>
          </w:p>
        </w:tc>
        <w:tc>
          <w:tcPr>
            <w:tcW w:w="1283" w:type="dxa"/>
            <w:gridSpan w:val="2"/>
            <w:tcBorders>
              <w:top w:val="single" w:sz="4" w:space="0" w:color="auto"/>
              <w:left w:val="single" w:sz="4" w:space="0" w:color="auto"/>
              <w:bottom w:val="single" w:sz="4" w:space="0" w:color="auto"/>
              <w:right w:val="single" w:sz="4" w:space="0" w:color="auto"/>
            </w:tcBorders>
            <w:shd w:val="clear" w:color="000000" w:fill="FFFFFF"/>
          </w:tcPr>
          <w:p w:rsidR="003D1189" w:rsidRPr="00107EAC" w:rsidRDefault="003D1189" w:rsidP="00763025">
            <w:pPr>
              <w:autoSpaceDE w:val="0"/>
              <w:autoSpaceDN w:val="0"/>
              <w:adjustRightInd w:val="0"/>
              <w:jc w:val="center"/>
            </w:pPr>
            <w:r w:rsidRPr="00107EAC">
              <w:t>5</w:t>
            </w: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tcPr>
          <w:p w:rsidR="003D1189" w:rsidRPr="00107EAC" w:rsidRDefault="003D1189" w:rsidP="00763025">
            <w:pPr>
              <w:autoSpaceDE w:val="0"/>
              <w:autoSpaceDN w:val="0"/>
              <w:adjustRightInd w:val="0"/>
              <w:jc w:val="center"/>
            </w:pPr>
            <w:r w:rsidRPr="00107EAC">
              <w:t>2</w:t>
            </w:r>
          </w:p>
        </w:tc>
        <w:tc>
          <w:tcPr>
            <w:tcW w:w="854" w:type="dxa"/>
            <w:tcBorders>
              <w:top w:val="single" w:sz="4" w:space="0" w:color="auto"/>
              <w:left w:val="single" w:sz="4" w:space="0" w:color="auto"/>
              <w:bottom w:val="single" w:sz="4" w:space="0" w:color="auto"/>
              <w:right w:val="single" w:sz="4" w:space="0" w:color="auto"/>
            </w:tcBorders>
          </w:tcPr>
          <w:p w:rsidR="003D1189" w:rsidRPr="00107EAC" w:rsidRDefault="003D1189" w:rsidP="00763025">
            <w:pPr>
              <w:autoSpaceDE w:val="0"/>
              <w:autoSpaceDN w:val="0"/>
              <w:adjustRightInd w:val="0"/>
              <w:jc w:val="center"/>
            </w:pPr>
            <w:r w:rsidRPr="00107EAC">
              <w:t>6</w:t>
            </w:r>
          </w:p>
        </w:tc>
        <w:tc>
          <w:tcPr>
            <w:tcW w:w="851" w:type="dxa"/>
            <w:tcBorders>
              <w:top w:val="single" w:sz="4" w:space="0" w:color="auto"/>
              <w:left w:val="single" w:sz="4" w:space="0" w:color="auto"/>
              <w:bottom w:val="single" w:sz="4" w:space="0" w:color="auto"/>
              <w:right w:val="single" w:sz="4" w:space="0" w:color="auto"/>
            </w:tcBorders>
          </w:tcPr>
          <w:p w:rsidR="003D1189" w:rsidRPr="00107EAC" w:rsidRDefault="003D1189" w:rsidP="00763025">
            <w:pPr>
              <w:autoSpaceDE w:val="0"/>
              <w:autoSpaceDN w:val="0"/>
              <w:adjustRightInd w:val="0"/>
              <w:jc w:val="center"/>
            </w:pPr>
            <w:r w:rsidRPr="00107EAC">
              <w:t>10</w:t>
            </w:r>
          </w:p>
        </w:tc>
      </w:tr>
      <w:tr w:rsidR="003D1189" w:rsidRPr="00107EAC" w:rsidTr="00964894">
        <w:trPr>
          <w:trHeight w:val="300"/>
        </w:trPr>
        <w:tc>
          <w:tcPr>
            <w:tcW w:w="490" w:type="dxa"/>
            <w:tcBorders>
              <w:top w:val="single" w:sz="4" w:space="0" w:color="auto"/>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rPr>
                <w:b/>
              </w:rPr>
            </w:pPr>
          </w:p>
        </w:tc>
        <w:tc>
          <w:tcPr>
            <w:tcW w:w="1745" w:type="dxa"/>
            <w:tcBorders>
              <w:top w:val="single" w:sz="4" w:space="0" w:color="auto"/>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rPr>
                <w:b/>
              </w:rPr>
            </w:pPr>
          </w:p>
        </w:tc>
        <w:tc>
          <w:tcPr>
            <w:tcW w:w="2262" w:type="dxa"/>
            <w:gridSpan w:val="2"/>
            <w:tcBorders>
              <w:top w:val="single" w:sz="4" w:space="0" w:color="auto"/>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rPr>
                <w:b/>
              </w:rPr>
            </w:pPr>
            <w:r w:rsidRPr="00107EAC">
              <w:rPr>
                <w:b/>
              </w:rPr>
              <w:t>Итого:</w:t>
            </w:r>
          </w:p>
        </w:tc>
        <w:tc>
          <w:tcPr>
            <w:tcW w:w="1269" w:type="dxa"/>
            <w:tcBorders>
              <w:top w:val="single" w:sz="4" w:space="0" w:color="auto"/>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rPr>
                <w:b/>
              </w:rPr>
            </w:pPr>
          </w:p>
        </w:tc>
        <w:tc>
          <w:tcPr>
            <w:tcW w:w="1283" w:type="dxa"/>
            <w:gridSpan w:val="2"/>
            <w:tcBorders>
              <w:top w:val="single" w:sz="4" w:space="0" w:color="auto"/>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rPr>
                <w:b/>
              </w:rPr>
            </w:pPr>
          </w:p>
        </w:tc>
        <w:tc>
          <w:tcPr>
            <w:tcW w:w="993" w:type="dxa"/>
            <w:gridSpan w:val="2"/>
            <w:tcBorders>
              <w:top w:val="single" w:sz="4" w:space="0" w:color="auto"/>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rPr>
                <w:b/>
              </w:rPr>
            </w:pPr>
          </w:p>
        </w:tc>
        <w:tc>
          <w:tcPr>
            <w:tcW w:w="854" w:type="dxa"/>
            <w:tcBorders>
              <w:top w:val="single" w:sz="4" w:space="0" w:color="auto"/>
              <w:left w:val="nil"/>
              <w:bottom w:val="single" w:sz="2" w:space="0" w:color="000000"/>
              <w:right w:val="single" w:sz="2" w:space="0" w:color="000000"/>
            </w:tcBorders>
          </w:tcPr>
          <w:p w:rsidR="003D1189" w:rsidRPr="00107EAC" w:rsidRDefault="003D1189" w:rsidP="00763025">
            <w:pPr>
              <w:autoSpaceDE w:val="0"/>
              <w:autoSpaceDN w:val="0"/>
              <w:adjustRightInd w:val="0"/>
              <w:jc w:val="center"/>
              <w:rPr>
                <w:b/>
              </w:rPr>
            </w:pPr>
            <w:r w:rsidRPr="00107EAC">
              <w:rPr>
                <w:b/>
              </w:rPr>
              <w:t>45</w:t>
            </w:r>
          </w:p>
        </w:tc>
        <w:tc>
          <w:tcPr>
            <w:tcW w:w="851" w:type="dxa"/>
            <w:tcBorders>
              <w:top w:val="single" w:sz="4" w:space="0" w:color="auto"/>
              <w:left w:val="nil"/>
              <w:bottom w:val="single" w:sz="2" w:space="0" w:color="000000"/>
              <w:right w:val="single" w:sz="2" w:space="0" w:color="000000"/>
            </w:tcBorders>
          </w:tcPr>
          <w:p w:rsidR="003D1189" w:rsidRPr="00107EAC" w:rsidRDefault="003D1189" w:rsidP="00763025">
            <w:pPr>
              <w:autoSpaceDE w:val="0"/>
              <w:autoSpaceDN w:val="0"/>
              <w:adjustRightInd w:val="0"/>
              <w:jc w:val="center"/>
              <w:rPr>
                <w:b/>
              </w:rPr>
            </w:pPr>
            <w:r w:rsidRPr="00107EAC">
              <w:rPr>
                <w:b/>
              </w:rPr>
              <w:t>70</w:t>
            </w:r>
          </w:p>
        </w:tc>
      </w:tr>
      <w:tr w:rsidR="003D1189" w:rsidRPr="00107EAC" w:rsidTr="00964894">
        <w:trPr>
          <w:trHeight w:val="300"/>
        </w:trPr>
        <w:tc>
          <w:tcPr>
            <w:tcW w:w="4497" w:type="dxa"/>
            <w:gridSpan w:val="4"/>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pStyle w:val="af1"/>
              <w:spacing w:before="0" w:beforeAutospacing="0" w:after="0" w:afterAutospacing="0"/>
              <w:jc w:val="both"/>
              <w:rPr>
                <w:i/>
              </w:rPr>
            </w:pPr>
            <w:r w:rsidRPr="00107EAC">
              <w:rPr>
                <w:bCs/>
                <w:i/>
              </w:rPr>
              <w:t>Итоговый контроль</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p>
        </w:tc>
        <w:tc>
          <w:tcPr>
            <w:tcW w:w="854" w:type="dxa"/>
            <w:tcBorders>
              <w:top w:val="single" w:sz="2" w:space="0" w:color="000000"/>
              <w:left w:val="nil"/>
              <w:bottom w:val="single" w:sz="2" w:space="0" w:color="000000"/>
              <w:right w:val="single" w:sz="2" w:space="0" w:color="000000"/>
            </w:tcBorders>
          </w:tcPr>
          <w:p w:rsidR="003D1189" w:rsidRPr="00107EAC" w:rsidRDefault="003D1189" w:rsidP="00763025">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rsidR="003D1189" w:rsidRPr="00107EAC" w:rsidRDefault="003D1189" w:rsidP="00763025">
            <w:pPr>
              <w:autoSpaceDE w:val="0"/>
              <w:autoSpaceDN w:val="0"/>
              <w:adjustRightInd w:val="0"/>
              <w:jc w:val="center"/>
            </w:pPr>
          </w:p>
        </w:tc>
      </w:tr>
      <w:tr w:rsidR="003D1189" w:rsidRPr="00107EAC" w:rsidTr="00964894">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r w:rsidRPr="00107EAC">
              <w:t>3.</w:t>
            </w:r>
          </w:p>
        </w:tc>
        <w:tc>
          <w:tcPr>
            <w:tcW w:w="188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pP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pStyle w:val="af1"/>
              <w:spacing w:before="0" w:beforeAutospacing="0" w:after="0" w:afterAutospacing="0"/>
              <w:jc w:val="both"/>
            </w:pPr>
            <w:r w:rsidRPr="00107EAC">
              <w:t xml:space="preserve">Выполнение итогового теста </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p>
        </w:tc>
        <w:tc>
          <w:tcPr>
            <w:tcW w:w="854" w:type="dxa"/>
            <w:tcBorders>
              <w:top w:val="single" w:sz="2" w:space="0" w:color="000000"/>
              <w:left w:val="nil"/>
              <w:bottom w:val="single" w:sz="2" w:space="0" w:color="000000"/>
              <w:right w:val="single" w:sz="2" w:space="0" w:color="000000"/>
            </w:tcBorders>
          </w:tcPr>
          <w:p w:rsidR="003D1189" w:rsidRPr="00107EAC" w:rsidRDefault="003D1189" w:rsidP="00763025">
            <w:pPr>
              <w:autoSpaceDE w:val="0"/>
              <w:autoSpaceDN w:val="0"/>
              <w:adjustRightInd w:val="0"/>
              <w:jc w:val="center"/>
            </w:pPr>
            <w:r w:rsidRPr="00107EAC">
              <w:t>10</w:t>
            </w:r>
          </w:p>
        </w:tc>
        <w:tc>
          <w:tcPr>
            <w:tcW w:w="851" w:type="dxa"/>
            <w:tcBorders>
              <w:top w:val="single" w:sz="2" w:space="0" w:color="000000"/>
              <w:left w:val="nil"/>
              <w:bottom w:val="single" w:sz="2" w:space="0" w:color="000000"/>
              <w:right w:val="single" w:sz="2" w:space="0" w:color="000000"/>
            </w:tcBorders>
          </w:tcPr>
          <w:p w:rsidR="003D1189" w:rsidRPr="00107EAC" w:rsidRDefault="003D1189" w:rsidP="00763025">
            <w:pPr>
              <w:autoSpaceDE w:val="0"/>
              <w:autoSpaceDN w:val="0"/>
              <w:adjustRightInd w:val="0"/>
              <w:jc w:val="center"/>
            </w:pPr>
            <w:r w:rsidRPr="00107EAC">
              <w:t>30</w:t>
            </w:r>
          </w:p>
        </w:tc>
      </w:tr>
      <w:tr w:rsidR="003D1189" w:rsidRPr="00107EAC" w:rsidTr="00964894">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rPr>
                <w:b/>
              </w:rPr>
            </w:pPr>
          </w:p>
        </w:tc>
        <w:tc>
          <w:tcPr>
            <w:tcW w:w="188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rPr>
                <w:b/>
              </w:rPr>
            </w:pP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rPr>
                <w:b/>
              </w:rPr>
            </w:pPr>
            <w:r w:rsidRPr="00107EAC">
              <w:rPr>
                <w:b/>
              </w:rPr>
              <w:t>Итого:</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rPr>
                <w:b/>
              </w:rP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rPr>
                <w:b/>
              </w:rP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rPr>
                <w:b/>
              </w:rPr>
            </w:pPr>
          </w:p>
        </w:tc>
        <w:tc>
          <w:tcPr>
            <w:tcW w:w="854" w:type="dxa"/>
            <w:tcBorders>
              <w:top w:val="single" w:sz="2" w:space="0" w:color="000000"/>
              <w:left w:val="nil"/>
              <w:bottom w:val="single" w:sz="2" w:space="0" w:color="000000"/>
              <w:right w:val="single" w:sz="2" w:space="0" w:color="000000"/>
            </w:tcBorders>
          </w:tcPr>
          <w:p w:rsidR="003D1189" w:rsidRPr="00107EAC" w:rsidRDefault="003D1189" w:rsidP="00763025">
            <w:pPr>
              <w:autoSpaceDE w:val="0"/>
              <w:autoSpaceDN w:val="0"/>
              <w:adjustRightInd w:val="0"/>
              <w:jc w:val="center"/>
              <w:rPr>
                <w:b/>
              </w:rPr>
            </w:pPr>
            <w:r w:rsidRPr="00107EAC">
              <w:rPr>
                <w:b/>
              </w:rPr>
              <w:t>55</w:t>
            </w:r>
          </w:p>
        </w:tc>
        <w:tc>
          <w:tcPr>
            <w:tcW w:w="851" w:type="dxa"/>
            <w:tcBorders>
              <w:top w:val="single" w:sz="2" w:space="0" w:color="000000"/>
              <w:left w:val="nil"/>
              <w:bottom w:val="single" w:sz="2" w:space="0" w:color="000000"/>
              <w:right w:val="single" w:sz="2" w:space="0" w:color="000000"/>
            </w:tcBorders>
          </w:tcPr>
          <w:p w:rsidR="003D1189" w:rsidRPr="00107EAC" w:rsidRDefault="003D1189" w:rsidP="00763025">
            <w:pPr>
              <w:autoSpaceDE w:val="0"/>
              <w:autoSpaceDN w:val="0"/>
              <w:adjustRightInd w:val="0"/>
              <w:jc w:val="center"/>
              <w:rPr>
                <w:b/>
              </w:rPr>
            </w:pPr>
            <w:r w:rsidRPr="00107EAC">
              <w:rPr>
                <w:b/>
              </w:rPr>
              <w:t>100</w:t>
            </w:r>
          </w:p>
        </w:tc>
      </w:tr>
    </w:tbl>
    <w:p w:rsidR="002C0F45" w:rsidRDefault="002C0F45" w:rsidP="005452D6">
      <w:pPr>
        <w:autoSpaceDE w:val="0"/>
        <w:autoSpaceDN w:val="0"/>
        <w:adjustRightInd w:val="0"/>
        <w:spacing w:line="276" w:lineRule="auto"/>
        <w:ind w:firstLine="709"/>
        <w:jc w:val="both"/>
        <w:rPr>
          <w:b/>
          <w:bCs/>
        </w:rPr>
      </w:pPr>
    </w:p>
    <w:p w:rsidR="00763025" w:rsidRPr="00107EAC" w:rsidRDefault="00763025" w:rsidP="005452D6">
      <w:pPr>
        <w:autoSpaceDE w:val="0"/>
        <w:autoSpaceDN w:val="0"/>
        <w:adjustRightInd w:val="0"/>
        <w:spacing w:line="276" w:lineRule="auto"/>
        <w:ind w:firstLine="709"/>
        <w:jc w:val="both"/>
        <w:rPr>
          <w:b/>
          <w:bCs/>
        </w:rPr>
      </w:pPr>
      <w:r w:rsidRPr="00107EAC">
        <w:rPr>
          <w:b/>
          <w:bCs/>
        </w:rPr>
        <w:t>7. Учебно-методическое и информационное обеспечение</w:t>
      </w:r>
    </w:p>
    <w:p w:rsidR="00DE1EE0" w:rsidRPr="00107EAC" w:rsidRDefault="00DE1EE0" w:rsidP="00DE1E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rPr>
        <w:t xml:space="preserve">7.1. </w:t>
      </w:r>
      <w:r w:rsidRPr="00107EAC">
        <w:rPr>
          <w:bCs/>
          <w:i/>
          <w:iCs/>
        </w:rPr>
        <w:t>Основная литература</w:t>
      </w:r>
    </w:p>
    <w:p w:rsidR="00DE1EE0" w:rsidRDefault="00DE1EE0" w:rsidP="00DE1EE0">
      <w:pPr>
        <w:tabs>
          <w:tab w:val="left" w:pos="0"/>
          <w:tab w:val="left" w:pos="426"/>
        </w:tabs>
        <w:autoSpaceDE w:val="0"/>
        <w:autoSpaceDN w:val="0"/>
        <w:adjustRightInd w:val="0"/>
        <w:spacing w:line="276" w:lineRule="auto"/>
        <w:jc w:val="both"/>
      </w:pPr>
      <w:r>
        <w:rPr>
          <w:shd w:val="clear" w:color="auto" w:fill="FFFFFF"/>
        </w:rPr>
        <w:t xml:space="preserve">1. </w:t>
      </w:r>
      <w:r w:rsidRPr="003F3036">
        <w:rPr>
          <w:shd w:val="clear" w:color="auto" w:fill="FFFFFF"/>
        </w:rPr>
        <w:t xml:space="preserve">Основы </w:t>
      </w:r>
      <w:proofErr w:type="gramStart"/>
      <w:r w:rsidRPr="003F3036">
        <w:rPr>
          <w:shd w:val="clear" w:color="auto" w:fill="FFFFFF"/>
        </w:rPr>
        <w:t>менеджмента :</w:t>
      </w:r>
      <w:proofErr w:type="gramEnd"/>
      <w:r w:rsidRPr="003F3036">
        <w:rPr>
          <w:shd w:val="clear" w:color="auto" w:fill="FFFFFF"/>
        </w:rPr>
        <w:t xml:space="preserve"> учебник / ред. В.В. Лукашевич, И.В. </w:t>
      </w:r>
      <w:proofErr w:type="spellStart"/>
      <w:r w:rsidRPr="003F3036">
        <w:rPr>
          <w:shd w:val="clear" w:color="auto" w:fill="FFFFFF"/>
        </w:rPr>
        <w:t>Бородушко</w:t>
      </w:r>
      <w:proofErr w:type="spellEnd"/>
      <w:r w:rsidRPr="003F3036">
        <w:rPr>
          <w:shd w:val="clear" w:color="auto" w:fill="FFFFFF"/>
        </w:rPr>
        <w:t xml:space="preserve">. - 2-е изд., </w:t>
      </w:r>
      <w:proofErr w:type="spellStart"/>
      <w:r w:rsidRPr="003F3036">
        <w:rPr>
          <w:shd w:val="clear" w:color="auto" w:fill="FFFFFF"/>
        </w:rPr>
        <w:t>перераб</w:t>
      </w:r>
      <w:proofErr w:type="spellEnd"/>
      <w:r w:rsidRPr="003F3036">
        <w:rPr>
          <w:shd w:val="clear" w:color="auto" w:fill="FFFFFF"/>
        </w:rPr>
        <w:t xml:space="preserve">. и доп. - Москва : </w:t>
      </w:r>
      <w:proofErr w:type="spellStart"/>
      <w:r w:rsidRPr="003F3036">
        <w:rPr>
          <w:shd w:val="clear" w:color="auto" w:fill="FFFFFF"/>
        </w:rPr>
        <w:t>Юнити</w:t>
      </w:r>
      <w:proofErr w:type="spellEnd"/>
      <w:r w:rsidRPr="003F3036">
        <w:rPr>
          <w:shd w:val="clear" w:color="auto" w:fill="FFFFFF"/>
        </w:rPr>
        <w:t xml:space="preserve">-Дана, 2015. - 271 </w:t>
      </w:r>
      <w:proofErr w:type="gramStart"/>
      <w:r w:rsidRPr="003F3036">
        <w:rPr>
          <w:shd w:val="clear" w:color="auto" w:fill="FFFFFF"/>
        </w:rPr>
        <w:t>с. :</w:t>
      </w:r>
      <w:proofErr w:type="gramEnd"/>
      <w:r w:rsidRPr="003F3036">
        <w:rPr>
          <w:shd w:val="clear" w:color="auto" w:fill="FFFFFF"/>
        </w:rPr>
        <w:t xml:space="preserve"> табл., схем. - </w:t>
      </w:r>
      <w:proofErr w:type="spellStart"/>
      <w:r w:rsidRPr="003F3036">
        <w:rPr>
          <w:shd w:val="clear" w:color="auto" w:fill="FFFFFF"/>
        </w:rPr>
        <w:t>Библиогр</w:t>
      </w:r>
      <w:proofErr w:type="spellEnd"/>
      <w:r w:rsidRPr="003F3036">
        <w:rPr>
          <w:shd w:val="clear" w:color="auto" w:fill="FFFFFF"/>
        </w:rPr>
        <w:t>. в кн. - ISBN 5-238-01061-</w:t>
      </w:r>
      <w:proofErr w:type="gramStart"/>
      <w:r w:rsidRPr="003F3036">
        <w:rPr>
          <w:shd w:val="clear" w:color="auto" w:fill="FFFFFF"/>
        </w:rPr>
        <w:t>3 ;</w:t>
      </w:r>
      <w:proofErr w:type="gramEnd"/>
      <w:r w:rsidRPr="003F3036">
        <w:rPr>
          <w:shd w:val="clear" w:color="auto" w:fill="FFFFFF"/>
        </w:rPr>
        <w:t xml:space="preserve"> То же [Электронный ресурс]. - URL: </w:t>
      </w:r>
      <w:hyperlink r:id="rId19" w:history="1">
        <w:r w:rsidRPr="00161589">
          <w:rPr>
            <w:rStyle w:val="af0"/>
            <w:shd w:val="clear" w:color="auto" w:fill="FFFFFF"/>
          </w:rPr>
          <w:t>http://biblioclub.ru/index.php?page=book&amp;id=118632</w:t>
        </w:r>
      </w:hyperlink>
      <w:r w:rsidRPr="00107EAC">
        <w:t>.</w:t>
      </w:r>
    </w:p>
    <w:p w:rsidR="00DE1EE0" w:rsidRPr="00107EAC" w:rsidRDefault="00DE1EE0" w:rsidP="00DE1EE0">
      <w:pPr>
        <w:tabs>
          <w:tab w:val="left" w:pos="0"/>
          <w:tab w:val="left" w:pos="426"/>
        </w:tabs>
        <w:autoSpaceDE w:val="0"/>
        <w:autoSpaceDN w:val="0"/>
        <w:adjustRightInd w:val="0"/>
        <w:spacing w:line="276" w:lineRule="auto"/>
        <w:jc w:val="both"/>
        <w:rPr>
          <w:bCs/>
          <w:i/>
          <w:iCs/>
        </w:rPr>
      </w:pPr>
      <w:r>
        <w:t xml:space="preserve">2. </w:t>
      </w:r>
      <w:r w:rsidRPr="003F3036">
        <w:t xml:space="preserve">Левушкина, С.В. Основы проектного </w:t>
      </w:r>
      <w:proofErr w:type="gramStart"/>
      <w:r w:rsidRPr="003F3036">
        <w:t>менеджмента :</w:t>
      </w:r>
      <w:proofErr w:type="gramEnd"/>
      <w:r w:rsidRPr="003F3036">
        <w:t xml:space="preserve"> учебное пособие для вузов / С.В. Левушкина. - </w:t>
      </w:r>
      <w:proofErr w:type="gramStart"/>
      <w:r w:rsidRPr="003F3036">
        <w:t>Ставрополь :</w:t>
      </w:r>
      <w:proofErr w:type="gramEnd"/>
      <w:r w:rsidRPr="003F3036">
        <w:t xml:space="preserve"> Ставропольский государственный аграрный университет, 2017. - 190 </w:t>
      </w:r>
      <w:proofErr w:type="gramStart"/>
      <w:r w:rsidRPr="003F3036">
        <w:t>с. :</w:t>
      </w:r>
      <w:proofErr w:type="gramEnd"/>
      <w:r w:rsidRPr="003F3036">
        <w:t xml:space="preserve"> ил. - </w:t>
      </w:r>
      <w:proofErr w:type="spellStart"/>
      <w:r w:rsidRPr="003F3036">
        <w:t>Библиогр</w:t>
      </w:r>
      <w:proofErr w:type="spellEnd"/>
      <w:r w:rsidRPr="003F3036">
        <w:t>. в кн. ; То же [Электронный ресурс]. - URL: http://biblioclub.ru/index.php?page=book&amp;id=484908</w:t>
      </w:r>
    </w:p>
    <w:p w:rsidR="00DE1EE0" w:rsidRPr="00107EAC" w:rsidRDefault="00DE1EE0" w:rsidP="00DE1EE0">
      <w:pPr>
        <w:tabs>
          <w:tab w:val="left" w:pos="0"/>
        </w:tabs>
        <w:autoSpaceDE w:val="0"/>
        <w:autoSpaceDN w:val="0"/>
        <w:adjustRightInd w:val="0"/>
        <w:spacing w:line="276" w:lineRule="auto"/>
        <w:ind w:left="709"/>
        <w:jc w:val="both"/>
        <w:rPr>
          <w:bCs/>
          <w:i/>
          <w:iCs/>
        </w:rPr>
      </w:pPr>
    </w:p>
    <w:p w:rsidR="00DE1EE0" w:rsidRPr="00107EAC" w:rsidRDefault="00DE1EE0" w:rsidP="00DE1EE0">
      <w:pPr>
        <w:tabs>
          <w:tab w:val="left" w:pos="0"/>
        </w:tabs>
        <w:autoSpaceDE w:val="0"/>
        <w:autoSpaceDN w:val="0"/>
        <w:adjustRightInd w:val="0"/>
        <w:spacing w:line="276" w:lineRule="auto"/>
        <w:ind w:left="709"/>
        <w:jc w:val="both"/>
        <w:rPr>
          <w:bCs/>
          <w:i/>
          <w:iCs/>
        </w:rPr>
      </w:pPr>
      <w:r w:rsidRPr="00107EAC">
        <w:rPr>
          <w:bCs/>
          <w:i/>
          <w:iCs/>
        </w:rPr>
        <w:t>7.2. Дополнительная литература</w:t>
      </w:r>
    </w:p>
    <w:p w:rsidR="00915FA3" w:rsidRDefault="00915FA3" w:rsidP="00915FA3">
      <w:pPr>
        <w:tabs>
          <w:tab w:val="left" w:pos="0"/>
          <w:tab w:val="left" w:pos="426"/>
        </w:tabs>
        <w:autoSpaceDE w:val="0"/>
        <w:autoSpaceDN w:val="0"/>
        <w:adjustRightInd w:val="0"/>
        <w:spacing w:line="276" w:lineRule="auto"/>
        <w:jc w:val="both"/>
      </w:pPr>
      <w:r>
        <w:t xml:space="preserve">1. </w:t>
      </w:r>
      <w:r w:rsidRPr="005F66FD">
        <w:t xml:space="preserve">Климович, Л.К. Основы </w:t>
      </w:r>
      <w:proofErr w:type="gramStart"/>
      <w:r w:rsidRPr="005F66FD">
        <w:t>менеджмента :</w:t>
      </w:r>
      <w:proofErr w:type="gramEnd"/>
      <w:r w:rsidRPr="005F66FD">
        <w:t xml:space="preserve"> учебник / Л.К. Климович. - 2-е изд., стер. - </w:t>
      </w:r>
      <w:proofErr w:type="gramStart"/>
      <w:r w:rsidRPr="005F66FD">
        <w:t>Минск :</w:t>
      </w:r>
      <w:proofErr w:type="gramEnd"/>
      <w:r w:rsidRPr="005F66FD">
        <w:t xml:space="preserve"> РИПО, 2015. - 279 </w:t>
      </w:r>
      <w:proofErr w:type="gramStart"/>
      <w:r w:rsidRPr="005F66FD">
        <w:t>с. :</w:t>
      </w:r>
      <w:proofErr w:type="gramEnd"/>
      <w:r w:rsidRPr="005F66FD">
        <w:t xml:space="preserve"> схем., ил. - </w:t>
      </w:r>
      <w:proofErr w:type="spellStart"/>
      <w:r w:rsidRPr="005F66FD">
        <w:t>Библиогр</w:t>
      </w:r>
      <w:proofErr w:type="spellEnd"/>
      <w:r w:rsidRPr="005F66FD">
        <w:t>. в кн. - ISBN 978-985-503-494-1 ; То же [Электронный ресурс]. - URL: </w:t>
      </w:r>
      <w:hyperlink r:id="rId20" w:history="1">
        <w:r w:rsidRPr="005F66FD">
          <w:t>http://biblioclub.ru/index.php?page=book&amp;id=463620</w:t>
        </w:r>
      </w:hyperlink>
    </w:p>
    <w:p w:rsidR="00915FA3" w:rsidRPr="005F66FD" w:rsidRDefault="00915FA3" w:rsidP="00915FA3">
      <w:pPr>
        <w:tabs>
          <w:tab w:val="left" w:pos="0"/>
          <w:tab w:val="left" w:pos="426"/>
        </w:tabs>
        <w:autoSpaceDE w:val="0"/>
        <w:autoSpaceDN w:val="0"/>
        <w:adjustRightInd w:val="0"/>
        <w:spacing w:line="276" w:lineRule="auto"/>
        <w:jc w:val="both"/>
      </w:pPr>
      <w:r>
        <w:t xml:space="preserve">2. </w:t>
      </w:r>
      <w:proofErr w:type="spellStart"/>
      <w:r w:rsidRPr="003F3036">
        <w:t>Лытнев</w:t>
      </w:r>
      <w:proofErr w:type="spellEnd"/>
      <w:r w:rsidRPr="003F3036">
        <w:t xml:space="preserve">, О.Н. Основы финансового </w:t>
      </w:r>
      <w:proofErr w:type="gramStart"/>
      <w:r w:rsidRPr="003F3036">
        <w:t>менеджмента :</w:t>
      </w:r>
      <w:proofErr w:type="gramEnd"/>
      <w:r w:rsidRPr="003F3036">
        <w:t xml:space="preserve"> учебное пособие / О.Н. </w:t>
      </w:r>
      <w:proofErr w:type="spellStart"/>
      <w:r w:rsidRPr="003F3036">
        <w:t>Лытнев</w:t>
      </w:r>
      <w:proofErr w:type="spellEnd"/>
      <w:r w:rsidRPr="003F3036">
        <w:t xml:space="preserve">. - </w:t>
      </w:r>
      <w:proofErr w:type="gramStart"/>
      <w:r w:rsidRPr="003F3036">
        <w:t>Москва :</w:t>
      </w:r>
      <w:proofErr w:type="gramEnd"/>
      <w:r w:rsidRPr="003F3036">
        <w:t xml:space="preserve"> </w:t>
      </w:r>
      <w:proofErr w:type="spellStart"/>
      <w:r w:rsidRPr="003F3036">
        <w:t>Директ</w:t>
      </w:r>
      <w:proofErr w:type="spellEnd"/>
      <w:r w:rsidRPr="003F3036">
        <w:t>-Медиа, 2014. - 324 с. - ISBN 978-5-4458-5328-</w:t>
      </w:r>
      <w:proofErr w:type="gramStart"/>
      <w:r w:rsidRPr="003F3036">
        <w:t>2 ;</w:t>
      </w:r>
      <w:proofErr w:type="gramEnd"/>
      <w:r w:rsidRPr="003F3036">
        <w:t xml:space="preserve"> То же [Электронный ресурс]. - URL: </w:t>
      </w:r>
      <w:hyperlink r:id="rId21" w:history="1">
        <w:r w:rsidRPr="005F66FD">
          <w:t>http://biblioclub.ru/index.php?page=book&amp;id=229239</w:t>
        </w:r>
      </w:hyperlink>
      <w:r w:rsidRPr="005F66FD">
        <w:t>.</w:t>
      </w:r>
    </w:p>
    <w:p w:rsidR="00915FA3" w:rsidRDefault="00915FA3" w:rsidP="00915FA3">
      <w:pPr>
        <w:tabs>
          <w:tab w:val="left" w:pos="0"/>
          <w:tab w:val="left" w:pos="426"/>
        </w:tabs>
        <w:autoSpaceDE w:val="0"/>
        <w:autoSpaceDN w:val="0"/>
        <w:adjustRightInd w:val="0"/>
        <w:spacing w:line="276" w:lineRule="auto"/>
        <w:jc w:val="both"/>
      </w:pPr>
      <w:r>
        <w:t>3.</w:t>
      </w:r>
      <w:r w:rsidRPr="005F66FD">
        <w:t xml:space="preserve"> Петров, Н.А. Основы </w:t>
      </w:r>
      <w:proofErr w:type="gramStart"/>
      <w:r w:rsidRPr="005F66FD">
        <w:t>менеджмента :</w:t>
      </w:r>
      <w:proofErr w:type="gramEnd"/>
      <w:r w:rsidRPr="005F66FD">
        <w:t xml:space="preserve"> учебное пособие / Н.А. Петров, С.В. Мелихов. - </w:t>
      </w:r>
      <w:proofErr w:type="gramStart"/>
      <w:r w:rsidRPr="005F66FD">
        <w:t>Самара :</w:t>
      </w:r>
      <w:proofErr w:type="gramEnd"/>
      <w:r w:rsidRPr="005F66FD">
        <w:t xml:space="preserve"> Самарский государственный архитектурно-строительный университет, 2010. - 105 с. - ISBN 978-5-9585-03</w:t>
      </w:r>
      <w:r>
        <w:t>91-9</w:t>
      </w:r>
      <w:r w:rsidRPr="005F66FD">
        <w:t>; То же [Электронный ресурс]. - URL: </w:t>
      </w:r>
      <w:hyperlink r:id="rId22" w:history="1">
        <w:r w:rsidRPr="005F66FD">
          <w:t>http://biblioclub.ru/index.php?page=book&amp;id=144046</w:t>
        </w:r>
      </w:hyperlink>
      <w:r w:rsidRPr="005F66FD">
        <w:t> </w:t>
      </w:r>
    </w:p>
    <w:p w:rsidR="00915FA3" w:rsidRDefault="00915FA3" w:rsidP="00915FA3">
      <w:pPr>
        <w:tabs>
          <w:tab w:val="left" w:pos="0"/>
          <w:tab w:val="left" w:pos="426"/>
        </w:tabs>
        <w:autoSpaceDE w:val="0"/>
        <w:autoSpaceDN w:val="0"/>
        <w:adjustRightInd w:val="0"/>
        <w:spacing w:line="276" w:lineRule="auto"/>
        <w:jc w:val="both"/>
      </w:pPr>
      <w:r>
        <w:t>4.</w:t>
      </w:r>
      <w:r w:rsidRPr="005F66FD">
        <w:t xml:space="preserve"> </w:t>
      </w:r>
      <w:proofErr w:type="spellStart"/>
      <w:r w:rsidRPr="005F66FD">
        <w:t>Гоманова</w:t>
      </w:r>
      <w:proofErr w:type="spellEnd"/>
      <w:r w:rsidRPr="005F66FD">
        <w:t xml:space="preserve">, Т.К. Основы финансового </w:t>
      </w:r>
      <w:proofErr w:type="gramStart"/>
      <w:r w:rsidRPr="005F66FD">
        <w:t>менеджмента :</w:t>
      </w:r>
      <w:proofErr w:type="gramEnd"/>
      <w:r w:rsidRPr="005F66FD">
        <w:t xml:space="preserve"> учебное пособие / Т.К. </w:t>
      </w:r>
      <w:proofErr w:type="spellStart"/>
      <w:r w:rsidRPr="005F66FD">
        <w:t>Гоманова</w:t>
      </w:r>
      <w:proofErr w:type="spellEnd"/>
      <w:r w:rsidRPr="005F66FD">
        <w:t xml:space="preserve">, Н.А. Толкачева. - </w:t>
      </w:r>
      <w:proofErr w:type="gramStart"/>
      <w:r w:rsidRPr="005F66FD">
        <w:t>Москва :</w:t>
      </w:r>
      <w:proofErr w:type="gramEnd"/>
      <w:r w:rsidRPr="005F66FD">
        <w:t xml:space="preserve"> </w:t>
      </w:r>
      <w:proofErr w:type="spellStart"/>
      <w:r w:rsidRPr="005F66FD">
        <w:t>Директ</w:t>
      </w:r>
      <w:proofErr w:type="spellEnd"/>
      <w:r w:rsidRPr="005F66FD">
        <w:t xml:space="preserve">-Медиа, 2013. - 188 с. - </w:t>
      </w:r>
      <w:proofErr w:type="spellStart"/>
      <w:r w:rsidRPr="005F66FD">
        <w:t>Библиогр</w:t>
      </w:r>
      <w:proofErr w:type="spellEnd"/>
      <w:r w:rsidRPr="005F66FD">
        <w:t>.</w:t>
      </w:r>
      <w:r>
        <w:t xml:space="preserve"> в кн. - ISBN 978-5-4458-4176-0</w:t>
      </w:r>
      <w:r w:rsidRPr="005F66FD">
        <w:t>; То же [Электронный ресурс]. - URL: </w:t>
      </w:r>
      <w:hyperlink r:id="rId23" w:history="1">
        <w:r w:rsidRPr="005F66FD">
          <w:t>http://biblioclub.ru/index.php?page=book&amp;id=220254</w:t>
        </w:r>
      </w:hyperlink>
      <w:r w:rsidRPr="005F66FD">
        <w:t> </w:t>
      </w:r>
    </w:p>
    <w:p w:rsidR="00DE1EE0" w:rsidRPr="00107EAC" w:rsidRDefault="00DE1EE0" w:rsidP="00DE1EE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7.3. Перечень учебно-методического обеспечения для самостоятельной работы обучающихся по дисциплине</w:t>
      </w:r>
    </w:p>
    <w:p w:rsidR="00DE1EE0" w:rsidRPr="00107EAC" w:rsidRDefault="00DE1EE0" w:rsidP="00DE1E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3F3036">
        <w:rPr>
          <w:bCs/>
          <w:iCs/>
        </w:rPr>
        <w:lastRenderedPageBreak/>
        <w:t xml:space="preserve">Учебно-методическое обеспечение для самостоятельной работы обучающихся по дисциплине представлен в электронном учебно-методическом комплексе по адресу </w:t>
      </w:r>
      <w:r w:rsidRPr="003F3036">
        <w:t>https://edu.mininuniver.ru/course/view.php?id=103</w:t>
      </w:r>
    </w:p>
    <w:p w:rsidR="00DE1EE0" w:rsidRPr="00107EAC" w:rsidRDefault="00DE1EE0" w:rsidP="00DE1E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p w:rsidR="00DE1EE0" w:rsidRPr="00107EAC" w:rsidRDefault="00DE1EE0" w:rsidP="00DE1EE0">
      <w:pPr>
        <w:pStyle w:val="aa"/>
        <w:numPr>
          <w:ilvl w:val="0"/>
          <w:numId w:val="9"/>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24"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proofErr w:type="spellStart"/>
        <w:r w:rsidRPr="00107EAC">
          <w:rPr>
            <w:rFonts w:ascii="Times New Roman" w:hAnsi="Times New Roman"/>
            <w:sz w:val="24"/>
            <w:szCs w:val="24"/>
            <w:lang w:val="en-US" w:eastAsia="en-US"/>
          </w:rPr>
          <w:t>aup</w:t>
        </w:r>
        <w:proofErr w:type="spellEnd"/>
        <w:r w:rsidRPr="00107EAC">
          <w:rPr>
            <w:rFonts w:ascii="Times New Roman" w:hAnsi="Times New Roman"/>
            <w:sz w:val="24"/>
            <w:szCs w:val="24"/>
            <w:lang w:eastAsia="en-US"/>
          </w:rPr>
          <w:t>.</w:t>
        </w:r>
        <w:proofErr w:type="spellStart"/>
        <w:r w:rsidRPr="00107EAC">
          <w:rPr>
            <w:rFonts w:ascii="Times New Roman" w:hAnsi="Times New Roman"/>
            <w:sz w:val="24"/>
            <w:szCs w:val="24"/>
            <w:lang w:val="en-US" w:eastAsia="en-US"/>
          </w:rPr>
          <w:t>ru</w:t>
        </w:r>
        <w:proofErr w:type="spellEnd"/>
      </w:hyperlink>
      <w:r w:rsidRPr="00107EAC">
        <w:rPr>
          <w:rFonts w:ascii="Times New Roman" w:hAnsi="Times New Roman"/>
          <w:sz w:val="24"/>
          <w:szCs w:val="24"/>
          <w:lang w:eastAsia="en-US"/>
        </w:rPr>
        <w:t xml:space="preserve"> Административно-управленческий портал</w:t>
      </w:r>
    </w:p>
    <w:p w:rsidR="00DE1EE0" w:rsidRPr="00107EAC" w:rsidRDefault="00DE1EE0" w:rsidP="00DE1EE0">
      <w:pPr>
        <w:pStyle w:val="aa"/>
        <w:numPr>
          <w:ilvl w:val="0"/>
          <w:numId w:val="9"/>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25"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r w:rsidRPr="00107EAC">
          <w:rPr>
            <w:rFonts w:ascii="Times New Roman" w:hAnsi="Times New Roman"/>
            <w:sz w:val="24"/>
            <w:szCs w:val="24"/>
            <w:lang w:val="en-US" w:eastAsia="en-US"/>
          </w:rPr>
          <w:t>dis</w:t>
        </w:r>
        <w:r w:rsidRPr="00107EAC">
          <w:rPr>
            <w:rFonts w:ascii="Times New Roman" w:hAnsi="Times New Roman"/>
            <w:sz w:val="24"/>
            <w:szCs w:val="24"/>
            <w:lang w:eastAsia="en-US"/>
          </w:rPr>
          <w:t>.</w:t>
        </w:r>
        <w:proofErr w:type="spellStart"/>
        <w:r w:rsidRPr="00107EAC">
          <w:rPr>
            <w:rFonts w:ascii="Times New Roman" w:hAnsi="Times New Roman"/>
            <w:sz w:val="24"/>
            <w:szCs w:val="24"/>
            <w:lang w:val="en-US" w:eastAsia="en-US"/>
          </w:rPr>
          <w:t>ru</w:t>
        </w:r>
        <w:proofErr w:type="spellEnd"/>
        <w:r w:rsidRPr="00107EAC">
          <w:rPr>
            <w:rFonts w:ascii="Times New Roman" w:hAnsi="Times New Roman"/>
            <w:sz w:val="24"/>
            <w:szCs w:val="24"/>
            <w:lang w:eastAsia="en-US"/>
          </w:rPr>
          <w:t>/</w:t>
        </w:r>
        <w:proofErr w:type="spellStart"/>
        <w:r w:rsidRPr="00107EAC">
          <w:rPr>
            <w:rFonts w:ascii="Times New Roman" w:hAnsi="Times New Roman"/>
            <w:sz w:val="24"/>
            <w:szCs w:val="24"/>
            <w:lang w:val="en-US" w:eastAsia="en-US"/>
          </w:rPr>
          <w:t>manag</w:t>
        </w:r>
        <w:proofErr w:type="spellEnd"/>
        <w:r w:rsidRPr="00107EAC">
          <w:rPr>
            <w:rFonts w:ascii="Times New Roman" w:hAnsi="Times New Roman"/>
            <w:sz w:val="24"/>
            <w:szCs w:val="24"/>
            <w:lang w:eastAsia="en-US"/>
          </w:rPr>
          <w:t>/</w:t>
        </w:r>
      </w:hyperlink>
      <w:r w:rsidRPr="00107EAC">
        <w:rPr>
          <w:rFonts w:ascii="Times New Roman" w:hAnsi="Times New Roman"/>
          <w:sz w:val="24"/>
          <w:szCs w:val="24"/>
          <w:lang w:eastAsia="en-US"/>
        </w:rPr>
        <w:t xml:space="preserve"> Журнал «Менеджмент в России и за рубежом»</w:t>
      </w:r>
    </w:p>
    <w:p w:rsidR="00DE1EE0" w:rsidRPr="00107EAC" w:rsidRDefault="00DE1EE0" w:rsidP="00DE1EE0">
      <w:pPr>
        <w:pStyle w:val="aa"/>
        <w:numPr>
          <w:ilvl w:val="0"/>
          <w:numId w:val="9"/>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e</w:t>
      </w:r>
      <w:r w:rsidRPr="00107EAC">
        <w:rPr>
          <w:rFonts w:ascii="Times New Roman" w:hAnsi="Times New Roman"/>
          <w:sz w:val="24"/>
          <w:szCs w:val="24"/>
        </w:rPr>
        <w:t>-</w:t>
      </w:r>
      <w:proofErr w:type="spellStart"/>
      <w:r w:rsidRPr="00107EAC">
        <w:rPr>
          <w:rFonts w:ascii="Times New Roman" w:hAnsi="Times New Roman"/>
          <w:sz w:val="24"/>
          <w:szCs w:val="24"/>
          <w:lang w:val="en-US"/>
        </w:rPr>
        <w:t>xecutive</w:t>
      </w:r>
      <w:proofErr w:type="spellEnd"/>
      <w:r w:rsidRPr="00107EAC">
        <w:rPr>
          <w:rFonts w:ascii="Times New Roman" w:hAnsi="Times New Roman"/>
          <w:sz w:val="24"/>
          <w:szCs w:val="24"/>
        </w:rPr>
        <w:t>.</w:t>
      </w:r>
      <w:proofErr w:type="spellStart"/>
      <w:r w:rsidRPr="00107EAC">
        <w:rPr>
          <w:rFonts w:ascii="Times New Roman" w:hAnsi="Times New Roman"/>
          <w:sz w:val="24"/>
          <w:szCs w:val="24"/>
          <w:lang w:val="en-US"/>
        </w:rPr>
        <w:t>ru</w:t>
      </w:r>
      <w:proofErr w:type="spellEnd"/>
      <w:r w:rsidRPr="00107EAC">
        <w:rPr>
          <w:rFonts w:ascii="Times New Roman" w:hAnsi="Times New Roman"/>
          <w:sz w:val="24"/>
          <w:szCs w:val="24"/>
        </w:rPr>
        <w:t>/ Сообщество эффективных менеджеров</w:t>
      </w:r>
    </w:p>
    <w:p w:rsidR="00DE1EE0" w:rsidRPr="00107EAC" w:rsidRDefault="00DE1EE0" w:rsidP="00DE1EE0">
      <w:pPr>
        <w:pStyle w:val="aa"/>
        <w:numPr>
          <w:ilvl w:val="0"/>
          <w:numId w:val="9"/>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proofErr w:type="spellStart"/>
      <w:r w:rsidRPr="00107EAC">
        <w:rPr>
          <w:rFonts w:ascii="Times New Roman" w:hAnsi="Times New Roman"/>
          <w:sz w:val="24"/>
          <w:szCs w:val="24"/>
          <w:lang w:val="en-US"/>
        </w:rPr>
        <w:t>iteam</w:t>
      </w:r>
      <w:proofErr w:type="spellEnd"/>
      <w:r w:rsidRPr="00107EAC">
        <w:rPr>
          <w:rFonts w:ascii="Times New Roman" w:hAnsi="Times New Roman"/>
          <w:sz w:val="24"/>
          <w:szCs w:val="24"/>
        </w:rPr>
        <w:t>.</w:t>
      </w:r>
      <w:proofErr w:type="spellStart"/>
      <w:r w:rsidRPr="00107EAC">
        <w:rPr>
          <w:rFonts w:ascii="Times New Roman" w:hAnsi="Times New Roman"/>
          <w:sz w:val="24"/>
          <w:szCs w:val="24"/>
          <w:lang w:val="en-US"/>
        </w:rPr>
        <w:t>ru</w:t>
      </w:r>
      <w:proofErr w:type="spellEnd"/>
      <w:r w:rsidRPr="00107EAC">
        <w:rPr>
          <w:rFonts w:ascii="Times New Roman" w:hAnsi="Times New Roman"/>
          <w:sz w:val="24"/>
          <w:szCs w:val="24"/>
        </w:rPr>
        <w:t>/ Технологии корпоративного управления</w:t>
      </w:r>
    </w:p>
    <w:p w:rsidR="00DE1EE0" w:rsidRPr="00107EAC" w:rsidRDefault="00DE1EE0" w:rsidP="00DE1EE0">
      <w:pPr>
        <w:pStyle w:val="aa"/>
        <w:numPr>
          <w:ilvl w:val="0"/>
          <w:numId w:val="9"/>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top</w:t>
      </w:r>
      <w:r w:rsidRPr="00107EAC">
        <w:rPr>
          <w:rFonts w:ascii="Times New Roman" w:hAnsi="Times New Roman"/>
          <w:sz w:val="24"/>
          <w:szCs w:val="24"/>
        </w:rPr>
        <w:t>-</w:t>
      </w:r>
      <w:r w:rsidRPr="00107EAC">
        <w:rPr>
          <w:rFonts w:ascii="Times New Roman" w:hAnsi="Times New Roman"/>
          <w:sz w:val="24"/>
          <w:szCs w:val="24"/>
          <w:lang w:val="en-US"/>
        </w:rPr>
        <w:t>manager</w:t>
      </w:r>
      <w:r w:rsidRPr="00107EAC">
        <w:rPr>
          <w:rFonts w:ascii="Times New Roman" w:hAnsi="Times New Roman"/>
          <w:sz w:val="24"/>
          <w:szCs w:val="24"/>
        </w:rPr>
        <w:t>.</w:t>
      </w:r>
      <w:proofErr w:type="spellStart"/>
      <w:r w:rsidRPr="00107EAC">
        <w:rPr>
          <w:rFonts w:ascii="Times New Roman" w:hAnsi="Times New Roman"/>
          <w:sz w:val="24"/>
          <w:szCs w:val="24"/>
          <w:lang w:val="en-US"/>
        </w:rPr>
        <w:t>ru</w:t>
      </w:r>
      <w:proofErr w:type="spellEnd"/>
      <w:r w:rsidRPr="00107EAC">
        <w:rPr>
          <w:rFonts w:ascii="Times New Roman" w:hAnsi="Times New Roman"/>
          <w:sz w:val="24"/>
          <w:szCs w:val="24"/>
        </w:rPr>
        <w:t>/ Журнал для руководителей</w:t>
      </w:r>
    </w:p>
    <w:p w:rsidR="00DE1EE0" w:rsidRPr="00107EAC" w:rsidRDefault="00DE1EE0" w:rsidP="00DE1EE0">
      <w:pPr>
        <w:pStyle w:val="aa"/>
        <w:numPr>
          <w:ilvl w:val="0"/>
          <w:numId w:val="9"/>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rPr>
        <w:t>http://www.mx4.ru/ Менеджмент и маркетинг (методические материалы)</w:t>
      </w:r>
    </w:p>
    <w:p w:rsidR="00763025" w:rsidRPr="00107EAC" w:rsidRDefault="00763025" w:rsidP="005452D6">
      <w:pPr>
        <w:autoSpaceDE w:val="0"/>
        <w:autoSpaceDN w:val="0"/>
        <w:adjustRightInd w:val="0"/>
        <w:spacing w:line="276" w:lineRule="auto"/>
        <w:ind w:firstLine="709"/>
        <w:jc w:val="both"/>
        <w:rPr>
          <w:b/>
          <w:bCs/>
        </w:rPr>
      </w:pPr>
    </w:p>
    <w:p w:rsidR="00763025" w:rsidRPr="00107EAC" w:rsidRDefault="00763025" w:rsidP="005452D6">
      <w:pPr>
        <w:autoSpaceDE w:val="0"/>
        <w:autoSpaceDN w:val="0"/>
        <w:adjustRightInd w:val="0"/>
        <w:spacing w:line="276" w:lineRule="auto"/>
        <w:ind w:firstLine="709"/>
        <w:jc w:val="both"/>
        <w:rPr>
          <w:b/>
          <w:bCs/>
        </w:rPr>
      </w:pPr>
      <w:r w:rsidRPr="00107EAC">
        <w:rPr>
          <w:b/>
          <w:bCs/>
        </w:rPr>
        <w:t>8. Фонды оценочных средств</w:t>
      </w:r>
    </w:p>
    <w:p w:rsidR="00763025" w:rsidRPr="00107EAC" w:rsidRDefault="00763025" w:rsidP="005452D6">
      <w:pPr>
        <w:spacing w:line="276" w:lineRule="auto"/>
        <w:ind w:firstLine="709"/>
        <w:jc w:val="both"/>
        <w:rPr>
          <w:spacing w:val="-4"/>
        </w:rPr>
      </w:pPr>
      <w:r w:rsidRPr="00107EAC">
        <w:rPr>
          <w:spacing w:val="-4"/>
        </w:rPr>
        <w:t>Фонд</w:t>
      </w:r>
      <w:r w:rsidR="00F825CE" w:rsidRPr="00107EAC">
        <w:rPr>
          <w:spacing w:val="-4"/>
        </w:rPr>
        <w:t>ы</w:t>
      </w:r>
      <w:r w:rsidRPr="00107EAC">
        <w:rPr>
          <w:spacing w:val="-4"/>
        </w:rPr>
        <w:t xml:space="preserve"> оценочных средств представлен</w:t>
      </w:r>
      <w:r w:rsidR="00F825CE" w:rsidRPr="00107EAC">
        <w:rPr>
          <w:spacing w:val="-4"/>
        </w:rPr>
        <w:t>ы</w:t>
      </w:r>
      <w:r w:rsidRPr="00107EAC">
        <w:rPr>
          <w:spacing w:val="-4"/>
        </w:rPr>
        <w:t xml:space="preserve"> в Приложении 1.</w:t>
      </w:r>
    </w:p>
    <w:p w:rsidR="00763025" w:rsidRPr="00107EAC" w:rsidRDefault="00763025" w:rsidP="005452D6">
      <w:pPr>
        <w:autoSpaceDE w:val="0"/>
        <w:autoSpaceDN w:val="0"/>
        <w:adjustRightInd w:val="0"/>
        <w:spacing w:line="276" w:lineRule="auto"/>
        <w:ind w:firstLine="709"/>
        <w:jc w:val="both"/>
        <w:rPr>
          <w:b/>
          <w:bCs/>
        </w:rPr>
      </w:pPr>
    </w:p>
    <w:p w:rsidR="00763025" w:rsidRPr="00107EAC" w:rsidRDefault="00763025" w:rsidP="005452D6">
      <w:pPr>
        <w:autoSpaceDE w:val="0"/>
        <w:autoSpaceDN w:val="0"/>
        <w:adjustRightInd w:val="0"/>
        <w:spacing w:line="276" w:lineRule="auto"/>
        <w:ind w:firstLine="709"/>
        <w:jc w:val="both"/>
        <w:rPr>
          <w:b/>
          <w:bCs/>
        </w:rPr>
      </w:pPr>
      <w:r w:rsidRPr="00107EAC">
        <w:rPr>
          <w:b/>
          <w:bCs/>
        </w:rPr>
        <w:t>9. Материально-техническое обеспечение образовательного процесса по дисциплине</w:t>
      </w:r>
    </w:p>
    <w:p w:rsidR="00763025" w:rsidRPr="00107EAC" w:rsidRDefault="00763025" w:rsidP="005452D6">
      <w:pPr>
        <w:autoSpaceDE w:val="0"/>
        <w:autoSpaceDN w:val="0"/>
        <w:adjustRightInd w:val="0"/>
        <w:spacing w:line="276" w:lineRule="auto"/>
        <w:ind w:firstLine="709"/>
        <w:jc w:val="both"/>
        <w:rPr>
          <w:bCs/>
          <w:i/>
        </w:rPr>
      </w:pPr>
      <w:r w:rsidRPr="00107EAC">
        <w:rPr>
          <w:bCs/>
          <w:i/>
        </w:rPr>
        <w:t>9.1. Описание материально-технической базы</w:t>
      </w:r>
    </w:p>
    <w:p w:rsidR="00763025" w:rsidRPr="00107EAC" w:rsidRDefault="00763025" w:rsidP="005452D6">
      <w:pPr>
        <w:autoSpaceDE w:val="0"/>
        <w:autoSpaceDN w:val="0"/>
        <w:adjustRightInd w:val="0"/>
        <w:spacing w:line="276" w:lineRule="auto"/>
        <w:ind w:firstLine="709"/>
        <w:jc w:val="both"/>
      </w:pPr>
      <w:r w:rsidRPr="00107EAC">
        <w:t xml:space="preserve">Реализация дисциплины требует наличия лекционной аудитории оборудованной </w:t>
      </w:r>
      <w:proofErr w:type="spellStart"/>
      <w:r w:rsidRPr="00107EAC">
        <w:t>видеолекционной</w:t>
      </w:r>
      <w:proofErr w:type="spellEnd"/>
      <w:r w:rsidRPr="00107EAC">
        <w:t xml:space="preserve"> техникой для презентации, ПЭВМ, средствами звуковоспроизведения, экраном и выходом в сеть Интернет. Технические средства обучения: мультимедийное оборудование, ПЭВМ.</w:t>
      </w:r>
    </w:p>
    <w:p w:rsidR="00763025" w:rsidRPr="00107EAC" w:rsidRDefault="00763025" w:rsidP="005452D6">
      <w:pPr>
        <w:autoSpaceDE w:val="0"/>
        <w:autoSpaceDN w:val="0"/>
        <w:adjustRightInd w:val="0"/>
        <w:spacing w:line="276" w:lineRule="auto"/>
        <w:ind w:firstLine="709"/>
        <w:jc w:val="both"/>
        <w:rPr>
          <w:bCs/>
          <w:i/>
        </w:rPr>
      </w:pPr>
      <w:r w:rsidRPr="00107EAC">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915FA3" w:rsidRPr="00915FA3" w:rsidRDefault="00915FA3" w:rsidP="00915F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rPr>
      </w:pPr>
      <w:proofErr w:type="spellStart"/>
      <w:r w:rsidRPr="00915FA3">
        <w:rPr>
          <w:bCs/>
        </w:rPr>
        <w:t>Dr</w:t>
      </w:r>
      <w:proofErr w:type="spellEnd"/>
      <w:r w:rsidRPr="00915FA3">
        <w:rPr>
          <w:bCs/>
        </w:rPr>
        <w:t xml:space="preserve">. </w:t>
      </w:r>
      <w:proofErr w:type="spellStart"/>
      <w:r w:rsidRPr="00915FA3">
        <w:rPr>
          <w:bCs/>
        </w:rPr>
        <w:t>Web</w:t>
      </w:r>
      <w:proofErr w:type="spellEnd"/>
      <w:r w:rsidRPr="00915FA3">
        <w:rPr>
          <w:bCs/>
        </w:rPr>
        <w:t xml:space="preserve"> </w:t>
      </w:r>
      <w:proofErr w:type="spellStart"/>
      <w:r w:rsidRPr="00915FA3">
        <w:rPr>
          <w:bCs/>
        </w:rPr>
        <w:t>Dekstop</w:t>
      </w:r>
      <w:proofErr w:type="spellEnd"/>
      <w:r w:rsidRPr="00915FA3">
        <w:rPr>
          <w:bCs/>
        </w:rPr>
        <w:t xml:space="preserve"> </w:t>
      </w:r>
      <w:proofErr w:type="spellStart"/>
      <w:r w:rsidRPr="00915FA3">
        <w:rPr>
          <w:bCs/>
        </w:rPr>
        <w:t>Security</w:t>
      </w:r>
      <w:proofErr w:type="spellEnd"/>
      <w:r w:rsidRPr="00915FA3">
        <w:rPr>
          <w:bCs/>
        </w:rPr>
        <w:t xml:space="preserve"> </w:t>
      </w:r>
      <w:proofErr w:type="spellStart"/>
      <w:r w:rsidRPr="00915FA3">
        <w:rPr>
          <w:bCs/>
        </w:rPr>
        <w:t>Suite</w:t>
      </w:r>
      <w:proofErr w:type="spellEnd"/>
      <w:r w:rsidRPr="00915FA3">
        <w:rPr>
          <w:bCs/>
        </w:rPr>
        <w:t xml:space="preserve">, K3WinRAR </w:t>
      </w:r>
      <w:proofErr w:type="spellStart"/>
      <w:r w:rsidRPr="00915FA3">
        <w:rPr>
          <w:bCs/>
        </w:rPr>
        <w:t>Standard</w:t>
      </w:r>
      <w:proofErr w:type="spellEnd"/>
      <w:r w:rsidRPr="00915FA3">
        <w:rPr>
          <w:bCs/>
        </w:rPr>
        <w:t xml:space="preserve"> </w:t>
      </w:r>
      <w:proofErr w:type="spellStart"/>
      <w:r w:rsidRPr="00915FA3">
        <w:rPr>
          <w:bCs/>
        </w:rPr>
        <w:t>Licence</w:t>
      </w:r>
      <w:proofErr w:type="spellEnd"/>
      <w:r w:rsidRPr="00915FA3">
        <w:rPr>
          <w:bCs/>
        </w:rPr>
        <w:t xml:space="preserve"> - для </w:t>
      </w:r>
      <w:proofErr w:type="spellStart"/>
      <w:r w:rsidRPr="00915FA3">
        <w:rPr>
          <w:bCs/>
        </w:rPr>
        <w:t>юридичесих</w:t>
      </w:r>
      <w:proofErr w:type="spellEnd"/>
      <w:r w:rsidRPr="00915FA3">
        <w:rPr>
          <w:bCs/>
        </w:rPr>
        <w:t xml:space="preserve"> лиц, "</w:t>
      </w:r>
      <w:proofErr w:type="spellStart"/>
      <w:r w:rsidRPr="00915FA3">
        <w:rPr>
          <w:bCs/>
        </w:rPr>
        <w:t>Антиплагиат.ВУЗ</w:t>
      </w:r>
      <w:proofErr w:type="spellEnd"/>
      <w:r w:rsidRPr="00915FA3">
        <w:rPr>
          <w:bCs/>
        </w:rPr>
        <w:t xml:space="preserve">"(интернет версия), ABBYY </w:t>
      </w:r>
      <w:proofErr w:type="spellStart"/>
      <w:r w:rsidRPr="00915FA3">
        <w:rPr>
          <w:bCs/>
        </w:rPr>
        <w:t>FineReader</w:t>
      </w:r>
      <w:proofErr w:type="spellEnd"/>
      <w:r w:rsidRPr="00915FA3">
        <w:rPr>
          <w:bCs/>
        </w:rPr>
        <w:t xml:space="preserve"> 14 </w:t>
      </w:r>
      <w:proofErr w:type="spellStart"/>
      <w:r w:rsidRPr="00915FA3">
        <w:rPr>
          <w:bCs/>
        </w:rPr>
        <w:t>Business</w:t>
      </w:r>
      <w:proofErr w:type="spellEnd"/>
      <w:r w:rsidRPr="00915FA3">
        <w:rPr>
          <w:bCs/>
        </w:rPr>
        <w:t xml:space="preserve">, </w:t>
      </w:r>
      <w:proofErr w:type="spellStart"/>
      <w:r w:rsidRPr="00915FA3">
        <w:rPr>
          <w:bCs/>
        </w:rPr>
        <w:t>OpenOffice</w:t>
      </w:r>
      <w:proofErr w:type="spellEnd"/>
      <w:r w:rsidRPr="00915FA3">
        <w:rPr>
          <w:bCs/>
        </w:rPr>
        <w:t xml:space="preserve">, </w:t>
      </w:r>
      <w:proofErr w:type="spellStart"/>
      <w:r w:rsidRPr="00915FA3">
        <w:rPr>
          <w:bCs/>
        </w:rPr>
        <w:t>WinDjView</w:t>
      </w:r>
      <w:proofErr w:type="spellEnd"/>
      <w:r w:rsidRPr="00915FA3">
        <w:rPr>
          <w:bCs/>
        </w:rPr>
        <w:t xml:space="preserve">, AIMP, </w:t>
      </w:r>
      <w:proofErr w:type="spellStart"/>
      <w:r w:rsidRPr="00915FA3">
        <w:rPr>
          <w:bCs/>
        </w:rPr>
        <w:t>Google</w:t>
      </w:r>
      <w:proofErr w:type="spellEnd"/>
      <w:r w:rsidRPr="00915FA3">
        <w:rPr>
          <w:bCs/>
        </w:rPr>
        <w:t xml:space="preserve"> </w:t>
      </w:r>
      <w:proofErr w:type="spellStart"/>
      <w:r w:rsidRPr="00915FA3">
        <w:rPr>
          <w:bCs/>
        </w:rPr>
        <w:t>Chrome</w:t>
      </w:r>
      <w:proofErr w:type="spellEnd"/>
      <w:r w:rsidRPr="00915FA3">
        <w:rPr>
          <w:bCs/>
        </w:rPr>
        <w:t xml:space="preserve">, </w:t>
      </w:r>
      <w:proofErr w:type="spellStart"/>
      <w:r w:rsidRPr="00915FA3">
        <w:rPr>
          <w:bCs/>
        </w:rPr>
        <w:t>YandexBrowser</w:t>
      </w:r>
      <w:proofErr w:type="spellEnd"/>
      <w:r w:rsidRPr="00915FA3">
        <w:rPr>
          <w:bCs/>
        </w:rPr>
        <w:t xml:space="preserve">, Звуковой редактор </w:t>
      </w:r>
      <w:proofErr w:type="spellStart"/>
      <w:r w:rsidRPr="00915FA3">
        <w:rPr>
          <w:bCs/>
        </w:rPr>
        <w:t>Audacity</w:t>
      </w:r>
      <w:proofErr w:type="spellEnd"/>
    </w:p>
    <w:p w:rsidR="00763025" w:rsidRPr="00107EAC" w:rsidRDefault="00763025" w:rsidP="00763025">
      <w:pPr>
        <w:pStyle w:val="23"/>
        <w:spacing w:after="0" w:line="360" w:lineRule="auto"/>
        <w:ind w:left="0"/>
        <w:jc w:val="center"/>
        <w:rPr>
          <w:b/>
        </w:rPr>
      </w:pPr>
    </w:p>
    <w:p w:rsidR="00B9718B" w:rsidRPr="00107EAC" w:rsidRDefault="00B9718B">
      <w:pPr>
        <w:rPr>
          <w:b/>
        </w:rPr>
      </w:pPr>
    </w:p>
    <w:p w:rsidR="00B9718B" w:rsidRPr="00107EAC" w:rsidRDefault="00B9718B" w:rsidP="00B9718B">
      <w:pPr>
        <w:pStyle w:val="23"/>
        <w:spacing w:after="0" w:line="360" w:lineRule="auto"/>
        <w:ind w:left="0"/>
        <w:jc w:val="center"/>
        <w:rPr>
          <w:b/>
        </w:rPr>
      </w:pPr>
      <w:r w:rsidRPr="00107EAC">
        <w:rPr>
          <w:b/>
        </w:rPr>
        <w:t>5.3. ПРОГРАММА ДИСЦИПЛИНЫ</w:t>
      </w:r>
    </w:p>
    <w:p w:rsidR="00B9718B" w:rsidRPr="00107EAC" w:rsidRDefault="00B9718B" w:rsidP="00B9718B">
      <w:pPr>
        <w:autoSpaceDE w:val="0"/>
        <w:autoSpaceDN w:val="0"/>
        <w:adjustRightInd w:val="0"/>
        <w:spacing w:line="360" w:lineRule="auto"/>
        <w:jc w:val="center"/>
        <w:rPr>
          <w:b/>
          <w:bCs/>
        </w:rPr>
      </w:pPr>
      <w:r w:rsidRPr="00107EAC">
        <w:rPr>
          <w:rFonts w:ascii="Times New Roman CYR" w:hAnsi="Times New Roman CYR" w:cs="Times New Roman CYR"/>
          <w:b/>
          <w:bCs/>
        </w:rPr>
        <w:t>«Искусство маркетинга</w:t>
      </w:r>
      <w:r w:rsidRPr="00107EAC">
        <w:rPr>
          <w:b/>
          <w:bCs/>
        </w:rPr>
        <w:t>»</w:t>
      </w:r>
    </w:p>
    <w:p w:rsidR="001A2659" w:rsidRPr="00107EAC" w:rsidRDefault="001A2659" w:rsidP="005452D6">
      <w:pPr>
        <w:autoSpaceDE w:val="0"/>
        <w:autoSpaceDN w:val="0"/>
        <w:adjustRightInd w:val="0"/>
        <w:spacing w:line="276" w:lineRule="auto"/>
        <w:ind w:firstLine="709"/>
        <w:jc w:val="both"/>
        <w:rPr>
          <w:bCs/>
          <w:i/>
        </w:rPr>
      </w:pPr>
    </w:p>
    <w:p w:rsidR="001A2659" w:rsidRPr="00107EAC" w:rsidRDefault="001A2659" w:rsidP="005452D6">
      <w:pPr>
        <w:tabs>
          <w:tab w:val="left" w:pos="720"/>
        </w:tabs>
        <w:autoSpaceDE w:val="0"/>
        <w:autoSpaceDN w:val="0"/>
        <w:adjustRightInd w:val="0"/>
        <w:spacing w:line="276" w:lineRule="auto"/>
        <w:ind w:firstLine="709"/>
        <w:jc w:val="both"/>
        <w:rPr>
          <w:b/>
          <w:bCs/>
        </w:rPr>
      </w:pPr>
      <w:r w:rsidRPr="00107EAC">
        <w:rPr>
          <w:b/>
          <w:bCs/>
        </w:rPr>
        <w:t>1. Пояснительная записка</w:t>
      </w:r>
    </w:p>
    <w:p w:rsidR="001A2659" w:rsidRPr="00107EAC" w:rsidRDefault="001A2659" w:rsidP="005452D6">
      <w:pPr>
        <w:autoSpaceDE w:val="0"/>
        <w:autoSpaceDN w:val="0"/>
        <w:adjustRightInd w:val="0"/>
        <w:spacing w:line="276" w:lineRule="auto"/>
        <w:ind w:firstLine="709"/>
        <w:jc w:val="both"/>
      </w:pPr>
      <w:r w:rsidRPr="00107EAC">
        <w:t xml:space="preserve">Термин «маркетинг» возник в экономической литературе США на рубеже </w:t>
      </w:r>
      <w:r w:rsidRPr="00107EAC">
        <w:rPr>
          <w:lang w:val="en-US"/>
        </w:rPr>
        <w:t>XIX</w:t>
      </w:r>
      <w:r w:rsidRPr="00107EAC">
        <w:t>-</w:t>
      </w:r>
      <w:r w:rsidRPr="00107EAC">
        <w:rPr>
          <w:lang w:val="en-US"/>
        </w:rPr>
        <w:t>XX</w:t>
      </w:r>
      <w:r w:rsidRPr="00107EAC">
        <w:t xml:space="preserve"> столетия, его корнем является английское слово (</w:t>
      </w:r>
      <w:r w:rsidRPr="00107EAC">
        <w:rPr>
          <w:lang w:val="en-US"/>
        </w:rPr>
        <w:t>market</w:t>
      </w:r>
      <w:r w:rsidRPr="00107EAC">
        <w:t>), в переводе «рынок». А производное «маркетинг» (</w:t>
      </w:r>
      <w:r w:rsidRPr="00107EAC">
        <w:rPr>
          <w:lang w:val="en-US"/>
        </w:rPr>
        <w:t>marketing</w:t>
      </w:r>
      <w:r w:rsidRPr="00107EAC">
        <w:t>) означает буквально «торговую работу на рынке». В основу концепции маркетинга положены идеи удовлетворения нужд потребителей.</w:t>
      </w:r>
    </w:p>
    <w:p w:rsidR="001A2659" w:rsidRPr="00107EAC" w:rsidRDefault="001A2659" w:rsidP="005452D6">
      <w:pPr>
        <w:pStyle w:val="af7"/>
        <w:spacing w:line="276" w:lineRule="auto"/>
        <w:ind w:firstLine="709"/>
        <w:rPr>
          <w:rFonts w:ascii="Times New Roman" w:hAnsi="Times New Roman"/>
          <w:sz w:val="24"/>
          <w:szCs w:val="24"/>
        </w:rPr>
      </w:pPr>
      <w:r w:rsidRPr="00107EAC">
        <w:rPr>
          <w:rFonts w:ascii="Times New Roman" w:hAnsi="Times New Roman"/>
          <w:sz w:val="24"/>
          <w:szCs w:val="24"/>
        </w:rPr>
        <w:t xml:space="preserve">Создатели теории маркетинга исходили из тезиса о том, что общество не нашло лучшего механизма распределения создаваемых человеком благ, чем рынок. Рынок позволяет смягчить отрицательные проявления дефицита и перепроизводства товаров, услуг, подчинить производство и распределение благ интересам потребителя. Теория и практика рыночных отношений зарубежных стран доказала, что изучение запросов потребителей и ориентация предприятий на их интересы в конечном счете становится выгодным и потребителям, и предприятиям, и их посредникам. В этой связи для российских предприятий становится жизненно важным знание этих потребностей, умение изучать и гибко </w:t>
      </w:r>
      <w:r w:rsidRPr="00107EAC">
        <w:rPr>
          <w:rFonts w:ascii="Times New Roman" w:hAnsi="Times New Roman"/>
          <w:sz w:val="24"/>
          <w:szCs w:val="24"/>
        </w:rPr>
        <w:lastRenderedPageBreak/>
        <w:t xml:space="preserve">реагировать на все требования и капризы покупателей. Немаловажное значение для предприятий имеет и изучение возможностей различных форм и методов продажи товаров. Предприятиям необходимо проводить работу по формированию запросов населения, повышению своего статуса и имиджа. </w:t>
      </w:r>
    </w:p>
    <w:p w:rsidR="001A2659" w:rsidRPr="00107EAC" w:rsidRDefault="001A2659" w:rsidP="005452D6">
      <w:pPr>
        <w:pStyle w:val="af7"/>
        <w:spacing w:line="276" w:lineRule="auto"/>
        <w:ind w:firstLine="709"/>
        <w:rPr>
          <w:rFonts w:ascii="Times New Roman" w:hAnsi="Times New Roman"/>
          <w:sz w:val="24"/>
          <w:szCs w:val="24"/>
        </w:rPr>
      </w:pPr>
      <w:r w:rsidRPr="00107EAC">
        <w:rPr>
          <w:rFonts w:ascii="Times New Roman" w:hAnsi="Times New Roman"/>
          <w:sz w:val="24"/>
          <w:szCs w:val="24"/>
        </w:rPr>
        <w:t xml:space="preserve">Маркетинг изучает рыночную среду и дает рекомендации о том, как работать предприятию на рынке с прибылью, с наименьшими затратами, охватывая все аспекты деятельности предприятия, начиная с создания продукта до сервисного и послепродажного обслуживания покупателей. Маркетинг предполагает разработку, производство и сбыт товаров, услуг, на которые покупателем действительно предъявлен спрос. </w:t>
      </w:r>
    </w:p>
    <w:p w:rsidR="001A2659" w:rsidRPr="00107EAC" w:rsidRDefault="001A2659" w:rsidP="005452D6">
      <w:pPr>
        <w:pStyle w:val="af7"/>
        <w:spacing w:line="276" w:lineRule="auto"/>
        <w:ind w:firstLine="709"/>
        <w:rPr>
          <w:rFonts w:ascii="Times New Roman" w:hAnsi="Times New Roman"/>
          <w:sz w:val="24"/>
          <w:szCs w:val="24"/>
        </w:rPr>
      </w:pPr>
      <w:r w:rsidRPr="00107EAC">
        <w:rPr>
          <w:rFonts w:ascii="Times New Roman" w:hAnsi="Times New Roman"/>
          <w:sz w:val="24"/>
          <w:szCs w:val="24"/>
        </w:rPr>
        <w:t xml:space="preserve">Главная цель маркетинга – комплексный анализ нужд и потребностей потенциальных покупателей и разработка на этой основе механизмов их удовлетворения (создание товаров и предоставление услуг), а в результате – получение запланированной прибыли. </w:t>
      </w:r>
    </w:p>
    <w:p w:rsidR="001A2659" w:rsidRPr="00107EAC" w:rsidRDefault="001A2659" w:rsidP="005452D6">
      <w:pPr>
        <w:autoSpaceDE w:val="0"/>
        <w:autoSpaceDN w:val="0"/>
        <w:adjustRightInd w:val="0"/>
        <w:spacing w:line="276" w:lineRule="auto"/>
        <w:ind w:firstLine="709"/>
        <w:jc w:val="both"/>
        <w:rPr>
          <w:b/>
          <w:bCs/>
        </w:rPr>
      </w:pPr>
    </w:p>
    <w:p w:rsidR="001A2659" w:rsidRPr="00107EAC" w:rsidRDefault="001A2659" w:rsidP="005452D6">
      <w:pPr>
        <w:autoSpaceDE w:val="0"/>
        <w:autoSpaceDN w:val="0"/>
        <w:adjustRightInd w:val="0"/>
        <w:spacing w:line="276" w:lineRule="auto"/>
        <w:ind w:firstLine="709"/>
        <w:jc w:val="both"/>
        <w:rPr>
          <w:b/>
          <w:bCs/>
        </w:rPr>
      </w:pPr>
      <w:r w:rsidRPr="00107EAC">
        <w:rPr>
          <w:b/>
          <w:bCs/>
        </w:rPr>
        <w:t>2. Место в структуре модуля</w:t>
      </w:r>
    </w:p>
    <w:p w:rsidR="001A2659" w:rsidRPr="00107EAC" w:rsidRDefault="001A2659" w:rsidP="005452D6">
      <w:pPr>
        <w:autoSpaceDE w:val="0"/>
        <w:autoSpaceDN w:val="0"/>
        <w:adjustRightInd w:val="0"/>
        <w:spacing w:line="276" w:lineRule="auto"/>
        <w:ind w:firstLine="709"/>
        <w:jc w:val="both"/>
      </w:pPr>
      <w:r w:rsidRPr="00107EAC">
        <w:t xml:space="preserve">Дисциплина «Искусство маркетинга» относится к: </w:t>
      </w:r>
      <w:r w:rsidRPr="00107EAC">
        <w:rPr>
          <w:bCs/>
          <w:iCs/>
        </w:rPr>
        <w:t xml:space="preserve">модулю «Основы управленческой культуры» и является вариативной дисциплиной выбираемой обучающимся. </w:t>
      </w:r>
    </w:p>
    <w:p w:rsidR="001A2659" w:rsidRPr="00107EAC" w:rsidRDefault="001A2659" w:rsidP="005452D6">
      <w:pPr>
        <w:autoSpaceDE w:val="0"/>
        <w:autoSpaceDN w:val="0"/>
        <w:adjustRightInd w:val="0"/>
        <w:spacing w:line="276" w:lineRule="auto"/>
        <w:ind w:firstLine="709"/>
        <w:jc w:val="both"/>
      </w:pPr>
      <w:r w:rsidRPr="00107EAC">
        <w:t>Дисциплины, на которой базируется «Искусство маркетинга» относятся к модулям «</w:t>
      </w:r>
      <w:r w:rsidRPr="00107EAC">
        <w:rPr>
          <w:bCs/>
          <w:iCs/>
        </w:rPr>
        <w:t>Человек, общество, культура» и «Основы научных знаний» (в частности дисциплины: «</w:t>
      </w:r>
      <w:r w:rsidRPr="00107EAC">
        <w:t>Математические методы обработки данных», «Основы научно-исследовательской деятельности»). Дисциплины, для которых данная дисциплина является предшествующей, представляют собой дисциплины профессиональных модулей.</w:t>
      </w:r>
    </w:p>
    <w:p w:rsidR="001A2659" w:rsidRPr="00107EAC" w:rsidRDefault="001A2659" w:rsidP="005452D6">
      <w:pPr>
        <w:autoSpaceDE w:val="0"/>
        <w:autoSpaceDN w:val="0"/>
        <w:adjustRightInd w:val="0"/>
        <w:spacing w:line="276" w:lineRule="auto"/>
        <w:ind w:firstLine="709"/>
        <w:jc w:val="both"/>
      </w:pPr>
    </w:p>
    <w:p w:rsidR="001A2659" w:rsidRPr="00107EAC" w:rsidRDefault="001A2659" w:rsidP="005452D6">
      <w:pPr>
        <w:autoSpaceDE w:val="0"/>
        <w:autoSpaceDN w:val="0"/>
        <w:adjustRightInd w:val="0"/>
        <w:spacing w:line="276" w:lineRule="auto"/>
        <w:ind w:firstLine="709"/>
        <w:jc w:val="both"/>
        <w:rPr>
          <w:b/>
          <w:bCs/>
        </w:rPr>
      </w:pPr>
      <w:r w:rsidRPr="00107EAC">
        <w:rPr>
          <w:b/>
          <w:bCs/>
        </w:rPr>
        <w:t>3. Цели и задачи</w:t>
      </w:r>
    </w:p>
    <w:p w:rsidR="001A2659" w:rsidRPr="00107EAC" w:rsidRDefault="001A2659" w:rsidP="005452D6">
      <w:pPr>
        <w:autoSpaceDE w:val="0"/>
        <w:autoSpaceDN w:val="0"/>
        <w:adjustRightInd w:val="0"/>
        <w:spacing w:line="276" w:lineRule="auto"/>
        <w:ind w:firstLine="709"/>
        <w:jc w:val="both"/>
      </w:pPr>
      <w:r w:rsidRPr="00107EAC">
        <w:rPr>
          <w:i/>
          <w:iCs/>
        </w:rPr>
        <w:t>Цель</w:t>
      </w:r>
      <w:r w:rsidRPr="00107EAC">
        <w:rPr>
          <w:b/>
          <w:bCs/>
          <w:i/>
          <w:iCs/>
        </w:rPr>
        <w:t xml:space="preserve"> </w:t>
      </w:r>
      <w:r w:rsidRPr="00107EAC">
        <w:rPr>
          <w:i/>
          <w:iCs/>
        </w:rPr>
        <w:t>дисциплины</w:t>
      </w:r>
      <w:r w:rsidRPr="00107EAC">
        <w:t xml:space="preserve"> </w:t>
      </w:r>
      <w:r w:rsidRPr="00107EAC">
        <w:rPr>
          <w:spacing w:val="3"/>
        </w:rPr>
        <w:t xml:space="preserve">– </w:t>
      </w:r>
      <w:r w:rsidRPr="00107EAC">
        <w:t>создать условия для формирования комплексного представления об эволюции и современных тенденциях развития маркетинга, создать условия для проведения маркетинговых исследований и разработать на этой основе «комплекса маркетинга» для соответствующего продукта.</w:t>
      </w:r>
    </w:p>
    <w:p w:rsidR="001A2659" w:rsidRPr="00107EAC" w:rsidRDefault="001A2659" w:rsidP="005452D6">
      <w:pPr>
        <w:autoSpaceDE w:val="0"/>
        <w:autoSpaceDN w:val="0"/>
        <w:adjustRightInd w:val="0"/>
        <w:spacing w:line="276" w:lineRule="auto"/>
        <w:ind w:firstLine="709"/>
        <w:jc w:val="both"/>
        <w:rPr>
          <w:i/>
          <w:iCs/>
        </w:rPr>
      </w:pPr>
      <w:r w:rsidRPr="00107EAC">
        <w:rPr>
          <w:i/>
          <w:iCs/>
        </w:rPr>
        <w:t>Задачи дисциплины:</w:t>
      </w:r>
    </w:p>
    <w:p w:rsidR="001A2659" w:rsidRPr="00107EAC" w:rsidRDefault="001A2659" w:rsidP="005452D6">
      <w:pPr>
        <w:numPr>
          <w:ilvl w:val="0"/>
          <w:numId w:val="14"/>
        </w:numPr>
        <w:tabs>
          <w:tab w:val="clear" w:pos="3240"/>
          <w:tab w:val="num" w:pos="1219"/>
          <w:tab w:val="num" w:pos="3090"/>
        </w:tabs>
        <w:spacing w:line="276" w:lineRule="auto"/>
        <w:ind w:left="0" w:firstLine="709"/>
        <w:jc w:val="both"/>
      </w:pPr>
      <w:r w:rsidRPr="00107EAC">
        <w:t>сформировать у бакалавров научное представление о роли маркетинга, маркетинговых концепций в управлении предприятиями;</w:t>
      </w:r>
    </w:p>
    <w:p w:rsidR="001A2659" w:rsidRPr="00107EAC" w:rsidRDefault="001A2659" w:rsidP="005452D6">
      <w:pPr>
        <w:numPr>
          <w:ilvl w:val="0"/>
          <w:numId w:val="14"/>
        </w:numPr>
        <w:tabs>
          <w:tab w:val="clear" w:pos="3240"/>
          <w:tab w:val="num" w:pos="1219"/>
          <w:tab w:val="num" w:pos="3090"/>
        </w:tabs>
        <w:spacing w:line="276" w:lineRule="auto"/>
        <w:ind w:left="0" w:firstLine="709"/>
        <w:jc w:val="both"/>
      </w:pPr>
      <w:r w:rsidRPr="00107EAC">
        <w:t>развить у студентов интерес к проблемам формирования комплекса маркетинга организации (товарной, ценовой, сбытовой и коммуникационной политики);</w:t>
      </w:r>
    </w:p>
    <w:p w:rsidR="001A2659" w:rsidRPr="00107EAC" w:rsidRDefault="001A2659" w:rsidP="005452D6">
      <w:pPr>
        <w:numPr>
          <w:ilvl w:val="0"/>
          <w:numId w:val="14"/>
        </w:numPr>
        <w:tabs>
          <w:tab w:val="clear" w:pos="3240"/>
          <w:tab w:val="num" w:pos="1219"/>
          <w:tab w:val="num" w:pos="3090"/>
        </w:tabs>
        <w:spacing w:line="276" w:lineRule="auto"/>
        <w:ind w:left="0" w:firstLine="709"/>
        <w:jc w:val="both"/>
        <w:rPr>
          <w:i/>
        </w:rPr>
      </w:pPr>
      <w:r w:rsidRPr="00107EAC">
        <w:t>выработать навыки использования методов проведения маркетингового анализа деятельности предприятий и составления аналитических отчетов о рынке.</w:t>
      </w:r>
    </w:p>
    <w:p w:rsidR="001A2659" w:rsidRPr="00107EAC" w:rsidRDefault="001A2659" w:rsidP="005452D6">
      <w:pPr>
        <w:autoSpaceDE w:val="0"/>
        <w:autoSpaceDN w:val="0"/>
        <w:adjustRightInd w:val="0"/>
        <w:spacing w:line="276" w:lineRule="auto"/>
        <w:ind w:firstLine="709"/>
        <w:jc w:val="both"/>
        <w:rPr>
          <w:b/>
          <w:bCs/>
        </w:rPr>
      </w:pPr>
    </w:p>
    <w:p w:rsidR="001A2659" w:rsidRPr="00107EAC" w:rsidRDefault="001A2659" w:rsidP="005452D6">
      <w:pPr>
        <w:autoSpaceDE w:val="0"/>
        <w:autoSpaceDN w:val="0"/>
        <w:adjustRightInd w:val="0"/>
        <w:spacing w:line="276" w:lineRule="auto"/>
        <w:ind w:firstLine="709"/>
        <w:jc w:val="both"/>
        <w:rPr>
          <w:b/>
          <w:bCs/>
        </w:rPr>
      </w:pPr>
      <w:r w:rsidRPr="00107EAC">
        <w:rPr>
          <w:b/>
          <w:bCs/>
        </w:rPr>
        <w:t>4. Образовательные результаты</w:t>
      </w:r>
    </w:p>
    <w:tbl>
      <w:tblPr>
        <w:tblW w:w="4946" w:type="pct"/>
        <w:tblLayout w:type="fixed"/>
        <w:tblLook w:val="0000" w:firstRow="0" w:lastRow="0" w:firstColumn="0" w:lastColumn="0" w:noHBand="0" w:noVBand="0"/>
      </w:tblPr>
      <w:tblGrid>
        <w:gridCol w:w="818"/>
        <w:gridCol w:w="2126"/>
        <w:gridCol w:w="1702"/>
        <w:gridCol w:w="1985"/>
        <w:gridCol w:w="1132"/>
        <w:gridCol w:w="1984"/>
      </w:tblGrid>
      <w:tr w:rsidR="005452D6" w:rsidRPr="00107EAC" w:rsidTr="005452D6">
        <w:trPr>
          <w:trHeight w:val="385"/>
        </w:trPr>
        <w:tc>
          <w:tcPr>
            <w:tcW w:w="818" w:type="dxa"/>
            <w:tcBorders>
              <w:top w:val="single" w:sz="2" w:space="0" w:color="000000"/>
              <w:left w:val="single" w:sz="2" w:space="0" w:color="000000"/>
              <w:bottom w:val="single" w:sz="2" w:space="0" w:color="000000"/>
              <w:right w:val="single" w:sz="2" w:space="0" w:color="000000"/>
            </w:tcBorders>
          </w:tcPr>
          <w:p w:rsidR="005452D6" w:rsidRPr="00107EAC" w:rsidRDefault="005452D6" w:rsidP="00F825CE">
            <w:pPr>
              <w:autoSpaceDE w:val="0"/>
              <w:autoSpaceDN w:val="0"/>
              <w:adjustRightInd w:val="0"/>
              <w:jc w:val="center"/>
              <w:rPr>
                <w:sz w:val="22"/>
                <w:szCs w:val="22"/>
              </w:rPr>
            </w:pPr>
            <w:r w:rsidRPr="00107EAC">
              <w:rPr>
                <w:sz w:val="22"/>
                <w:szCs w:val="22"/>
              </w:rPr>
              <w:t>Код ОР модуля</w:t>
            </w:r>
          </w:p>
        </w:tc>
        <w:tc>
          <w:tcPr>
            <w:tcW w:w="2126" w:type="dxa"/>
            <w:tcBorders>
              <w:top w:val="single" w:sz="2" w:space="0" w:color="000000"/>
              <w:left w:val="single" w:sz="2" w:space="0" w:color="000000"/>
              <w:bottom w:val="single" w:sz="2" w:space="0" w:color="000000"/>
              <w:right w:val="single" w:sz="2" w:space="0" w:color="000000"/>
            </w:tcBorders>
          </w:tcPr>
          <w:p w:rsidR="005452D6" w:rsidRPr="00107EAC" w:rsidRDefault="005452D6" w:rsidP="00F825CE">
            <w:pPr>
              <w:suppressAutoHyphens/>
              <w:autoSpaceDE w:val="0"/>
              <w:autoSpaceDN w:val="0"/>
              <w:adjustRightInd w:val="0"/>
              <w:jc w:val="center"/>
              <w:rPr>
                <w:sz w:val="22"/>
                <w:szCs w:val="22"/>
              </w:rPr>
            </w:pPr>
            <w:r w:rsidRPr="00107EAC">
              <w:rPr>
                <w:sz w:val="22"/>
                <w:szCs w:val="22"/>
              </w:rPr>
              <w:t>Образовательные результаты модуля</w:t>
            </w:r>
          </w:p>
        </w:tc>
        <w:tc>
          <w:tcPr>
            <w:tcW w:w="1702" w:type="dxa"/>
            <w:tcBorders>
              <w:top w:val="single" w:sz="2" w:space="0" w:color="000000"/>
              <w:left w:val="single" w:sz="2" w:space="0" w:color="000000"/>
              <w:bottom w:val="single" w:sz="2" w:space="0" w:color="000000"/>
              <w:right w:val="single" w:sz="2" w:space="0" w:color="000000"/>
            </w:tcBorders>
          </w:tcPr>
          <w:p w:rsidR="005452D6" w:rsidRPr="00107EAC" w:rsidRDefault="005452D6" w:rsidP="00F825CE">
            <w:pPr>
              <w:autoSpaceDE w:val="0"/>
              <w:autoSpaceDN w:val="0"/>
              <w:adjustRightInd w:val="0"/>
              <w:jc w:val="center"/>
              <w:rPr>
                <w:sz w:val="22"/>
                <w:szCs w:val="22"/>
              </w:rPr>
            </w:pPr>
            <w:r w:rsidRPr="00107EAC">
              <w:rPr>
                <w:sz w:val="22"/>
                <w:szCs w:val="22"/>
              </w:rPr>
              <w:t>Код ОР дисциплины</w:t>
            </w:r>
          </w:p>
        </w:tc>
        <w:tc>
          <w:tcPr>
            <w:tcW w:w="1985" w:type="dxa"/>
            <w:tcBorders>
              <w:top w:val="single" w:sz="2" w:space="0" w:color="000000"/>
              <w:left w:val="single" w:sz="2" w:space="0" w:color="000000"/>
              <w:bottom w:val="single" w:sz="2" w:space="0" w:color="000000"/>
              <w:right w:val="single" w:sz="2" w:space="0" w:color="000000"/>
            </w:tcBorders>
          </w:tcPr>
          <w:p w:rsidR="005452D6" w:rsidRPr="00107EAC" w:rsidRDefault="005452D6" w:rsidP="00F825CE">
            <w:pPr>
              <w:autoSpaceDE w:val="0"/>
              <w:autoSpaceDN w:val="0"/>
              <w:adjustRightInd w:val="0"/>
              <w:jc w:val="center"/>
              <w:rPr>
                <w:sz w:val="22"/>
                <w:szCs w:val="22"/>
              </w:rPr>
            </w:pPr>
            <w:r w:rsidRPr="00107EAC">
              <w:rPr>
                <w:sz w:val="22"/>
                <w:szCs w:val="22"/>
              </w:rPr>
              <w:t>Образовательные результаты дисциплины</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5452D6" w:rsidRPr="00107EAC" w:rsidRDefault="005452D6" w:rsidP="00F825CE">
            <w:pPr>
              <w:autoSpaceDE w:val="0"/>
              <w:autoSpaceDN w:val="0"/>
              <w:adjustRightInd w:val="0"/>
              <w:jc w:val="center"/>
              <w:rPr>
                <w:sz w:val="22"/>
                <w:szCs w:val="22"/>
              </w:rPr>
            </w:pPr>
            <w:r w:rsidRPr="00107EAC">
              <w:rPr>
                <w:sz w:val="22"/>
                <w:szCs w:val="22"/>
              </w:rPr>
              <w:t>Код компетенций ОПОП</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5452D6" w:rsidRPr="00107EAC" w:rsidRDefault="005452D6" w:rsidP="005452D6">
            <w:pPr>
              <w:autoSpaceDE w:val="0"/>
              <w:autoSpaceDN w:val="0"/>
              <w:adjustRightInd w:val="0"/>
              <w:jc w:val="center"/>
              <w:rPr>
                <w:sz w:val="22"/>
                <w:szCs w:val="22"/>
              </w:rPr>
            </w:pPr>
            <w:r w:rsidRPr="00107EAC">
              <w:rPr>
                <w:sz w:val="22"/>
                <w:szCs w:val="22"/>
              </w:rPr>
              <w:t>Средства оценивания ОР</w:t>
            </w:r>
          </w:p>
        </w:tc>
      </w:tr>
      <w:tr w:rsidR="005452D6" w:rsidRPr="00107EAC" w:rsidTr="000265B2">
        <w:trPr>
          <w:trHeight w:val="331"/>
        </w:trPr>
        <w:tc>
          <w:tcPr>
            <w:tcW w:w="818" w:type="dxa"/>
            <w:vMerge w:val="restart"/>
            <w:tcBorders>
              <w:top w:val="single" w:sz="2" w:space="0" w:color="000000"/>
              <w:left w:val="single" w:sz="2" w:space="0" w:color="000000"/>
              <w:bottom w:val="single" w:sz="4" w:space="0" w:color="auto"/>
              <w:right w:val="single" w:sz="2" w:space="0" w:color="000000"/>
            </w:tcBorders>
          </w:tcPr>
          <w:p w:rsidR="005452D6" w:rsidRPr="00107EAC" w:rsidRDefault="005452D6" w:rsidP="00F825CE">
            <w:pPr>
              <w:ind w:right="-108"/>
              <w:rPr>
                <w:sz w:val="22"/>
                <w:szCs w:val="22"/>
              </w:rPr>
            </w:pPr>
            <w:r w:rsidRPr="00107EAC">
              <w:rPr>
                <w:sz w:val="22"/>
                <w:szCs w:val="22"/>
              </w:rPr>
              <w:t>ОР.4</w:t>
            </w:r>
          </w:p>
          <w:p w:rsidR="005452D6" w:rsidRPr="00107EAC" w:rsidRDefault="005452D6" w:rsidP="00F825CE">
            <w:pPr>
              <w:autoSpaceDE w:val="0"/>
              <w:autoSpaceDN w:val="0"/>
              <w:adjustRightInd w:val="0"/>
              <w:rPr>
                <w:sz w:val="22"/>
                <w:szCs w:val="22"/>
              </w:rPr>
            </w:pPr>
          </w:p>
        </w:tc>
        <w:tc>
          <w:tcPr>
            <w:tcW w:w="2126" w:type="dxa"/>
            <w:vMerge w:val="restart"/>
            <w:tcBorders>
              <w:top w:val="single" w:sz="2" w:space="0" w:color="000000"/>
              <w:left w:val="single" w:sz="2" w:space="0" w:color="000000"/>
              <w:bottom w:val="single" w:sz="4" w:space="0" w:color="auto"/>
              <w:right w:val="single" w:sz="2" w:space="0" w:color="000000"/>
            </w:tcBorders>
          </w:tcPr>
          <w:p w:rsidR="005452D6" w:rsidRPr="00107EAC" w:rsidRDefault="005452D6" w:rsidP="00F825CE">
            <w:pPr>
              <w:suppressAutoHyphens/>
              <w:autoSpaceDE w:val="0"/>
              <w:autoSpaceDN w:val="0"/>
              <w:adjustRightInd w:val="0"/>
              <w:rPr>
                <w:sz w:val="22"/>
                <w:szCs w:val="22"/>
              </w:rPr>
            </w:pPr>
            <w:r w:rsidRPr="00107EAC">
              <w:rPr>
                <w:sz w:val="22"/>
                <w:szCs w:val="22"/>
              </w:rPr>
              <w:t xml:space="preserve">Демонстрирует умения проектировать комплекс маркетинга на основе результатов маркетинговых </w:t>
            </w:r>
            <w:r w:rsidRPr="00107EAC">
              <w:rPr>
                <w:sz w:val="22"/>
                <w:szCs w:val="22"/>
              </w:rPr>
              <w:lastRenderedPageBreak/>
              <w:t>исследований</w:t>
            </w:r>
          </w:p>
        </w:tc>
        <w:tc>
          <w:tcPr>
            <w:tcW w:w="1702" w:type="dxa"/>
            <w:tcBorders>
              <w:top w:val="single" w:sz="2" w:space="0" w:color="000000"/>
              <w:left w:val="single" w:sz="2" w:space="0" w:color="000000"/>
              <w:bottom w:val="single" w:sz="2" w:space="0" w:color="000000"/>
              <w:right w:val="single" w:sz="2" w:space="0" w:color="000000"/>
            </w:tcBorders>
          </w:tcPr>
          <w:p w:rsidR="005452D6" w:rsidRPr="00107EAC" w:rsidRDefault="005452D6" w:rsidP="005452D6">
            <w:pPr>
              <w:ind w:right="-108"/>
              <w:rPr>
                <w:sz w:val="22"/>
                <w:szCs w:val="22"/>
              </w:rPr>
            </w:pPr>
            <w:r w:rsidRPr="00107EAC">
              <w:rPr>
                <w:sz w:val="22"/>
                <w:szCs w:val="22"/>
              </w:rPr>
              <w:lastRenderedPageBreak/>
              <w:t>ОР.4-3-1</w:t>
            </w:r>
          </w:p>
          <w:p w:rsidR="005452D6" w:rsidRPr="00107EAC" w:rsidRDefault="005452D6" w:rsidP="00F825CE">
            <w:pPr>
              <w:autoSpaceDE w:val="0"/>
              <w:autoSpaceDN w:val="0"/>
              <w:adjustRightInd w:val="0"/>
              <w:rPr>
                <w:sz w:val="22"/>
                <w:szCs w:val="22"/>
              </w:rPr>
            </w:pPr>
          </w:p>
        </w:tc>
        <w:tc>
          <w:tcPr>
            <w:tcW w:w="1985" w:type="dxa"/>
            <w:tcBorders>
              <w:top w:val="single" w:sz="2" w:space="0" w:color="000000"/>
              <w:left w:val="single" w:sz="2" w:space="0" w:color="000000"/>
              <w:bottom w:val="single" w:sz="2" w:space="0" w:color="000000"/>
              <w:right w:val="single" w:sz="2" w:space="0" w:color="000000"/>
            </w:tcBorders>
            <w:vAlign w:val="center"/>
          </w:tcPr>
          <w:p w:rsidR="005452D6" w:rsidRPr="00107EAC" w:rsidRDefault="005452D6" w:rsidP="00F825CE">
            <w:pPr>
              <w:autoSpaceDE w:val="0"/>
              <w:autoSpaceDN w:val="0"/>
              <w:adjustRightInd w:val="0"/>
              <w:rPr>
                <w:sz w:val="22"/>
                <w:szCs w:val="22"/>
              </w:rPr>
            </w:pPr>
            <w:r w:rsidRPr="00107EAC">
              <w:rPr>
                <w:sz w:val="22"/>
                <w:szCs w:val="22"/>
              </w:rPr>
              <w:t xml:space="preserve">Демонстрирует умения анализировать маркетинговые концепции деятельности организаций и </w:t>
            </w:r>
            <w:r w:rsidRPr="00107EAC">
              <w:rPr>
                <w:sz w:val="22"/>
                <w:szCs w:val="22"/>
              </w:rPr>
              <w:lastRenderedPageBreak/>
              <w:t>проводить соответствующие маркетинговые исследования</w:t>
            </w:r>
          </w:p>
        </w:tc>
        <w:tc>
          <w:tcPr>
            <w:tcW w:w="1132" w:type="dxa"/>
            <w:tcBorders>
              <w:top w:val="single" w:sz="2" w:space="0" w:color="000000"/>
              <w:left w:val="single" w:sz="2" w:space="0" w:color="000000"/>
              <w:bottom w:val="single" w:sz="4" w:space="0" w:color="auto"/>
              <w:right w:val="single" w:sz="2" w:space="0" w:color="000000"/>
            </w:tcBorders>
            <w:shd w:val="clear" w:color="auto" w:fill="auto"/>
          </w:tcPr>
          <w:p w:rsidR="005452D6" w:rsidRDefault="002C0F45" w:rsidP="002C0F45">
            <w:pPr>
              <w:rPr>
                <w:sz w:val="22"/>
                <w:szCs w:val="22"/>
              </w:rPr>
            </w:pPr>
            <w:r>
              <w:rPr>
                <w:sz w:val="22"/>
                <w:szCs w:val="22"/>
              </w:rPr>
              <w:lastRenderedPageBreak/>
              <w:t>О</w:t>
            </w:r>
            <w:r w:rsidR="000265B2">
              <w:rPr>
                <w:sz w:val="22"/>
                <w:szCs w:val="22"/>
              </w:rPr>
              <w:t>К-</w:t>
            </w:r>
            <w:r>
              <w:rPr>
                <w:sz w:val="22"/>
                <w:szCs w:val="22"/>
              </w:rPr>
              <w:t>3</w:t>
            </w:r>
          </w:p>
          <w:p w:rsidR="002C0F45" w:rsidRPr="00107EAC" w:rsidRDefault="002C0F45" w:rsidP="002C0F45">
            <w:pPr>
              <w:rPr>
                <w:sz w:val="22"/>
                <w:szCs w:val="22"/>
              </w:rPr>
            </w:pPr>
            <w:r>
              <w:rPr>
                <w:sz w:val="22"/>
                <w:szCs w:val="22"/>
              </w:rPr>
              <w:t>ПК-6</w:t>
            </w:r>
          </w:p>
        </w:tc>
        <w:tc>
          <w:tcPr>
            <w:tcW w:w="1984" w:type="dxa"/>
            <w:vMerge w:val="restart"/>
            <w:tcBorders>
              <w:top w:val="single" w:sz="2" w:space="0" w:color="000000"/>
              <w:left w:val="single" w:sz="2" w:space="0" w:color="000000"/>
              <w:bottom w:val="single" w:sz="4" w:space="0" w:color="auto"/>
              <w:right w:val="single" w:sz="2" w:space="0" w:color="000000"/>
            </w:tcBorders>
            <w:shd w:val="clear" w:color="000000" w:fill="FFFFFF"/>
          </w:tcPr>
          <w:p w:rsidR="005452D6" w:rsidRPr="00107EAC" w:rsidRDefault="005452D6" w:rsidP="005452D6">
            <w:pPr>
              <w:rPr>
                <w:sz w:val="22"/>
                <w:szCs w:val="22"/>
              </w:rPr>
            </w:pPr>
            <w:r w:rsidRPr="00107EAC">
              <w:rPr>
                <w:sz w:val="22"/>
                <w:szCs w:val="22"/>
              </w:rPr>
              <w:t>Учебно-исследовательская работа студента (УИРС)</w:t>
            </w:r>
          </w:p>
        </w:tc>
      </w:tr>
      <w:tr w:rsidR="005452D6" w:rsidRPr="00107EAC" w:rsidTr="000265B2">
        <w:trPr>
          <w:trHeight w:val="888"/>
        </w:trPr>
        <w:tc>
          <w:tcPr>
            <w:tcW w:w="818" w:type="dxa"/>
            <w:vMerge/>
            <w:tcBorders>
              <w:left w:val="single" w:sz="2" w:space="0" w:color="000000"/>
              <w:bottom w:val="single" w:sz="4" w:space="0" w:color="auto"/>
              <w:right w:val="single" w:sz="2" w:space="0" w:color="000000"/>
            </w:tcBorders>
            <w:vAlign w:val="center"/>
          </w:tcPr>
          <w:p w:rsidR="005452D6" w:rsidRPr="00107EAC" w:rsidRDefault="005452D6" w:rsidP="00F825CE">
            <w:pPr>
              <w:autoSpaceDE w:val="0"/>
              <w:autoSpaceDN w:val="0"/>
              <w:adjustRightInd w:val="0"/>
            </w:pPr>
          </w:p>
        </w:tc>
        <w:tc>
          <w:tcPr>
            <w:tcW w:w="2126" w:type="dxa"/>
            <w:vMerge/>
            <w:tcBorders>
              <w:left w:val="single" w:sz="2" w:space="0" w:color="000000"/>
              <w:bottom w:val="single" w:sz="4" w:space="0" w:color="auto"/>
              <w:right w:val="single" w:sz="2" w:space="0" w:color="000000"/>
            </w:tcBorders>
            <w:vAlign w:val="center"/>
          </w:tcPr>
          <w:p w:rsidR="005452D6" w:rsidRPr="00107EAC" w:rsidRDefault="005452D6" w:rsidP="00F825CE">
            <w:pPr>
              <w:suppressAutoHyphens/>
              <w:autoSpaceDE w:val="0"/>
              <w:autoSpaceDN w:val="0"/>
              <w:adjustRightInd w:val="0"/>
            </w:pPr>
          </w:p>
        </w:tc>
        <w:tc>
          <w:tcPr>
            <w:tcW w:w="1702" w:type="dxa"/>
            <w:tcBorders>
              <w:left w:val="single" w:sz="2" w:space="0" w:color="000000"/>
              <w:bottom w:val="single" w:sz="4" w:space="0" w:color="auto"/>
              <w:right w:val="single" w:sz="2" w:space="0" w:color="000000"/>
            </w:tcBorders>
          </w:tcPr>
          <w:p w:rsidR="005452D6" w:rsidRPr="00107EAC" w:rsidRDefault="005452D6" w:rsidP="005452D6">
            <w:pPr>
              <w:autoSpaceDE w:val="0"/>
              <w:autoSpaceDN w:val="0"/>
              <w:adjustRightInd w:val="0"/>
              <w:rPr>
                <w:sz w:val="22"/>
                <w:szCs w:val="22"/>
              </w:rPr>
            </w:pPr>
            <w:r w:rsidRPr="00107EAC">
              <w:rPr>
                <w:sz w:val="22"/>
                <w:szCs w:val="22"/>
              </w:rPr>
              <w:t>ОР.4-3-2</w:t>
            </w:r>
          </w:p>
        </w:tc>
        <w:tc>
          <w:tcPr>
            <w:tcW w:w="1985" w:type="dxa"/>
            <w:tcBorders>
              <w:top w:val="single" w:sz="2" w:space="0" w:color="000000"/>
              <w:left w:val="single" w:sz="2" w:space="0" w:color="000000"/>
              <w:bottom w:val="single" w:sz="4" w:space="0" w:color="auto"/>
              <w:right w:val="single" w:sz="2" w:space="0" w:color="000000"/>
            </w:tcBorders>
            <w:vAlign w:val="center"/>
          </w:tcPr>
          <w:p w:rsidR="005452D6" w:rsidRPr="00107EAC" w:rsidRDefault="005452D6" w:rsidP="005452D6">
            <w:pPr>
              <w:autoSpaceDE w:val="0"/>
              <w:autoSpaceDN w:val="0"/>
              <w:adjustRightInd w:val="0"/>
              <w:rPr>
                <w:sz w:val="22"/>
                <w:szCs w:val="22"/>
              </w:rPr>
            </w:pPr>
            <w:r w:rsidRPr="00107EAC">
              <w:rPr>
                <w:sz w:val="22"/>
                <w:szCs w:val="22"/>
              </w:rPr>
              <w:t>Демонстрирует умения проектировать комплекс маркетинга 4P</w:t>
            </w:r>
          </w:p>
        </w:tc>
        <w:tc>
          <w:tcPr>
            <w:tcW w:w="1132" w:type="dxa"/>
            <w:tcBorders>
              <w:left w:val="single" w:sz="2" w:space="0" w:color="000000"/>
              <w:bottom w:val="single" w:sz="4" w:space="0" w:color="auto"/>
              <w:right w:val="single" w:sz="2" w:space="0" w:color="000000"/>
            </w:tcBorders>
            <w:shd w:val="clear" w:color="auto" w:fill="auto"/>
          </w:tcPr>
          <w:p w:rsidR="005452D6" w:rsidRDefault="002C0F45" w:rsidP="002C0F45">
            <w:pPr>
              <w:autoSpaceDE w:val="0"/>
              <w:autoSpaceDN w:val="0"/>
              <w:adjustRightInd w:val="0"/>
            </w:pPr>
            <w:r>
              <w:t>О</w:t>
            </w:r>
            <w:r w:rsidR="000265B2">
              <w:t>К-</w:t>
            </w:r>
            <w:r>
              <w:t>3</w:t>
            </w:r>
          </w:p>
          <w:p w:rsidR="002C0F45" w:rsidRPr="00107EAC" w:rsidRDefault="002C0F45" w:rsidP="002C0F45">
            <w:pPr>
              <w:autoSpaceDE w:val="0"/>
              <w:autoSpaceDN w:val="0"/>
              <w:adjustRightInd w:val="0"/>
            </w:pPr>
            <w:r>
              <w:t>ПК-6</w:t>
            </w:r>
          </w:p>
        </w:tc>
        <w:tc>
          <w:tcPr>
            <w:tcW w:w="1984" w:type="dxa"/>
            <w:vMerge/>
            <w:tcBorders>
              <w:left w:val="single" w:sz="2" w:space="0" w:color="000000"/>
              <w:bottom w:val="single" w:sz="4" w:space="0" w:color="auto"/>
              <w:right w:val="single" w:sz="2" w:space="0" w:color="000000"/>
            </w:tcBorders>
            <w:shd w:val="clear" w:color="000000" w:fill="FFFFFF"/>
          </w:tcPr>
          <w:p w:rsidR="005452D6" w:rsidRPr="00107EAC" w:rsidRDefault="005452D6" w:rsidP="00F825CE">
            <w:pPr>
              <w:autoSpaceDE w:val="0"/>
              <w:autoSpaceDN w:val="0"/>
              <w:adjustRightInd w:val="0"/>
            </w:pPr>
          </w:p>
        </w:tc>
      </w:tr>
    </w:tbl>
    <w:p w:rsidR="001A2659" w:rsidRPr="00107EAC" w:rsidRDefault="001A2659" w:rsidP="001A2659">
      <w:pPr>
        <w:autoSpaceDE w:val="0"/>
        <w:autoSpaceDN w:val="0"/>
        <w:adjustRightInd w:val="0"/>
        <w:jc w:val="both"/>
        <w:rPr>
          <w:b/>
          <w:bCs/>
        </w:rPr>
      </w:pPr>
    </w:p>
    <w:p w:rsidR="001A2659" w:rsidRPr="00107EAC" w:rsidRDefault="001A2659" w:rsidP="001A2659">
      <w:pPr>
        <w:autoSpaceDE w:val="0"/>
        <w:autoSpaceDN w:val="0"/>
        <w:adjustRightInd w:val="0"/>
        <w:ind w:firstLine="709"/>
        <w:jc w:val="both"/>
        <w:rPr>
          <w:b/>
          <w:bCs/>
        </w:rPr>
      </w:pPr>
      <w:r w:rsidRPr="00107EAC">
        <w:rPr>
          <w:b/>
          <w:bCs/>
        </w:rPr>
        <w:t>5. Содержание дисциплины</w:t>
      </w:r>
    </w:p>
    <w:p w:rsidR="001A2659" w:rsidRPr="00107EAC" w:rsidRDefault="001A2659" w:rsidP="001A2659">
      <w:pPr>
        <w:autoSpaceDE w:val="0"/>
        <w:autoSpaceDN w:val="0"/>
        <w:adjustRightInd w:val="0"/>
        <w:ind w:firstLine="709"/>
        <w:jc w:val="both"/>
        <w:rPr>
          <w:bCs/>
          <w:i/>
        </w:rPr>
      </w:pPr>
      <w:r w:rsidRPr="00107EAC">
        <w:rPr>
          <w:bCs/>
          <w:i/>
        </w:rPr>
        <w:t>5.1. Тематический план</w:t>
      </w:r>
    </w:p>
    <w:tbl>
      <w:tblPr>
        <w:tblW w:w="4963" w:type="pct"/>
        <w:tblInd w:w="-34" w:type="dxa"/>
        <w:tblLayout w:type="fixed"/>
        <w:tblLook w:val="0000" w:firstRow="0" w:lastRow="0" w:firstColumn="0" w:lastColumn="0" w:noHBand="0" w:noVBand="0"/>
      </w:tblPr>
      <w:tblGrid>
        <w:gridCol w:w="4394"/>
        <w:gridCol w:w="854"/>
        <w:gridCol w:w="853"/>
        <w:gridCol w:w="1418"/>
        <w:gridCol w:w="1238"/>
        <w:gridCol w:w="1023"/>
      </w:tblGrid>
      <w:tr w:rsidR="00DA5BFB" w:rsidRPr="00107EAC" w:rsidTr="00DA5BFB">
        <w:trPr>
          <w:trHeight w:val="203"/>
        </w:trPr>
        <w:tc>
          <w:tcPr>
            <w:tcW w:w="4394" w:type="dxa"/>
            <w:vMerge w:val="restart"/>
            <w:tcBorders>
              <w:top w:val="single" w:sz="2" w:space="0" w:color="000000"/>
              <w:left w:val="single" w:sz="2" w:space="0" w:color="000000"/>
              <w:right w:val="single" w:sz="2" w:space="0" w:color="000000"/>
            </w:tcBorders>
          </w:tcPr>
          <w:p w:rsidR="00DA5BFB" w:rsidRPr="00107EAC" w:rsidRDefault="00DA5BFB" w:rsidP="00F825CE">
            <w:pPr>
              <w:autoSpaceDE w:val="0"/>
              <w:autoSpaceDN w:val="0"/>
              <w:adjustRightInd w:val="0"/>
              <w:jc w:val="center"/>
            </w:pPr>
            <w:r w:rsidRPr="00107EAC">
              <w:t>Наименование темы</w:t>
            </w:r>
          </w:p>
        </w:tc>
        <w:tc>
          <w:tcPr>
            <w:tcW w:w="3125" w:type="dxa"/>
            <w:gridSpan w:val="3"/>
            <w:tcBorders>
              <w:top w:val="single" w:sz="2" w:space="0" w:color="000000"/>
              <w:left w:val="single" w:sz="2" w:space="0" w:color="000000"/>
              <w:bottom w:val="single" w:sz="2" w:space="0" w:color="000000"/>
              <w:right w:val="single" w:sz="2" w:space="0" w:color="000000"/>
            </w:tcBorders>
          </w:tcPr>
          <w:p w:rsidR="00DA5BFB" w:rsidRPr="00107EAC" w:rsidRDefault="00DA5BFB" w:rsidP="00F825CE">
            <w:pPr>
              <w:autoSpaceDE w:val="0"/>
              <w:autoSpaceDN w:val="0"/>
              <w:adjustRightInd w:val="0"/>
              <w:jc w:val="center"/>
            </w:pPr>
            <w:r w:rsidRPr="00107EAC">
              <w:t>Контактная работа</w:t>
            </w:r>
          </w:p>
        </w:tc>
        <w:tc>
          <w:tcPr>
            <w:tcW w:w="1238" w:type="dxa"/>
            <w:vMerge w:val="restart"/>
            <w:tcBorders>
              <w:top w:val="single" w:sz="2" w:space="0" w:color="000000"/>
              <w:left w:val="single" w:sz="2" w:space="0" w:color="000000"/>
              <w:right w:val="single" w:sz="2" w:space="0" w:color="000000"/>
            </w:tcBorders>
          </w:tcPr>
          <w:p w:rsidR="00DA5BFB" w:rsidRPr="00107EAC" w:rsidRDefault="00DA5BFB" w:rsidP="00F825CE">
            <w:pPr>
              <w:autoSpaceDE w:val="0"/>
              <w:autoSpaceDN w:val="0"/>
              <w:adjustRightInd w:val="0"/>
              <w:jc w:val="center"/>
            </w:pPr>
            <w:r w:rsidRPr="00107EAC">
              <w:t>Самостоятельная работа</w:t>
            </w:r>
          </w:p>
        </w:tc>
        <w:tc>
          <w:tcPr>
            <w:tcW w:w="1023" w:type="dxa"/>
            <w:vMerge w:val="restart"/>
            <w:tcBorders>
              <w:top w:val="single" w:sz="2" w:space="0" w:color="000000"/>
              <w:left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center"/>
            </w:pPr>
            <w:r w:rsidRPr="00107EAC">
              <w:t>Всего часов по дисциплине</w:t>
            </w:r>
          </w:p>
        </w:tc>
      </w:tr>
      <w:tr w:rsidR="00DA5BFB" w:rsidRPr="00107EAC" w:rsidTr="00DA5BFB">
        <w:trPr>
          <w:trHeight w:val="533"/>
        </w:trPr>
        <w:tc>
          <w:tcPr>
            <w:tcW w:w="4394" w:type="dxa"/>
            <w:vMerge/>
            <w:tcBorders>
              <w:left w:val="single" w:sz="2" w:space="0" w:color="000000"/>
              <w:right w:val="single" w:sz="2" w:space="0" w:color="000000"/>
            </w:tcBorders>
          </w:tcPr>
          <w:p w:rsidR="00DA5BFB" w:rsidRPr="00107EAC" w:rsidRDefault="00DA5BFB" w:rsidP="00F825CE">
            <w:pPr>
              <w:autoSpaceDE w:val="0"/>
              <w:autoSpaceDN w:val="0"/>
              <w:adjustRightInd w:val="0"/>
              <w:jc w:val="center"/>
            </w:pPr>
          </w:p>
        </w:tc>
        <w:tc>
          <w:tcPr>
            <w:tcW w:w="1707" w:type="dxa"/>
            <w:gridSpan w:val="2"/>
            <w:tcBorders>
              <w:top w:val="single" w:sz="2" w:space="0" w:color="000000"/>
              <w:left w:val="single" w:sz="2" w:space="0" w:color="000000"/>
              <w:bottom w:val="single" w:sz="2" w:space="0" w:color="000000"/>
              <w:right w:val="single" w:sz="2" w:space="0" w:color="000000"/>
            </w:tcBorders>
          </w:tcPr>
          <w:p w:rsidR="00DA5BFB" w:rsidRPr="00107EAC" w:rsidRDefault="00DA5BFB" w:rsidP="00F825CE">
            <w:pPr>
              <w:autoSpaceDE w:val="0"/>
              <w:autoSpaceDN w:val="0"/>
              <w:adjustRightInd w:val="0"/>
              <w:jc w:val="center"/>
            </w:pPr>
            <w:r w:rsidRPr="00107EAC">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tabs>
                <w:tab w:val="left" w:pos="814"/>
              </w:tabs>
              <w:jc w:val="center"/>
            </w:pPr>
            <w:r w:rsidRPr="00107EAC">
              <w:t xml:space="preserve">Контактная СР (в т.ч. </w:t>
            </w:r>
          </w:p>
          <w:p w:rsidR="00DA5BFB" w:rsidRPr="00107EAC" w:rsidRDefault="00DA5BFB" w:rsidP="00F825CE">
            <w:pPr>
              <w:autoSpaceDE w:val="0"/>
              <w:autoSpaceDN w:val="0"/>
              <w:adjustRightInd w:val="0"/>
              <w:jc w:val="center"/>
            </w:pPr>
            <w:r w:rsidRPr="00107EAC">
              <w:t>в ЭИОС)</w:t>
            </w:r>
          </w:p>
        </w:tc>
        <w:tc>
          <w:tcPr>
            <w:tcW w:w="1238" w:type="dxa"/>
            <w:vMerge/>
            <w:tcBorders>
              <w:left w:val="single" w:sz="2" w:space="0" w:color="000000"/>
              <w:right w:val="single" w:sz="2" w:space="0" w:color="000000"/>
            </w:tcBorders>
          </w:tcPr>
          <w:p w:rsidR="00DA5BFB" w:rsidRPr="00107EAC" w:rsidRDefault="00DA5BFB" w:rsidP="00F825CE">
            <w:pPr>
              <w:autoSpaceDE w:val="0"/>
              <w:autoSpaceDN w:val="0"/>
              <w:adjustRightInd w:val="0"/>
              <w:jc w:val="center"/>
            </w:pPr>
          </w:p>
        </w:tc>
        <w:tc>
          <w:tcPr>
            <w:tcW w:w="1023" w:type="dxa"/>
            <w:vMerge/>
            <w:tcBorders>
              <w:left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center"/>
            </w:pPr>
          </w:p>
        </w:tc>
      </w:tr>
      <w:tr w:rsidR="00DA5BFB" w:rsidRPr="00107EAC" w:rsidTr="00DA5BFB">
        <w:trPr>
          <w:trHeight w:val="1"/>
        </w:trPr>
        <w:tc>
          <w:tcPr>
            <w:tcW w:w="4394" w:type="dxa"/>
            <w:vMerge/>
            <w:tcBorders>
              <w:left w:val="single" w:sz="2" w:space="0" w:color="000000"/>
              <w:bottom w:val="single" w:sz="2" w:space="0" w:color="000000"/>
              <w:right w:val="single" w:sz="2" w:space="0" w:color="000000"/>
            </w:tcBorders>
            <w:vAlign w:val="center"/>
          </w:tcPr>
          <w:p w:rsidR="00DA5BFB" w:rsidRPr="00107EAC" w:rsidRDefault="00DA5BFB" w:rsidP="00F825CE">
            <w:pPr>
              <w:autoSpaceDE w:val="0"/>
              <w:autoSpaceDN w:val="0"/>
              <w:adjustRightInd w:val="0"/>
            </w:pPr>
          </w:p>
        </w:tc>
        <w:tc>
          <w:tcPr>
            <w:tcW w:w="854" w:type="dxa"/>
            <w:tcBorders>
              <w:top w:val="single" w:sz="2" w:space="0" w:color="000000"/>
              <w:left w:val="single" w:sz="2" w:space="0" w:color="000000"/>
              <w:bottom w:val="single" w:sz="2" w:space="0" w:color="000000"/>
              <w:right w:val="single" w:sz="2" w:space="0" w:color="000000"/>
            </w:tcBorders>
          </w:tcPr>
          <w:p w:rsidR="00DA5BFB" w:rsidRPr="00107EAC" w:rsidRDefault="00DA5BFB" w:rsidP="00F825CE">
            <w:pPr>
              <w:autoSpaceDE w:val="0"/>
              <w:autoSpaceDN w:val="0"/>
              <w:adjustRightInd w:val="0"/>
              <w:jc w:val="center"/>
            </w:pPr>
            <w:r w:rsidRPr="00107EAC">
              <w:t>Лекции</w:t>
            </w:r>
          </w:p>
        </w:tc>
        <w:tc>
          <w:tcPr>
            <w:tcW w:w="853" w:type="dxa"/>
            <w:tcBorders>
              <w:top w:val="single" w:sz="2" w:space="0" w:color="000000"/>
              <w:left w:val="single" w:sz="2" w:space="0" w:color="000000"/>
              <w:bottom w:val="single" w:sz="2" w:space="0" w:color="000000"/>
              <w:right w:val="single" w:sz="2" w:space="0" w:color="000000"/>
            </w:tcBorders>
          </w:tcPr>
          <w:p w:rsidR="00DA5BFB" w:rsidRPr="00107EAC" w:rsidRDefault="00DA5BFB" w:rsidP="00F825CE">
            <w:pPr>
              <w:autoSpaceDE w:val="0"/>
              <w:autoSpaceDN w:val="0"/>
              <w:adjustRightInd w:val="0"/>
              <w:jc w:val="center"/>
            </w:pPr>
            <w:r w:rsidRPr="00107EAC">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pPr>
          </w:p>
        </w:tc>
        <w:tc>
          <w:tcPr>
            <w:tcW w:w="1238" w:type="dxa"/>
            <w:vMerge/>
            <w:tcBorders>
              <w:left w:val="single" w:sz="2" w:space="0" w:color="000000"/>
              <w:bottom w:val="single" w:sz="2" w:space="0" w:color="000000"/>
              <w:right w:val="single" w:sz="2" w:space="0" w:color="000000"/>
            </w:tcBorders>
            <w:shd w:val="clear" w:color="000000" w:fill="FFFFFF"/>
            <w:vAlign w:val="center"/>
          </w:tcPr>
          <w:p w:rsidR="00DA5BFB" w:rsidRPr="00107EAC" w:rsidRDefault="00DA5BFB" w:rsidP="00F825CE">
            <w:pPr>
              <w:autoSpaceDE w:val="0"/>
              <w:autoSpaceDN w:val="0"/>
              <w:adjustRightInd w:val="0"/>
            </w:pPr>
          </w:p>
        </w:tc>
        <w:tc>
          <w:tcPr>
            <w:tcW w:w="1023" w:type="dxa"/>
            <w:vMerge/>
            <w:tcBorders>
              <w:left w:val="single" w:sz="2" w:space="0" w:color="000000"/>
              <w:bottom w:val="single" w:sz="2" w:space="0" w:color="000000"/>
              <w:right w:val="single" w:sz="2" w:space="0" w:color="000000"/>
            </w:tcBorders>
            <w:shd w:val="clear" w:color="000000" w:fill="FFFFFF"/>
            <w:vAlign w:val="center"/>
          </w:tcPr>
          <w:p w:rsidR="00DA5BFB" w:rsidRPr="00107EAC" w:rsidRDefault="00DA5BFB" w:rsidP="00F825CE">
            <w:pPr>
              <w:autoSpaceDE w:val="0"/>
              <w:autoSpaceDN w:val="0"/>
              <w:adjustRightInd w:val="0"/>
            </w:pPr>
          </w:p>
        </w:tc>
      </w:tr>
      <w:tr w:rsidR="00DA5BFB" w:rsidRPr="00FF2FD1" w:rsidTr="00DA5BFB">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DA5BFB" w:rsidRPr="00FF2FD1" w:rsidRDefault="00DA5BFB" w:rsidP="00F825CE">
            <w:pPr>
              <w:autoSpaceDE w:val="0"/>
              <w:autoSpaceDN w:val="0"/>
              <w:adjustRightInd w:val="0"/>
              <w:jc w:val="both"/>
              <w:rPr>
                <w:b/>
              </w:rPr>
            </w:pPr>
            <w:r w:rsidRPr="00FF2FD1">
              <w:rPr>
                <w:b/>
                <w:bCs/>
              </w:rPr>
              <w:t>Раздел 1. Основы маркетинга</w:t>
            </w:r>
          </w:p>
        </w:tc>
        <w:tc>
          <w:tcPr>
            <w:tcW w:w="854" w:type="dxa"/>
            <w:tcBorders>
              <w:top w:val="single" w:sz="2" w:space="0" w:color="000000"/>
              <w:left w:val="single" w:sz="2" w:space="0" w:color="000000"/>
              <w:bottom w:val="single" w:sz="2" w:space="0" w:color="000000"/>
              <w:right w:val="single" w:sz="2" w:space="0" w:color="000000"/>
            </w:tcBorders>
            <w:vAlign w:val="center"/>
          </w:tcPr>
          <w:p w:rsidR="00DA5BFB" w:rsidRPr="00FF2FD1" w:rsidRDefault="00FF2FD1" w:rsidP="00F825CE">
            <w:pPr>
              <w:autoSpaceDE w:val="0"/>
              <w:autoSpaceDN w:val="0"/>
              <w:adjustRightInd w:val="0"/>
              <w:jc w:val="center"/>
              <w:rPr>
                <w:b/>
              </w:rPr>
            </w:pPr>
            <w:r w:rsidRPr="00FF2FD1">
              <w:rPr>
                <w:b/>
              </w:rPr>
              <w:t>4</w:t>
            </w:r>
          </w:p>
        </w:tc>
        <w:tc>
          <w:tcPr>
            <w:tcW w:w="853" w:type="dxa"/>
            <w:tcBorders>
              <w:top w:val="single" w:sz="2" w:space="0" w:color="000000"/>
              <w:left w:val="single" w:sz="2" w:space="0" w:color="000000"/>
              <w:bottom w:val="single" w:sz="2" w:space="0" w:color="000000"/>
              <w:right w:val="single" w:sz="2" w:space="0" w:color="000000"/>
            </w:tcBorders>
            <w:vAlign w:val="center"/>
          </w:tcPr>
          <w:p w:rsidR="00DA5BFB" w:rsidRPr="00FF2FD1" w:rsidRDefault="00FF2FD1" w:rsidP="00F825CE">
            <w:pPr>
              <w:autoSpaceDE w:val="0"/>
              <w:autoSpaceDN w:val="0"/>
              <w:adjustRightInd w:val="0"/>
              <w:jc w:val="center"/>
              <w:rPr>
                <w:b/>
              </w:rPr>
            </w:pPr>
            <w:r w:rsidRPr="00FF2FD1">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FF2FD1" w:rsidRDefault="00FF2FD1" w:rsidP="00F825CE">
            <w:pPr>
              <w:autoSpaceDE w:val="0"/>
              <w:autoSpaceDN w:val="0"/>
              <w:adjustRightInd w:val="0"/>
              <w:jc w:val="center"/>
              <w:rPr>
                <w:b/>
              </w:rPr>
            </w:pPr>
            <w:r w:rsidRPr="00FF2FD1">
              <w:rPr>
                <w:b/>
              </w:rPr>
              <w:t>6</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FF2FD1" w:rsidRDefault="00FF2FD1" w:rsidP="00F825CE">
            <w:pPr>
              <w:autoSpaceDE w:val="0"/>
              <w:autoSpaceDN w:val="0"/>
              <w:adjustRightInd w:val="0"/>
              <w:jc w:val="center"/>
              <w:rPr>
                <w:b/>
              </w:rPr>
            </w:pPr>
            <w:r>
              <w:rPr>
                <w:b/>
              </w:rPr>
              <w:t>18</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FF2FD1" w:rsidRDefault="00DA5BFB" w:rsidP="00FF2FD1">
            <w:pPr>
              <w:autoSpaceDE w:val="0"/>
              <w:autoSpaceDN w:val="0"/>
              <w:adjustRightInd w:val="0"/>
              <w:jc w:val="center"/>
              <w:rPr>
                <w:b/>
              </w:rPr>
            </w:pPr>
            <w:r w:rsidRPr="00FF2FD1">
              <w:rPr>
                <w:b/>
              </w:rPr>
              <w:t>3</w:t>
            </w:r>
            <w:r w:rsidR="00FF2FD1">
              <w:rPr>
                <w:b/>
              </w:rPr>
              <w:t>6</w:t>
            </w:r>
          </w:p>
        </w:tc>
      </w:tr>
      <w:tr w:rsidR="002C0F45" w:rsidRPr="00107EAC" w:rsidTr="00B0193E">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2C0F45" w:rsidRPr="00107EAC" w:rsidRDefault="002C0F45" w:rsidP="00F825CE">
            <w:pPr>
              <w:autoSpaceDE w:val="0"/>
              <w:autoSpaceDN w:val="0"/>
              <w:adjustRightInd w:val="0"/>
            </w:pPr>
            <w:r w:rsidRPr="00107EAC">
              <w:t>Тема 1.1. Концепции маркетинга</w:t>
            </w:r>
          </w:p>
        </w:tc>
        <w:tc>
          <w:tcPr>
            <w:tcW w:w="854" w:type="dxa"/>
            <w:tcBorders>
              <w:top w:val="single" w:sz="2" w:space="0" w:color="000000"/>
              <w:left w:val="single" w:sz="2" w:space="0" w:color="000000"/>
              <w:bottom w:val="single" w:sz="2" w:space="0" w:color="000000"/>
              <w:right w:val="single" w:sz="2" w:space="0" w:color="000000"/>
            </w:tcBorders>
          </w:tcPr>
          <w:p w:rsidR="002C0F45" w:rsidRDefault="00FF2FD1">
            <w:r>
              <w:t>2</w:t>
            </w:r>
          </w:p>
        </w:tc>
        <w:tc>
          <w:tcPr>
            <w:tcW w:w="853" w:type="dxa"/>
            <w:tcBorders>
              <w:top w:val="single" w:sz="2" w:space="0" w:color="000000"/>
              <w:left w:val="single" w:sz="2" w:space="0" w:color="000000"/>
              <w:bottom w:val="single" w:sz="2" w:space="0" w:color="000000"/>
              <w:right w:val="single" w:sz="2" w:space="0" w:color="000000"/>
            </w:tcBorders>
          </w:tcPr>
          <w:p w:rsidR="002C0F45" w:rsidRDefault="00FF2FD1">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0F45" w:rsidRPr="00107EAC" w:rsidRDefault="00FF2FD1" w:rsidP="00F825CE">
            <w:pPr>
              <w:autoSpaceDE w:val="0"/>
              <w:autoSpaceDN w:val="0"/>
              <w:adjustRightInd w:val="0"/>
              <w:jc w:val="center"/>
            </w:pPr>
            <w:r>
              <w:t>3</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0F45" w:rsidRPr="00107EAC" w:rsidRDefault="00FF2FD1" w:rsidP="00F825CE">
            <w:pPr>
              <w:autoSpaceDE w:val="0"/>
              <w:autoSpaceDN w:val="0"/>
              <w:adjustRightInd w:val="0"/>
              <w:jc w:val="center"/>
            </w:pPr>
            <w:r>
              <w:t>9</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0F45" w:rsidRPr="00107EAC" w:rsidRDefault="002C0F45" w:rsidP="00FF2FD1">
            <w:pPr>
              <w:autoSpaceDE w:val="0"/>
              <w:autoSpaceDN w:val="0"/>
              <w:adjustRightInd w:val="0"/>
              <w:jc w:val="center"/>
            </w:pPr>
            <w:r w:rsidRPr="00107EAC">
              <w:t>1</w:t>
            </w:r>
            <w:r w:rsidR="00FF2FD1">
              <w:t>8</w:t>
            </w:r>
          </w:p>
        </w:tc>
      </w:tr>
      <w:tr w:rsidR="002C0F45" w:rsidRPr="00107EAC" w:rsidTr="00B0193E">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2C0F45" w:rsidRPr="00107EAC" w:rsidRDefault="002C0F45" w:rsidP="00F825CE">
            <w:pPr>
              <w:autoSpaceDE w:val="0"/>
              <w:autoSpaceDN w:val="0"/>
              <w:adjustRightInd w:val="0"/>
              <w:rPr>
                <w:bCs/>
              </w:rPr>
            </w:pPr>
            <w:r w:rsidRPr="00107EAC">
              <w:rPr>
                <w:bCs/>
              </w:rPr>
              <w:t>Тема 1.2. Комплекс 4P</w:t>
            </w:r>
          </w:p>
        </w:tc>
        <w:tc>
          <w:tcPr>
            <w:tcW w:w="854" w:type="dxa"/>
            <w:tcBorders>
              <w:top w:val="single" w:sz="2" w:space="0" w:color="000000"/>
              <w:left w:val="single" w:sz="2" w:space="0" w:color="000000"/>
              <w:bottom w:val="single" w:sz="2" w:space="0" w:color="000000"/>
              <w:right w:val="single" w:sz="2" w:space="0" w:color="000000"/>
            </w:tcBorders>
          </w:tcPr>
          <w:p w:rsidR="002C0F45" w:rsidRDefault="00FF2FD1">
            <w:r>
              <w:t>2</w:t>
            </w:r>
          </w:p>
        </w:tc>
        <w:tc>
          <w:tcPr>
            <w:tcW w:w="853" w:type="dxa"/>
            <w:tcBorders>
              <w:top w:val="single" w:sz="2" w:space="0" w:color="000000"/>
              <w:left w:val="single" w:sz="2" w:space="0" w:color="000000"/>
              <w:bottom w:val="single" w:sz="2" w:space="0" w:color="000000"/>
              <w:right w:val="single" w:sz="2" w:space="0" w:color="000000"/>
            </w:tcBorders>
          </w:tcPr>
          <w:p w:rsidR="002C0F45" w:rsidRDefault="00FF2FD1">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0F45" w:rsidRPr="00107EAC" w:rsidRDefault="00FF2FD1" w:rsidP="00F825CE">
            <w:pPr>
              <w:autoSpaceDE w:val="0"/>
              <w:autoSpaceDN w:val="0"/>
              <w:adjustRightInd w:val="0"/>
              <w:jc w:val="center"/>
            </w:pPr>
            <w:r>
              <w:t>3</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0F45" w:rsidRPr="00107EAC" w:rsidRDefault="00FF2FD1" w:rsidP="00F825CE">
            <w:pPr>
              <w:autoSpaceDE w:val="0"/>
              <w:autoSpaceDN w:val="0"/>
              <w:adjustRightInd w:val="0"/>
              <w:jc w:val="center"/>
            </w:pPr>
            <w:r>
              <w:t>9</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0F45" w:rsidRPr="00107EAC" w:rsidRDefault="000C5C7B" w:rsidP="00FF2FD1">
            <w:pPr>
              <w:autoSpaceDE w:val="0"/>
              <w:autoSpaceDN w:val="0"/>
              <w:adjustRightInd w:val="0"/>
              <w:jc w:val="center"/>
            </w:pPr>
            <w:r>
              <w:t>1</w:t>
            </w:r>
            <w:r w:rsidR="00FF2FD1">
              <w:t>8</w:t>
            </w:r>
          </w:p>
        </w:tc>
      </w:tr>
      <w:tr w:rsidR="00DA5BFB" w:rsidRPr="00FF2FD1" w:rsidTr="00DA5BFB">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DA5BFB" w:rsidRPr="00FF2FD1" w:rsidRDefault="00DA5BFB" w:rsidP="00F825CE">
            <w:pPr>
              <w:autoSpaceDE w:val="0"/>
              <w:autoSpaceDN w:val="0"/>
              <w:adjustRightInd w:val="0"/>
              <w:rPr>
                <w:b/>
              </w:rPr>
            </w:pPr>
            <w:r w:rsidRPr="00FF2FD1">
              <w:rPr>
                <w:b/>
                <w:bCs/>
              </w:rPr>
              <w:t>Раздел 2. Маркетинговые исследования</w:t>
            </w:r>
          </w:p>
        </w:tc>
        <w:tc>
          <w:tcPr>
            <w:tcW w:w="854" w:type="dxa"/>
            <w:tcBorders>
              <w:top w:val="single" w:sz="2" w:space="0" w:color="000000"/>
              <w:left w:val="single" w:sz="2" w:space="0" w:color="000000"/>
              <w:bottom w:val="single" w:sz="2" w:space="0" w:color="000000"/>
              <w:right w:val="single" w:sz="2" w:space="0" w:color="000000"/>
            </w:tcBorders>
            <w:vAlign w:val="center"/>
          </w:tcPr>
          <w:p w:rsidR="00DA5BFB" w:rsidRPr="00FF2FD1" w:rsidRDefault="00FF2FD1" w:rsidP="00F825CE">
            <w:pPr>
              <w:autoSpaceDE w:val="0"/>
              <w:autoSpaceDN w:val="0"/>
              <w:adjustRightInd w:val="0"/>
              <w:jc w:val="center"/>
              <w:rPr>
                <w:b/>
              </w:rPr>
            </w:pPr>
            <w:r w:rsidRPr="00FF2FD1">
              <w:rPr>
                <w:b/>
              </w:rPr>
              <w:t>4</w:t>
            </w:r>
          </w:p>
        </w:tc>
        <w:tc>
          <w:tcPr>
            <w:tcW w:w="853" w:type="dxa"/>
            <w:tcBorders>
              <w:top w:val="single" w:sz="2" w:space="0" w:color="000000"/>
              <w:left w:val="single" w:sz="2" w:space="0" w:color="000000"/>
              <w:bottom w:val="single" w:sz="2" w:space="0" w:color="000000"/>
              <w:right w:val="single" w:sz="2" w:space="0" w:color="000000"/>
            </w:tcBorders>
            <w:vAlign w:val="center"/>
          </w:tcPr>
          <w:p w:rsidR="00DA5BFB" w:rsidRPr="00FF2FD1" w:rsidRDefault="00FF2FD1" w:rsidP="00F825CE">
            <w:pPr>
              <w:autoSpaceDE w:val="0"/>
              <w:autoSpaceDN w:val="0"/>
              <w:adjustRightInd w:val="0"/>
              <w:jc w:val="center"/>
              <w:rPr>
                <w:b/>
              </w:rPr>
            </w:pPr>
            <w:r w:rsidRPr="00FF2FD1">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FF2FD1" w:rsidRDefault="00FF2FD1" w:rsidP="00F825CE">
            <w:pPr>
              <w:autoSpaceDE w:val="0"/>
              <w:autoSpaceDN w:val="0"/>
              <w:adjustRightInd w:val="0"/>
              <w:jc w:val="center"/>
              <w:rPr>
                <w:b/>
              </w:rPr>
            </w:pPr>
            <w:r w:rsidRPr="00FF2FD1">
              <w:rPr>
                <w:b/>
              </w:rPr>
              <w:t>6</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FF2FD1" w:rsidRDefault="00FF2FD1" w:rsidP="00F825CE">
            <w:pPr>
              <w:autoSpaceDE w:val="0"/>
              <w:autoSpaceDN w:val="0"/>
              <w:adjustRightInd w:val="0"/>
              <w:jc w:val="center"/>
              <w:rPr>
                <w:b/>
              </w:rPr>
            </w:pPr>
            <w:r>
              <w:rPr>
                <w:b/>
              </w:rPr>
              <w:t>18</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FF2FD1" w:rsidRDefault="00DA5BFB" w:rsidP="00FF2FD1">
            <w:pPr>
              <w:autoSpaceDE w:val="0"/>
              <w:autoSpaceDN w:val="0"/>
              <w:adjustRightInd w:val="0"/>
              <w:jc w:val="center"/>
              <w:rPr>
                <w:b/>
              </w:rPr>
            </w:pPr>
            <w:r w:rsidRPr="00FF2FD1">
              <w:rPr>
                <w:b/>
              </w:rPr>
              <w:t>3</w:t>
            </w:r>
            <w:r w:rsidR="00FF2FD1">
              <w:rPr>
                <w:b/>
              </w:rPr>
              <w:t>6</w:t>
            </w:r>
          </w:p>
        </w:tc>
      </w:tr>
      <w:tr w:rsidR="002C0F45" w:rsidRPr="00107EAC" w:rsidTr="00B0193E">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2C0F45" w:rsidRPr="00107EAC" w:rsidRDefault="002C0F45" w:rsidP="00F825CE">
            <w:pPr>
              <w:autoSpaceDE w:val="0"/>
              <w:autoSpaceDN w:val="0"/>
              <w:adjustRightInd w:val="0"/>
            </w:pPr>
            <w:r w:rsidRPr="00107EAC">
              <w:t>Тема 2.1. Разработка маркетингового исследования</w:t>
            </w:r>
          </w:p>
        </w:tc>
        <w:tc>
          <w:tcPr>
            <w:tcW w:w="854" w:type="dxa"/>
            <w:tcBorders>
              <w:top w:val="single" w:sz="2" w:space="0" w:color="000000"/>
              <w:left w:val="single" w:sz="2" w:space="0" w:color="000000"/>
              <w:bottom w:val="single" w:sz="2" w:space="0" w:color="000000"/>
              <w:right w:val="single" w:sz="2" w:space="0" w:color="000000"/>
            </w:tcBorders>
          </w:tcPr>
          <w:p w:rsidR="002C0F45" w:rsidRDefault="00FF2FD1">
            <w:r>
              <w:t>2</w:t>
            </w:r>
          </w:p>
        </w:tc>
        <w:tc>
          <w:tcPr>
            <w:tcW w:w="853" w:type="dxa"/>
            <w:tcBorders>
              <w:top w:val="single" w:sz="2" w:space="0" w:color="000000"/>
              <w:left w:val="single" w:sz="2" w:space="0" w:color="000000"/>
              <w:bottom w:val="single" w:sz="2" w:space="0" w:color="000000"/>
              <w:right w:val="single" w:sz="2" w:space="0" w:color="000000"/>
            </w:tcBorders>
          </w:tcPr>
          <w:p w:rsidR="002C0F45" w:rsidRDefault="00FF2FD1" w:rsidP="00FF2FD1">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0F45" w:rsidRPr="00107EAC" w:rsidRDefault="00FF2FD1" w:rsidP="00F825CE">
            <w:pPr>
              <w:autoSpaceDE w:val="0"/>
              <w:autoSpaceDN w:val="0"/>
              <w:adjustRightInd w:val="0"/>
              <w:jc w:val="center"/>
            </w:pPr>
            <w:r>
              <w:t>3</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0F45" w:rsidRPr="00107EAC" w:rsidRDefault="00FF2FD1" w:rsidP="00F825CE">
            <w:pPr>
              <w:autoSpaceDE w:val="0"/>
              <w:autoSpaceDN w:val="0"/>
              <w:adjustRightInd w:val="0"/>
              <w:jc w:val="center"/>
            </w:pPr>
            <w:r>
              <w:t>9</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0F45" w:rsidRPr="00107EAC" w:rsidRDefault="000C5C7B" w:rsidP="00FF2FD1">
            <w:pPr>
              <w:autoSpaceDE w:val="0"/>
              <w:autoSpaceDN w:val="0"/>
              <w:adjustRightInd w:val="0"/>
              <w:jc w:val="center"/>
            </w:pPr>
            <w:r>
              <w:t>1</w:t>
            </w:r>
            <w:r w:rsidR="00FF2FD1">
              <w:t>8</w:t>
            </w:r>
          </w:p>
        </w:tc>
      </w:tr>
      <w:tr w:rsidR="002C0F45" w:rsidRPr="00107EAC" w:rsidTr="00B0193E">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2C0F45" w:rsidRPr="00107EAC" w:rsidRDefault="002C0F45" w:rsidP="00F825CE">
            <w:pPr>
              <w:autoSpaceDE w:val="0"/>
              <w:autoSpaceDN w:val="0"/>
              <w:adjustRightInd w:val="0"/>
            </w:pPr>
            <w:r w:rsidRPr="00107EAC">
              <w:t>Тема 2.2. Сегментация рынка</w:t>
            </w:r>
          </w:p>
        </w:tc>
        <w:tc>
          <w:tcPr>
            <w:tcW w:w="854" w:type="dxa"/>
            <w:tcBorders>
              <w:top w:val="single" w:sz="2" w:space="0" w:color="000000"/>
              <w:left w:val="single" w:sz="2" w:space="0" w:color="000000"/>
              <w:bottom w:val="single" w:sz="2" w:space="0" w:color="000000"/>
              <w:right w:val="single" w:sz="2" w:space="0" w:color="000000"/>
            </w:tcBorders>
          </w:tcPr>
          <w:p w:rsidR="002C0F45" w:rsidRDefault="00FF2FD1">
            <w:r>
              <w:t>2</w:t>
            </w:r>
          </w:p>
        </w:tc>
        <w:tc>
          <w:tcPr>
            <w:tcW w:w="853" w:type="dxa"/>
            <w:tcBorders>
              <w:top w:val="single" w:sz="2" w:space="0" w:color="000000"/>
              <w:left w:val="single" w:sz="2" w:space="0" w:color="000000"/>
              <w:bottom w:val="single" w:sz="2" w:space="0" w:color="000000"/>
              <w:right w:val="single" w:sz="2" w:space="0" w:color="000000"/>
            </w:tcBorders>
          </w:tcPr>
          <w:p w:rsidR="002C0F45" w:rsidRDefault="00FF2FD1">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0F45" w:rsidRPr="00107EAC" w:rsidRDefault="00FF2FD1" w:rsidP="00F825CE">
            <w:pPr>
              <w:autoSpaceDE w:val="0"/>
              <w:autoSpaceDN w:val="0"/>
              <w:adjustRightInd w:val="0"/>
              <w:jc w:val="center"/>
            </w:pPr>
            <w:r>
              <w:t>3</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0F45" w:rsidRPr="00107EAC" w:rsidRDefault="00FF2FD1" w:rsidP="00F825CE">
            <w:pPr>
              <w:autoSpaceDE w:val="0"/>
              <w:autoSpaceDN w:val="0"/>
              <w:adjustRightInd w:val="0"/>
              <w:jc w:val="center"/>
            </w:pPr>
            <w:r>
              <w:t>9</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0F45" w:rsidRPr="00107EAC" w:rsidRDefault="002C0F45" w:rsidP="00FF2FD1">
            <w:pPr>
              <w:autoSpaceDE w:val="0"/>
              <w:autoSpaceDN w:val="0"/>
              <w:adjustRightInd w:val="0"/>
              <w:jc w:val="center"/>
            </w:pPr>
            <w:r w:rsidRPr="00107EAC">
              <w:t>1</w:t>
            </w:r>
            <w:r w:rsidR="00FF2FD1">
              <w:t>8</w:t>
            </w:r>
          </w:p>
        </w:tc>
      </w:tr>
      <w:tr w:rsidR="00FF2FD1" w:rsidRPr="00107EAC" w:rsidTr="00DA5BFB">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FF2FD1" w:rsidRPr="00107EAC" w:rsidRDefault="00FF2FD1" w:rsidP="008A293F">
            <w:pPr>
              <w:autoSpaceDE w:val="0"/>
              <w:autoSpaceDN w:val="0"/>
              <w:adjustRightInd w:val="0"/>
              <w:jc w:val="right"/>
            </w:pPr>
            <w:r w:rsidRPr="00107EAC">
              <w:rPr>
                <w:bCs/>
              </w:rPr>
              <w:t>Итого:</w:t>
            </w:r>
          </w:p>
        </w:tc>
        <w:tc>
          <w:tcPr>
            <w:tcW w:w="854" w:type="dxa"/>
            <w:tcBorders>
              <w:top w:val="single" w:sz="2" w:space="0" w:color="000000"/>
              <w:left w:val="single" w:sz="2" w:space="0" w:color="000000"/>
              <w:bottom w:val="single" w:sz="2" w:space="0" w:color="000000"/>
              <w:right w:val="single" w:sz="2" w:space="0" w:color="000000"/>
            </w:tcBorders>
            <w:vAlign w:val="center"/>
          </w:tcPr>
          <w:p w:rsidR="00FF2FD1" w:rsidRDefault="00FF2FD1">
            <w:pPr>
              <w:autoSpaceDE w:val="0"/>
              <w:autoSpaceDN w:val="0"/>
              <w:adjustRightInd w:val="0"/>
              <w:jc w:val="center"/>
              <w:rPr>
                <w:b/>
              </w:rPr>
            </w:pPr>
            <w:r>
              <w:rPr>
                <w:b/>
              </w:rPr>
              <w:t>8</w:t>
            </w:r>
          </w:p>
        </w:tc>
        <w:tc>
          <w:tcPr>
            <w:tcW w:w="853" w:type="dxa"/>
            <w:tcBorders>
              <w:top w:val="single" w:sz="2" w:space="0" w:color="000000"/>
              <w:left w:val="single" w:sz="2" w:space="0" w:color="000000"/>
              <w:bottom w:val="single" w:sz="2" w:space="0" w:color="000000"/>
              <w:right w:val="single" w:sz="2" w:space="0" w:color="000000"/>
            </w:tcBorders>
            <w:vAlign w:val="center"/>
          </w:tcPr>
          <w:p w:rsidR="00FF2FD1" w:rsidRDefault="00FF2FD1">
            <w:pPr>
              <w:autoSpaceDE w:val="0"/>
              <w:autoSpaceDN w:val="0"/>
              <w:adjustRightInd w:val="0"/>
              <w:jc w:val="center"/>
              <w:rPr>
                <w:b/>
              </w:rPr>
            </w:pPr>
            <w:r>
              <w:rPr>
                <w:b/>
              </w:rPr>
              <w:t>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2FD1" w:rsidRDefault="00FF2FD1">
            <w:pPr>
              <w:autoSpaceDE w:val="0"/>
              <w:autoSpaceDN w:val="0"/>
              <w:adjustRightInd w:val="0"/>
              <w:jc w:val="center"/>
              <w:rPr>
                <w:b/>
              </w:rPr>
            </w:pPr>
            <w:r>
              <w:rPr>
                <w:b/>
              </w:rPr>
              <w:t>12</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2FD1" w:rsidRDefault="00FF2FD1">
            <w:pPr>
              <w:autoSpaceDE w:val="0"/>
              <w:autoSpaceDN w:val="0"/>
              <w:adjustRightInd w:val="0"/>
              <w:jc w:val="center"/>
              <w:rPr>
                <w:b/>
              </w:rPr>
            </w:pPr>
            <w:r>
              <w:rPr>
                <w:b/>
              </w:rPr>
              <w:t>36</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2FD1" w:rsidRDefault="00FF2FD1">
            <w:pPr>
              <w:autoSpaceDE w:val="0"/>
              <w:autoSpaceDN w:val="0"/>
              <w:adjustRightInd w:val="0"/>
              <w:jc w:val="center"/>
              <w:rPr>
                <w:b/>
              </w:rPr>
            </w:pPr>
            <w:r>
              <w:rPr>
                <w:b/>
              </w:rPr>
              <w:t>72</w:t>
            </w:r>
          </w:p>
        </w:tc>
      </w:tr>
    </w:tbl>
    <w:p w:rsidR="001A2659" w:rsidRPr="00107EAC" w:rsidRDefault="001A2659" w:rsidP="00DA5BFB">
      <w:pPr>
        <w:spacing w:line="276" w:lineRule="auto"/>
        <w:rPr>
          <w:bCs/>
          <w:i/>
        </w:rPr>
      </w:pPr>
    </w:p>
    <w:p w:rsidR="001A2659" w:rsidRPr="00107EAC" w:rsidRDefault="001A2659" w:rsidP="00DA5BFB">
      <w:pPr>
        <w:autoSpaceDE w:val="0"/>
        <w:autoSpaceDN w:val="0"/>
        <w:adjustRightInd w:val="0"/>
        <w:spacing w:line="276" w:lineRule="auto"/>
        <w:ind w:firstLine="709"/>
        <w:jc w:val="both"/>
        <w:rPr>
          <w:bCs/>
          <w:i/>
        </w:rPr>
      </w:pPr>
      <w:r w:rsidRPr="00107EAC">
        <w:rPr>
          <w:bCs/>
          <w:i/>
        </w:rPr>
        <w:t>5.2. Методы обучения</w:t>
      </w:r>
    </w:p>
    <w:p w:rsidR="001A2659" w:rsidRPr="00107EAC" w:rsidRDefault="001A2659" w:rsidP="00DA5BFB">
      <w:pPr>
        <w:tabs>
          <w:tab w:val="left" w:pos="160"/>
          <w:tab w:val="left" w:pos="415"/>
        </w:tabs>
        <w:spacing w:line="276" w:lineRule="auto"/>
        <w:ind w:firstLine="709"/>
        <w:jc w:val="both"/>
        <w:rPr>
          <w:b/>
          <w:bCs/>
        </w:rPr>
      </w:pPr>
      <w:r w:rsidRPr="00107EAC">
        <w:t xml:space="preserve">При изучении дисциплины применяются активные и интерактивные методы обучения. В качестве ведущих методов предлагаются: исследовательский метод обучения, аналитический метод обучения, выполнение творческих заданий </w:t>
      </w:r>
      <w:r w:rsidRPr="00107EAC">
        <w:rPr>
          <w:bCs/>
        </w:rPr>
        <w:t>и т.д.</w:t>
      </w:r>
    </w:p>
    <w:p w:rsidR="001A2659" w:rsidRPr="00107EAC" w:rsidRDefault="001A2659" w:rsidP="001A2659">
      <w:pPr>
        <w:autoSpaceDE w:val="0"/>
        <w:autoSpaceDN w:val="0"/>
        <w:adjustRightInd w:val="0"/>
        <w:ind w:firstLine="709"/>
        <w:jc w:val="both"/>
        <w:rPr>
          <w:bCs/>
          <w:i/>
        </w:rPr>
      </w:pPr>
    </w:p>
    <w:p w:rsidR="001A2659" w:rsidRPr="00107EAC" w:rsidRDefault="001A2659" w:rsidP="001A2659">
      <w:pPr>
        <w:autoSpaceDE w:val="0"/>
        <w:autoSpaceDN w:val="0"/>
        <w:adjustRightInd w:val="0"/>
        <w:ind w:firstLine="709"/>
        <w:jc w:val="both"/>
        <w:rPr>
          <w:b/>
          <w:bCs/>
        </w:rPr>
      </w:pPr>
      <w:r w:rsidRPr="00107EAC">
        <w:rPr>
          <w:b/>
          <w:bCs/>
        </w:rPr>
        <w:t xml:space="preserve">6. </w:t>
      </w:r>
      <w:r w:rsidR="000C5C7B" w:rsidRPr="000C5C7B">
        <w:rPr>
          <w:b/>
          <w:bCs/>
        </w:rPr>
        <w:t>Рейтинг-план</w:t>
      </w:r>
      <w:r w:rsidRPr="00107EAC">
        <w:rPr>
          <w:b/>
          <w:bCs/>
        </w:rPr>
        <w:t xml:space="preserve"> </w:t>
      </w:r>
    </w:p>
    <w:p w:rsidR="001A2659" w:rsidRPr="00107EAC" w:rsidRDefault="001A2659" w:rsidP="001A2659">
      <w:pPr>
        <w:autoSpaceDE w:val="0"/>
        <w:autoSpaceDN w:val="0"/>
        <w:adjustRightInd w:val="0"/>
        <w:ind w:firstLine="709"/>
        <w:jc w:val="both"/>
        <w:rPr>
          <w:bCs/>
          <w:i/>
        </w:rPr>
      </w:pPr>
    </w:p>
    <w:tbl>
      <w:tblPr>
        <w:tblW w:w="4891" w:type="pct"/>
        <w:tblInd w:w="108" w:type="dxa"/>
        <w:tblLayout w:type="fixed"/>
        <w:tblLook w:val="0000" w:firstRow="0" w:lastRow="0" w:firstColumn="0" w:lastColumn="0" w:noHBand="0" w:noVBand="0"/>
      </w:tblPr>
      <w:tblGrid>
        <w:gridCol w:w="490"/>
        <w:gridCol w:w="1209"/>
        <w:gridCol w:w="2552"/>
        <w:gridCol w:w="1274"/>
        <w:gridCol w:w="1274"/>
        <w:gridCol w:w="1133"/>
        <w:gridCol w:w="853"/>
        <w:gridCol w:w="853"/>
      </w:tblGrid>
      <w:tr w:rsidR="00DA5BFB" w:rsidRPr="00107EAC" w:rsidTr="00DA5BFB">
        <w:trPr>
          <w:trHeight w:val="600"/>
        </w:trPr>
        <w:tc>
          <w:tcPr>
            <w:tcW w:w="490" w:type="dxa"/>
            <w:vMerge w:val="restart"/>
            <w:tcBorders>
              <w:top w:val="single" w:sz="2" w:space="0" w:color="000000"/>
              <w:left w:val="single" w:sz="2" w:space="0" w:color="000000"/>
              <w:bottom w:val="nil"/>
              <w:right w:val="single" w:sz="2" w:space="0" w:color="000000"/>
            </w:tcBorders>
            <w:shd w:val="clear" w:color="000000" w:fill="FFFFFF"/>
          </w:tcPr>
          <w:p w:rsidR="00DA5BFB" w:rsidRPr="00107EAC" w:rsidRDefault="00DA5BFB" w:rsidP="00F825CE">
            <w:pPr>
              <w:autoSpaceDE w:val="0"/>
              <w:autoSpaceDN w:val="0"/>
              <w:adjustRightInd w:val="0"/>
              <w:jc w:val="center"/>
            </w:pPr>
            <w:r w:rsidRPr="00107EAC">
              <w:t>№ п/п</w:t>
            </w:r>
          </w:p>
        </w:tc>
        <w:tc>
          <w:tcPr>
            <w:tcW w:w="1209" w:type="dxa"/>
            <w:vMerge w:val="restart"/>
            <w:tcBorders>
              <w:top w:val="single" w:sz="2" w:space="0" w:color="000000"/>
              <w:left w:val="single" w:sz="2" w:space="0" w:color="000000"/>
              <w:right w:val="single" w:sz="2" w:space="0" w:color="000000"/>
            </w:tcBorders>
          </w:tcPr>
          <w:p w:rsidR="00DA5BFB" w:rsidRPr="00107EAC" w:rsidRDefault="00DA5BFB" w:rsidP="00F825CE">
            <w:pPr>
              <w:autoSpaceDE w:val="0"/>
              <w:autoSpaceDN w:val="0"/>
              <w:adjustRightInd w:val="0"/>
              <w:jc w:val="center"/>
            </w:pPr>
            <w:r w:rsidRPr="00107EAC">
              <w:t>Код ОР дисциплины</w:t>
            </w:r>
          </w:p>
        </w:tc>
        <w:tc>
          <w:tcPr>
            <w:tcW w:w="2552" w:type="dxa"/>
            <w:vMerge w:val="restart"/>
            <w:tcBorders>
              <w:top w:val="single" w:sz="2" w:space="0" w:color="000000"/>
              <w:left w:val="single" w:sz="2" w:space="0" w:color="000000"/>
              <w:bottom w:val="single" w:sz="2" w:space="0" w:color="000000"/>
              <w:right w:val="single" w:sz="2" w:space="0" w:color="000000"/>
            </w:tcBorders>
          </w:tcPr>
          <w:p w:rsidR="00DA5BFB" w:rsidRPr="00107EAC" w:rsidRDefault="00DA5BFB" w:rsidP="00F825CE">
            <w:pPr>
              <w:autoSpaceDE w:val="0"/>
              <w:autoSpaceDN w:val="0"/>
              <w:adjustRightInd w:val="0"/>
              <w:jc w:val="center"/>
            </w:pPr>
            <w:r w:rsidRPr="00107EAC">
              <w:t>Виды учебной деятельности</w:t>
            </w:r>
          </w:p>
          <w:p w:rsidR="00DA5BFB" w:rsidRPr="00107EAC" w:rsidRDefault="00DA5BFB" w:rsidP="00F825CE">
            <w:pPr>
              <w:autoSpaceDE w:val="0"/>
              <w:autoSpaceDN w:val="0"/>
              <w:adjustRightInd w:val="0"/>
              <w:jc w:val="center"/>
            </w:pPr>
            <w:r w:rsidRPr="00107EAC">
              <w:t>обучающегося</w:t>
            </w:r>
          </w:p>
        </w:tc>
        <w:tc>
          <w:tcPr>
            <w:tcW w:w="1274" w:type="dxa"/>
            <w:vMerge w:val="restart"/>
            <w:tcBorders>
              <w:top w:val="single" w:sz="2" w:space="0" w:color="000000"/>
              <w:left w:val="single" w:sz="2" w:space="0" w:color="000000"/>
              <w:right w:val="single" w:sz="2" w:space="0" w:color="000000"/>
            </w:tcBorders>
          </w:tcPr>
          <w:p w:rsidR="00DA5BFB" w:rsidRPr="00107EAC" w:rsidRDefault="00DA5BFB" w:rsidP="00DA5BFB">
            <w:pPr>
              <w:autoSpaceDE w:val="0"/>
              <w:autoSpaceDN w:val="0"/>
              <w:adjustRightInd w:val="0"/>
              <w:jc w:val="center"/>
            </w:pPr>
            <w:r w:rsidRPr="00107EAC">
              <w:t xml:space="preserve">Средства оценивания </w:t>
            </w:r>
          </w:p>
        </w:tc>
        <w:tc>
          <w:tcPr>
            <w:tcW w:w="1274" w:type="dxa"/>
            <w:vMerge w:val="restart"/>
            <w:tcBorders>
              <w:top w:val="single" w:sz="2" w:space="0" w:color="000000"/>
              <w:left w:val="single" w:sz="2" w:space="0" w:color="000000"/>
              <w:bottom w:val="single" w:sz="2" w:space="0" w:color="000000"/>
              <w:right w:val="single" w:sz="2" w:space="0" w:color="000000"/>
            </w:tcBorders>
          </w:tcPr>
          <w:p w:rsidR="00DA5BFB" w:rsidRPr="00107EAC" w:rsidRDefault="00DA5BFB" w:rsidP="00F825CE">
            <w:pPr>
              <w:autoSpaceDE w:val="0"/>
              <w:autoSpaceDN w:val="0"/>
              <w:adjustRightInd w:val="0"/>
              <w:jc w:val="center"/>
            </w:pPr>
            <w:r w:rsidRPr="00107EAC">
              <w:t>Балл за конкретное задание (</w:t>
            </w:r>
            <w:r w:rsidRPr="00107EAC">
              <w:rPr>
                <w:lang w:val="en-US"/>
              </w:rPr>
              <w:t>min</w:t>
            </w:r>
            <w:r w:rsidRPr="00107EAC">
              <w:t>-</w:t>
            </w:r>
            <w:r w:rsidRPr="00107EAC">
              <w:rPr>
                <w:lang w:val="en-US"/>
              </w:rPr>
              <w:t>max</w:t>
            </w:r>
            <w:r w:rsidRPr="00107EAC">
              <w:t>)</w:t>
            </w:r>
          </w:p>
        </w:tc>
        <w:tc>
          <w:tcPr>
            <w:tcW w:w="1133" w:type="dxa"/>
            <w:vMerge w:val="restart"/>
            <w:tcBorders>
              <w:top w:val="single" w:sz="2" w:space="0" w:color="000000"/>
              <w:left w:val="single" w:sz="2" w:space="0" w:color="000000"/>
              <w:bottom w:val="single" w:sz="2" w:space="0" w:color="000000"/>
              <w:right w:val="single" w:sz="2" w:space="0" w:color="000000"/>
            </w:tcBorders>
          </w:tcPr>
          <w:p w:rsidR="00DA5BFB" w:rsidRPr="00107EAC" w:rsidRDefault="00DA5BFB" w:rsidP="00F825CE">
            <w:pPr>
              <w:autoSpaceDE w:val="0"/>
              <w:autoSpaceDN w:val="0"/>
              <w:adjustRightInd w:val="0"/>
              <w:jc w:val="center"/>
            </w:pPr>
            <w:r w:rsidRPr="00107EAC">
              <w:t>Число заданий за семестр</w:t>
            </w:r>
          </w:p>
        </w:tc>
        <w:tc>
          <w:tcPr>
            <w:tcW w:w="1706" w:type="dxa"/>
            <w:gridSpan w:val="2"/>
            <w:tcBorders>
              <w:top w:val="single" w:sz="2" w:space="0" w:color="000000"/>
              <w:left w:val="nil"/>
              <w:bottom w:val="single" w:sz="2" w:space="0" w:color="000000"/>
              <w:right w:val="single" w:sz="2" w:space="0" w:color="000000"/>
            </w:tcBorders>
          </w:tcPr>
          <w:p w:rsidR="00DA5BFB" w:rsidRPr="00107EAC" w:rsidRDefault="00DA5BFB" w:rsidP="00F825CE">
            <w:pPr>
              <w:autoSpaceDE w:val="0"/>
              <w:autoSpaceDN w:val="0"/>
              <w:adjustRightInd w:val="0"/>
              <w:jc w:val="center"/>
            </w:pPr>
            <w:r w:rsidRPr="00107EAC">
              <w:t>Баллы</w:t>
            </w:r>
          </w:p>
        </w:tc>
      </w:tr>
      <w:tr w:rsidR="00DA5BFB" w:rsidRPr="00107EAC" w:rsidTr="00DA5BFB">
        <w:trPr>
          <w:trHeight w:val="300"/>
        </w:trPr>
        <w:tc>
          <w:tcPr>
            <w:tcW w:w="490" w:type="dxa"/>
            <w:vMerge/>
            <w:tcBorders>
              <w:top w:val="nil"/>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pPr>
          </w:p>
        </w:tc>
        <w:tc>
          <w:tcPr>
            <w:tcW w:w="1209" w:type="dxa"/>
            <w:vMerge/>
            <w:tcBorders>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pPr>
          </w:p>
        </w:tc>
        <w:tc>
          <w:tcPr>
            <w:tcW w:w="255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107EAC" w:rsidRDefault="00DA5BFB" w:rsidP="00F825CE">
            <w:pPr>
              <w:autoSpaceDE w:val="0"/>
              <w:autoSpaceDN w:val="0"/>
              <w:adjustRightInd w:val="0"/>
            </w:pPr>
          </w:p>
        </w:tc>
        <w:tc>
          <w:tcPr>
            <w:tcW w:w="1274" w:type="dxa"/>
            <w:vMerge/>
            <w:tcBorders>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pPr>
          </w:p>
        </w:tc>
        <w:tc>
          <w:tcPr>
            <w:tcW w:w="127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107EAC" w:rsidRDefault="00DA5BFB" w:rsidP="00F825CE">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107EAC" w:rsidRDefault="00DA5BFB" w:rsidP="00F825CE">
            <w:pPr>
              <w:autoSpaceDE w:val="0"/>
              <w:autoSpaceDN w:val="0"/>
              <w:adjustRightInd w:val="0"/>
            </w:pPr>
          </w:p>
        </w:tc>
        <w:tc>
          <w:tcPr>
            <w:tcW w:w="853" w:type="dxa"/>
            <w:tcBorders>
              <w:top w:val="nil"/>
              <w:left w:val="nil"/>
              <w:bottom w:val="single" w:sz="2" w:space="0" w:color="000000"/>
              <w:right w:val="single" w:sz="2" w:space="0" w:color="000000"/>
            </w:tcBorders>
          </w:tcPr>
          <w:p w:rsidR="00DA5BFB" w:rsidRPr="00107EAC" w:rsidRDefault="00DA5BFB" w:rsidP="00F825CE">
            <w:pPr>
              <w:autoSpaceDE w:val="0"/>
              <w:autoSpaceDN w:val="0"/>
              <w:adjustRightInd w:val="0"/>
              <w:jc w:val="center"/>
            </w:pPr>
            <w:r w:rsidRPr="00107EAC">
              <w:t>Минимальный</w:t>
            </w:r>
          </w:p>
        </w:tc>
        <w:tc>
          <w:tcPr>
            <w:tcW w:w="853" w:type="dxa"/>
            <w:tcBorders>
              <w:top w:val="nil"/>
              <w:left w:val="nil"/>
              <w:bottom w:val="single" w:sz="2" w:space="0" w:color="000000"/>
              <w:right w:val="single" w:sz="2" w:space="0" w:color="000000"/>
            </w:tcBorders>
          </w:tcPr>
          <w:p w:rsidR="00DA5BFB" w:rsidRPr="00107EAC" w:rsidRDefault="00DA5BFB" w:rsidP="00F825CE">
            <w:pPr>
              <w:autoSpaceDE w:val="0"/>
              <w:autoSpaceDN w:val="0"/>
              <w:adjustRightInd w:val="0"/>
              <w:jc w:val="center"/>
            </w:pPr>
            <w:r w:rsidRPr="00107EAC">
              <w:t>Максимальный</w:t>
            </w:r>
          </w:p>
        </w:tc>
      </w:tr>
      <w:tr w:rsidR="00DA5BFB" w:rsidRPr="00107EAC" w:rsidTr="00DA5BFB">
        <w:trPr>
          <w:trHeight w:val="300"/>
        </w:trPr>
        <w:tc>
          <w:tcPr>
            <w:tcW w:w="490" w:type="dxa"/>
            <w:vMerge w:val="restart"/>
            <w:tcBorders>
              <w:top w:val="single" w:sz="2" w:space="0" w:color="000000"/>
              <w:left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both"/>
            </w:pPr>
            <w:r w:rsidRPr="00107EAC">
              <w:t>1</w:t>
            </w:r>
          </w:p>
        </w:tc>
        <w:tc>
          <w:tcPr>
            <w:tcW w:w="1209" w:type="dxa"/>
            <w:vMerge w:val="restart"/>
            <w:tcBorders>
              <w:top w:val="single" w:sz="2" w:space="0" w:color="000000"/>
              <w:left w:val="single" w:sz="2" w:space="0" w:color="000000"/>
              <w:right w:val="single" w:sz="2" w:space="0" w:color="000000"/>
            </w:tcBorders>
            <w:shd w:val="clear" w:color="000000" w:fill="FFFFFF"/>
          </w:tcPr>
          <w:p w:rsidR="00DA5BFB" w:rsidRPr="00107EAC" w:rsidRDefault="00DA5BFB" w:rsidP="008A293F">
            <w:pPr>
              <w:ind w:right="-108"/>
              <w:rPr>
                <w:sz w:val="22"/>
                <w:szCs w:val="22"/>
              </w:rPr>
            </w:pPr>
            <w:r w:rsidRPr="00107EAC">
              <w:rPr>
                <w:sz w:val="22"/>
                <w:szCs w:val="22"/>
              </w:rPr>
              <w:t>ОР.4-3-1</w:t>
            </w:r>
          </w:p>
          <w:p w:rsidR="00DA5BFB" w:rsidRPr="00107EAC" w:rsidRDefault="00DA5BFB" w:rsidP="008A293F">
            <w:pPr>
              <w:autoSpaceDE w:val="0"/>
              <w:autoSpaceDN w:val="0"/>
              <w:adjustRightInd w:val="0"/>
              <w:rPr>
                <w:sz w:val="22"/>
                <w:szCs w:val="22"/>
              </w:rPr>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both"/>
            </w:pPr>
            <w:r w:rsidRPr="00107EAC">
              <w:t>1.1. Изучение лекционного материала по теме 1.1</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both"/>
            </w:pPr>
            <w:r w:rsidRPr="00107EAC">
              <w:rPr>
                <w:iCs/>
              </w:rPr>
              <w:t>Тесты</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center"/>
            </w:pPr>
            <w:r w:rsidRPr="00107EAC">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DA5BFB" w:rsidRPr="00107EAC" w:rsidRDefault="00DA5BFB" w:rsidP="00F825CE">
            <w:pPr>
              <w:autoSpaceDE w:val="0"/>
              <w:autoSpaceDN w:val="0"/>
              <w:adjustRightInd w:val="0"/>
              <w:jc w:val="center"/>
            </w:pPr>
            <w:r w:rsidRPr="00107EAC">
              <w:t>5</w:t>
            </w:r>
          </w:p>
        </w:tc>
        <w:tc>
          <w:tcPr>
            <w:tcW w:w="853" w:type="dxa"/>
            <w:tcBorders>
              <w:top w:val="single" w:sz="2" w:space="0" w:color="000000"/>
              <w:left w:val="nil"/>
              <w:bottom w:val="single" w:sz="2" w:space="0" w:color="000000"/>
              <w:right w:val="single" w:sz="2" w:space="0" w:color="000000"/>
            </w:tcBorders>
          </w:tcPr>
          <w:p w:rsidR="00DA5BFB" w:rsidRPr="00107EAC" w:rsidRDefault="00DA5BFB" w:rsidP="00F825CE">
            <w:pPr>
              <w:autoSpaceDE w:val="0"/>
              <w:autoSpaceDN w:val="0"/>
              <w:adjustRightInd w:val="0"/>
              <w:jc w:val="center"/>
            </w:pPr>
            <w:r w:rsidRPr="00107EAC">
              <w:t>10</w:t>
            </w:r>
          </w:p>
        </w:tc>
      </w:tr>
      <w:tr w:rsidR="00DA5BFB" w:rsidRPr="00107EAC" w:rsidTr="00DA5BFB">
        <w:trPr>
          <w:trHeight w:val="300"/>
        </w:trPr>
        <w:tc>
          <w:tcPr>
            <w:tcW w:w="490" w:type="dxa"/>
            <w:vMerge/>
            <w:tcBorders>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both"/>
            </w:pPr>
          </w:p>
        </w:tc>
        <w:tc>
          <w:tcPr>
            <w:tcW w:w="1209" w:type="dxa"/>
            <w:vMerge/>
            <w:tcBorders>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both"/>
              <w:rPr>
                <w:iCs/>
              </w:rPr>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both"/>
            </w:pPr>
            <w:r w:rsidRPr="00107EAC">
              <w:t>1.2. Составление матрицы S</w:t>
            </w:r>
            <w:r w:rsidRPr="00107EAC">
              <w:rPr>
                <w:lang w:val="en-US"/>
              </w:rPr>
              <w:t>WOT</w:t>
            </w:r>
            <w:r w:rsidRPr="00107EAC">
              <w:t>-анализа</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both"/>
              <w:rPr>
                <w:iCs/>
              </w:rPr>
            </w:pPr>
            <w:r w:rsidRPr="00107EAC">
              <w:rPr>
                <w:iCs/>
                <w:lang w:val="en-US"/>
              </w:rPr>
              <w:t>SWOT</w:t>
            </w:r>
            <w:r w:rsidRPr="00107EAC">
              <w:rPr>
                <w:iCs/>
              </w:rPr>
              <w:t>-анализ</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center"/>
            </w:pPr>
            <w:r w:rsidRPr="00107EAC">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DA5BFB" w:rsidRPr="00107EAC" w:rsidRDefault="00DA5BFB" w:rsidP="00F825CE">
            <w:pPr>
              <w:autoSpaceDE w:val="0"/>
              <w:autoSpaceDN w:val="0"/>
              <w:adjustRightInd w:val="0"/>
              <w:jc w:val="center"/>
            </w:pPr>
            <w:r w:rsidRPr="00107EAC">
              <w:t>5</w:t>
            </w:r>
          </w:p>
        </w:tc>
        <w:tc>
          <w:tcPr>
            <w:tcW w:w="853" w:type="dxa"/>
            <w:tcBorders>
              <w:top w:val="single" w:sz="2" w:space="0" w:color="000000"/>
              <w:left w:val="nil"/>
              <w:bottom w:val="single" w:sz="2" w:space="0" w:color="000000"/>
              <w:right w:val="single" w:sz="2" w:space="0" w:color="000000"/>
            </w:tcBorders>
          </w:tcPr>
          <w:p w:rsidR="00DA5BFB" w:rsidRPr="00107EAC" w:rsidRDefault="00DA5BFB" w:rsidP="00F825CE">
            <w:pPr>
              <w:autoSpaceDE w:val="0"/>
              <w:autoSpaceDN w:val="0"/>
              <w:adjustRightInd w:val="0"/>
              <w:jc w:val="center"/>
            </w:pPr>
            <w:r w:rsidRPr="00107EAC">
              <w:t>10</w:t>
            </w:r>
          </w:p>
        </w:tc>
      </w:tr>
      <w:tr w:rsidR="00DA5BFB" w:rsidRPr="00107EAC" w:rsidTr="008A293F">
        <w:trPr>
          <w:trHeight w:val="300"/>
        </w:trPr>
        <w:tc>
          <w:tcPr>
            <w:tcW w:w="490" w:type="dxa"/>
            <w:vMerge w:val="restart"/>
            <w:tcBorders>
              <w:top w:val="single" w:sz="2" w:space="0" w:color="000000"/>
              <w:left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both"/>
            </w:pPr>
            <w:r w:rsidRPr="00107EAC">
              <w:t>2</w:t>
            </w:r>
          </w:p>
        </w:tc>
        <w:tc>
          <w:tcPr>
            <w:tcW w:w="1209" w:type="dxa"/>
            <w:vMerge w:val="restart"/>
            <w:tcBorders>
              <w:top w:val="single" w:sz="2" w:space="0" w:color="000000"/>
              <w:left w:val="single" w:sz="2" w:space="0" w:color="000000"/>
              <w:right w:val="single" w:sz="2" w:space="0" w:color="000000"/>
            </w:tcBorders>
            <w:shd w:val="clear" w:color="000000" w:fill="FFFFFF"/>
          </w:tcPr>
          <w:p w:rsidR="00DA5BFB" w:rsidRPr="00107EAC" w:rsidRDefault="00DA5BFB" w:rsidP="008A293F">
            <w:pPr>
              <w:ind w:right="-108"/>
              <w:rPr>
                <w:sz w:val="22"/>
                <w:szCs w:val="22"/>
              </w:rPr>
            </w:pPr>
            <w:r w:rsidRPr="00107EAC">
              <w:rPr>
                <w:sz w:val="22"/>
                <w:szCs w:val="22"/>
              </w:rPr>
              <w:t>ОР.4-3-2</w:t>
            </w:r>
          </w:p>
          <w:p w:rsidR="00DA5BFB" w:rsidRPr="00107EAC" w:rsidRDefault="00DA5BFB" w:rsidP="008A293F">
            <w:pPr>
              <w:autoSpaceDE w:val="0"/>
              <w:autoSpaceDN w:val="0"/>
              <w:adjustRightInd w:val="0"/>
              <w:rPr>
                <w:sz w:val="22"/>
                <w:szCs w:val="22"/>
              </w:rPr>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both"/>
            </w:pPr>
            <w:r w:rsidRPr="00107EAC">
              <w:t>2.1. Изучение лекционного материала по теме 1.2.</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both"/>
            </w:pPr>
            <w:r w:rsidRPr="00107EAC">
              <w:rPr>
                <w:iCs/>
              </w:rPr>
              <w:t>Тесты</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center"/>
            </w:pPr>
            <w:r w:rsidRPr="00107EAC">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DA5BFB" w:rsidRPr="00107EAC" w:rsidRDefault="00DA5BFB" w:rsidP="00F825CE">
            <w:pPr>
              <w:autoSpaceDE w:val="0"/>
              <w:autoSpaceDN w:val="0"/>
              <w:adjustRightInd w:val="0"/>
              <w:jc w:val="center"/>
            </w:pPr>
            <w:r w:rsidRPr="00107EAC">
              <w:t>5</w:t>
            </w:r>
          </w:p>
        </w:tc>
        <w:tc>
          <w:tcPr>
            <w:tcW w:w="853" w:type="dxa"/>
            <w:tcBorders>
              <w:top w:val="single" w:sz="2" w:space="0" w:color="000000"/>
              <w:left w:val="nil"/>
              <w:bottom w:val="single" w:sz="2" w:space="0" w:color="000000"/>
              <w:right w:val="single" w:sz="2" w:space="0" w:color="000000"/>
            </w:tcBorders>
          </w:tcPr>
          <w:p w:rsidR="00DA5BFB" w:rsidRPr="00107EAC" w:rsidRDefault="00DA5BFB" w:rsidP="00F825CE">
            <w:pPr>
              <w:autoSpaceDE w:val="0"/>
              <w:autoSpaceDN w:val="0"/>
              <w:adjustRightInd w:val="0"/>
              <w:jc w:val="center"/>
            </w:pPr>
            <w:r w:rsidRPr="00107EAC">
              <w:t>10</w:t>
            </w:r>
          </w:p>
        </w:tc>
      </w:tr>
      <w:tr w:rsidR="00DA5BFB" w:rsidRPr="00107EAC" w:rsidTr="008A293F">
        <w:trPr>
          <w:trHeight w:val="300"/>
        </w:trPr>
        <w:tc>
          <w:tcPr>
            <w:tcW w:w="490" w:type="dxa"/>
            <w:vMerge/>
            <w:tcBorders>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both"/>
            </w:pPr>
          </w:p>
        </w:tc>
        <w:tc>
          <w:tcPr>
            <w:tcW w:w="1209" w:type="dxa"/>
            <w:vMerge/>
            <w:tcBorders>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both"/>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both"/>
            </w:pPr>
            <w:r w:rsidRPr="00107EAC">
              <w:t xml:space="preserve">2.2. Подготовка проекта формирования </w:t>
            </w:r>
            <w:r w:rsidRPr="00107EAC">
              <w:lastRenderedPageBreak/>
              <w:t>комплекса маркетинга 4</w:t>
            </w:r>
            <w:r w:rsidRPr="00107EAC">
              <w:rPr>
                <w:lang w:val="en-US"/>
              </w:rPr>
              <w:t>P</w:t>
            </w:r>
            <w:r w:rsidRPr="00107EAC">
              <w:t xml:space="preserve"> организации</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both"/>
              <w:rPr>
                <w:iCs/>
              </w:rPr>
            </w:pPr>
            <w:r w:rsidRPr="00107EAC">
              <w:rPr>
                <w:iCs/>
              </w:rPr>
              <w:lastRenderedPageBreak/>
              <w:t>Проект</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center"/>
            </w:pP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DA5BFB" w:rsidRPr="00107EAC" w:rsidRDefault="00DA5BFB" w:rsidP="00F825CE">
            <w:pPr>
              <w:autoSpaceDE w:val="0"/>
              <w:autoSpaceDN w:val="0"/>
              <w:adjustRightInd w:val="0"/>
              <w:jc w:val="center"/>
            </w:pPr>
            <w:r w:rsidRPr="00107EAC">
              <w:t>12</w:t>
            </w:r>
          </w:p>
        </w:tc>
        <w:tc>
          <w:tcPr>
            <w:tcW w:w="853" w:type="dxa"/>
            <w:tcBorders>
              <w:top w:val="single" w:sz="2" w:space="0" w:color="000000"/>
              <w:left w:val="nil"/>
              <w:bottom w:val="single" w:sz="2" w:space="0" w:color="000000"/>
              <w:right w:val="single" w:sz="2" w:space="0" w:color="000000"/>
            </w:tcBorders>
          </w:tcPr>
          <w:p w:rsidR="00DA5BFB" w:rsidRPr="00107EAC" w:rsidRDefault="00DA5BFB" w:rsidP="00F825CE">
            <w:pPr>
              <w:autoSpaceDE w:val="0"/>
              <w:autoSpaceDN w:val="0"/>
              <w:adjustRightInd w:val="0"/>
              <w:jc w:val="center"/>
            </w:pPr>
            <w:r w:rsidRPr="00107EAC">
              <w:t>15</w:t>
            </w:r>
          </w:p>
        </w:tc>
      </w:tr>
      <w:tr w:rsidR="00DA5BFB" w:rsidRPr="00107EAC" w:rsidTr="008A293F">
        <w:trPr>
          <w:trHeight w:val="300"/>
        </w:trPr>
        <w:tc>
          <w:tcPr>
            <w:tcW w:w="490" w:type="dxa"/>
            <w:vMerge w:val="restart"/>
            <w:tcBorders>
              <w:top w:val="single" w:sz="2" w:space="0" w:color="000000"/>
              <w:left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both"/>
            </w:pPr>
            <w:r w:rsidRPr="00107EAC">
              <w:t>3</w:t>
            </w:r>
          </w:p>
        </w:tc>
        <w:tc>
          <w:tcPr>
            <w:tcW w:w="1209" w:type="dxa"/>
            <w:vMerge w:val="restart"/>
            <w:tcBorders>
              <w:top w:val="single" w:sz="2" w:space="0" w:color="000000"/>
              <w:left w:val="single" w:sz="2" w:space="0" w:color="000000"/>
              <w:right w:val="single" w:sz="2" w:space="0" w:color="000000"/>
            </w:tcBorders>
            <w:shd w:val="clear" w:color="000000" w:fill="FFFFFF"/>
          </w:tcPr>
          <w:p w:rsidR="00DA5BFB" w:rsidRPr="00107EAC" w:rsidRDefault="00DA5BFB" w:rsidP="008A293F">
            <w:pPr>
              <w:ind w:right="-108"/>
              <w:rPr>
                <w:sz w:val="22"/>
                <w:szCs w:val="22"/>
              </w:rPr>
            </w:pPr>
            <w:r w:rsidRPr="00107EAC">
              <w:rPr>
                <w:sz w:val="22"/>
                <w:szCs w:val="22"/>
              </w:rPr>
              <w:t>ОР.4-3-1</w:t>
            </w:r>
          </w:p>
          <w:p w:rsidR="00DA5BFB" w:rsidRPr="00107EAC" w:rsidRDefault="00DA5BFB" w:rsidP="008A293F">
            <w:pPr>
              <w:autoSpaceDE w:val="0"/>
              <w:autoSpaceDN w:val="0"/>
              <w:adjustRightInd w:val="0"/>
              <w:rPr>
                <w:sz w:val="22"/>
                <w:szCs w:val="22"/>
              </w:rPr>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both"/>
            </w:pPr>
            <w:r w:rsidRPr="00107EAC">
              <w:t>3. 1. Изучение лекционного материала по темам 2.1 и 2.2. 2.3.</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both"/>
            </w:pPr>
            <w:r w:rsidRPr="00107EAC">
              <w:t>Тесты</w:t>
            </w:r>
          </w:p>
          <w:p w:rsidR="00DA5BFB" w:rsidRPr="00107EAC" w:rsidRDefault="00DA5BFB" w:rsidP="00F825CE">
            <w:pPr>
              <w:autoSpaceDE w:val="0"/>
              <w:autoSpaceDN w:val="0"/>
              <w:adjustRightInd w:val="0"/>
              <w:jc w:val="both"/>
            </w:pP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center"/>
            </w:pPr>
            <w:r w:rsidRPr="00107EAC">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DA5BFB" w:rsidRPr="00107EAC" w:rsidRDefault="00DA5BFB" w:rsidP="00F825CE">
            <w:pPr>
              <w:autoSpaceDE w:val="0"/>
              <w:autoSpaceDN w:val="0"/>
              <w:adjustRightInd w:val="0"/>
              <w:jc w:val="center"/>
            </w:pPr>
            <w:r w:rsidRPr="00107EAC">
              <w:t>5</w:t>
            </w:r>
          </w:p>
        </w:tc>
        <w:tc>
          <w:tcPr>
            <w:tcW w:w="853" w:type="dxa"/>
            <w:tcBorders>
              <w:top w:val="single" w:sz="2" w:space="0" w:color="000000"/>
              <w:left w:val="nil"/>
              <w:bottom w:val="single" w:sz="2" w:space="0" w:color="000000"/>
              <w:right w:val="single" w:sz="2" w:space="0" w:color="000000"/>
            </w:tcBorders>
          </w:tcPr>
          <w:p w:rsidR="00DA5BFB" w:rsidRPr="00107EAC" w:rsidRDefault="00DA5BFB" w:rsidP="00F825CE">
            <w:pPr>
              <w:autoSpaceDE w:val="0"/>
              <w:autoSpaceDN w:val="0"/>
              <w:adjustRightInd w:val="0"/>
              <w:jc w:val="center"/>
            </w:pPr>
            <w:r w:rsidRPr="00107EAC">
              <w:t>10</w:t>
            </w:r>
          </w:p>
        </w:tc>
      </w:tr>
      <w:tr w:rsidR="00DA5BFB" w:rsidRPr="00107EAC" w:rsidTr="008A293F">
        <w:trPr>
          <w:trHeight w:val="300"/>
        </w:trPr>
        <w:tc>
          <w:tcPr>
            <w:tcW w:w="490" w:type="dxa"/>
            <w:vMerge/>
            <w:tcBorders>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both"/>
            </w:pPr>
          </w:p>
        </w:tc>
        <w:tc>
          <w:tcPr>
            <w:tcW w:w="1209" w:type="dxa"/>
            <w:vMerge/>
            <w:tcBorders>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both"/>
              <w:rPr>
                <w:iCs/>
              </w:rPr>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both"/>
            </w:pPr>
            <w:r w:rsidRPr="00107EAC">
              <w:t>3.2. Исследовательская работа: разработка и проведение маркетингового исследования</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both"/>
            </w:pPr>
            <w:r w:rsidRPr="00107EAC">
              <w:t>УИРС</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center"/>
            </w:pP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DA5BFB" w:rsidRPr="00107EAC" w:rsidRDefault="00DA5BFB" w:rsidP="00F825CE">
            <w:pPr>
              <w:autoSpaceDE w:val="0"/>
              <w:autoSpaceDN w:val="0"/>
              <w:adjustRightInd w:val="0"/>
              <w:jc w:val="center"/>
            </w:pPr>
            <w:r w:rsidRPr="00107EAC">
              <w:t>13</w:t>
            </w:r>
          </w:p>
        </w:tc>
        <w:tc>
          <w:tcPr>
            <w:tcW w:w="853" w:type="dxa"/>
            <w:tcBorders>
              <w:top w:val="single" w:sz="2" w:space="0" w:color="000000"/>
              <w:left w:val="nil"/>
              <w:bottom w:val="single" w:sz="2" w:space="0" w:color="000000"/>
              <w:right w:val="single" w:sz="2" w:space="0" w:color="000000"/>
            </w:tcBorders>
          </w:tcPr>
          <w:p w:rsidR="00DA5BFB" w:rsidRPr="00107EAC" w:rsidRDefault="00DA5BFB" w:rsidP="00F825CE">
            <w:pPr>
              <w:autoSpaceDE w:val="0"/>
              <w:autoSpaceDN w:val="0"/>
              <w:adjustRightInd w:val="0"/>
              <w:jc w:val="center"/>
            </w:pPr>
            <w:r w:rsidRPr="00107EAC">
              <w:t>15</w:t>
            </w:r>
          </w:p>
        </w:tc>
      </w:tr>
      <w:tr w:rsidR="00DA5BFB" w:rsidRPr="00107EAC" w:rsidTr="00DA5BFB">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both"/>
            </w:pPr>
          </w:p>
        </w:tc>
        <w:tc>
          <w:tcPr>
            <w:tcW w:w="12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107EAC" w:rsidRDefault="00DA5BFB" w:rsidP="00F825CE">
            <w:pPr>
              <w:autoSpaceDE w:val="0"/>
              <w:autoSpaceDN w:val="0"/>
              <w:adjustRightInd w:val="0"/>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107EAC" w:rsidRDefault="00DA5BFB" w:rsidP="00F825CE">
            <w:pPr>
              <w:autoSpaceDE w:val="0"/>
              <w:autoSpaceDN w:val="0"/>
              <w:adjustRightInd w:val="0"/>
              <w:jc w:val="center"/>
            </w:pPr>
            <w:r w:rsidRPr="00107EAC">
              <w:t>Итого:</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pPr>
          </w:p>
        </w:tc>
        <w:tc>
          <w:tcPr>
            <w:tcW w:w="127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107EAC" w:rsidRDefault="00DA5BFB" w:rsidP="00F825CE">
            <w:pPr>
              <w:autoSpaceDE w:val="0"/>
              <w:autoSpaceDN w:val="0"/>
              <w:adjustRightInd w:val="0"/>
              <w:jc w:val="cente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107EAC" w:rsidRDefault="00DA5BFB" w:rsidP="00F825CE">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vAlign w:val="center"/>
          </w:tcPr>
          <w:p w:rsidR="00DA5BFB" w:rsidRPr="00107EAC" w:rsidRDefault="00DA5BFB" w:rsidP="00F825CE">
            <w:pPr>
              <w:autoSpaceDE w:val="0"/>
              <w:autoSpaceDN w:val="0"/>
              <w:adjustRightInd w:val="0"/>
              <w:jc w:val="center"/>
            </w:pPr>
            <w:r w:rsidRPr="00107EAC">
              <w:t>45</w:t>
            </w:r>
          </w:p>
        </w:tc>
        <w:tc>
          <w:tcPr>
            <w:tcW w:w="853" w:type="dxa"/>
            <w:tcBorders>
              <w:top w:val="single" w:sz="2" w:space="0" w:color="000000"/>
              <w:left w:val="nil"/>
              <w:bottom w:val="single" w:sz="2" w:space="0" w:color="000000"/>
              <w:right w:val="single" w:sz="2" w:space="0" w:color="000000"/>
            </w:tcBorders>
            <w:vAlign w:val="center"/>
          </w:tcPr>
          <w:p w:rsidR="00DA5BFB" w:rsidRPr="00107EAC" w:rsidRDefault="00DA5BFB" w:rsidP="00F825CE">
            <w:pPr>
              <w:autoSpaceDE w:val="0"/>
              <w:autoSpaceDN w:val="0"/>
              <w:adjustRightInd w:val="0"/>
              <w:jc w:val="center"/>
            </w:pPr>
            <w:r w:rsidRPr="00107EAC">
              <w:t>70</w:t>
            </w:r>
          </w:p>
        </w:tc>
      </w:tr>
      <w:tr w:rsidR="000C5C7B" w:rsidRPr="00107EAC" w:rsidTr="00DA5BFB">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rsidR="000C5C7B" w:rsidRPr="00107EAC" w:rsidRDefault="000C5C7B" w:rsidP="00F825CE">
            <w:pPr>
              <w:autoSpaceDE w:val="0"/>
              <w:autoSpaceDN w:val="0"/>
              <w:adjustRightInd w:val="0"/>
              <w:jc w:val="both"/>
            </w:pPr>
          </w:p>
        </w:tc>
        <w:tc>
          <w:tcPr>
            <w:tcW w:w="12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C5C7B" w:rsidRPr="000C5C7B" w:rsidRDefault="000C5C7B" w:rsidP="00F825CE">
            <w:pPr>
              <w:autoSpaceDE w:val="0"/>
              <w:autoSpaceDN w:val="0"/>
              <w:adjustRightInd w:val="0"/>
              <w:rPr>
                <w:sz w:val="22"/>
                <w:szCs w:val="22"/>
              </w:rPr>
            </w:pPr>
            <w:r w:rsidRPr="000C5C7B">
              <w:rPr>
                <w:sz w:val="22"/>
                <w:szCs w:val="22"/>
              </w:rPr>
              <w:t>Итоговый контроль</w:t>
            </w:r>
          </w:p>
        </w:tc>
        <w:tc>
          <w:tcPr>
            <w:tcW w:w="25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C5C7B" w:rsidRPr="00107EAC" w:rsidRDefault="000C5C7B" w:rsidP="00F825CE">
            <w:pPr>
              <w:autoSpaceDE w:val="0"/>
              <w:autoSpaceDN w:val="0"/>
              <w:adjustRightInd w:val="0"/>
              <w:jc w:val="center"/>
            </w:pPr>
            <w:r>
              <w:t>Зачет</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0C5C7B" w:rsidRPr="00107EAC" w:rsidRDefault="000C5C7B" w:rsidP="00F825CE">
            <w:pPr>
              <w:autoSpaceDE w:val="0"/>
              <w:autoSpaceDN w:val="0"/>
              <w:adjustRightInd w:val="0"/>
            </w:pPr>
          </w:p>
        </w:tc>
        <w:tc>
          <w:tcPr>
            <w:tcW w:w="127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C5C7B" w:rsidRPr="00107EAC" w:rsidRDefault="000C5C7B" w:rsidP="00F825CE">
            <w:pPr>
              <w:autoSpaceDE w:val="0"/>
              <w:autoSpaceDN w:val="0"/>
              <w:adjustRightInd w:val="0"/>
              <w:jc w:val="cente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C5C7B" w:rsidRPr="00107EAC" w:rsidRDefault="000C5C7B" w:rsidP="00F825CE">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vAlign w:val="center"/>
          </w:tcPr>
          <w:p w:rsidR="000C5C7B" w:rsidRPr="00107EAC" w:rsidRDefault="000C5C7B" w:rsidP="00F825CE">
            <w:pPr>
              <w:autoSpaceDE w:val="0"/>
              <w:autoSpaceDN w:val="0"/>
              <w:adjustRightInd w:val="0"/>
              <w:jc w:val="center"/>
            </w:pPr>
            <w:r>
              <w:t>10</w:t>
            </w:r>
          </w:p>
        </w:tc>
        <w:tc>
          <w:tcPr>
            <w:tcW w:w="853" w:type="dxa"/>
            <w:tcBorders>
              <w:top w:val="single" w:sz="2" w:space="0" w:color="000000"/>
              <w:left w:val="nil"/>
              <w:bottom w:val="single" w:sz="2" w:space="0" w:color="000000"/>
              <w:right w:val="single" w:sz="2" w:space="0" w:color="000000"/>
            </w:tcBorders>
            <w:vAlign w:val="center"/>
          </w:tcPr>
          <w:p w:rsidR="000C5C7B" w:rsidRPr="00107EAC" w:rsidRDefault="000C5C7B" w:rsidP="00F825CE">
            <w:pPr>
              <w:autoSpaceDE w:val="0"/>
              <w:autoSpaceDN w:val="0"/>
              <w:adjustRightInd w:val="0"/>
              <w:jc w:val="center"/>
            </w:pPr>
            <w:r>
              <w:t>30</w:t>
            </w:r>
          </w:p>
        </w:tc>
      </w:tr>
      <w:tr w:rsidR="000C5C7B" w:rsidRPr="00107EAC" w:rsidTr="00DA5BFB">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rsidR="000C5C7B" w:rsidRPr="00107EAC" w:rsidRDefault="000C5C7B" w:rsidP="00F825CE">
            <w:pPr>
              <w:autoSpaceDE w:val="0"/>
              <w:autoSpaceDN w:val="0"/>
              <w:adjustRightInd w:val="0"/>
              <w:jc w:val="both"/>
            </w:pPr>
          </w:p>
        </w:tc>
        <w:tc>
          <w:tcPr>
            <w:tcW w:w="12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C5C7B" w:rsidRPr="00107EAC" w:rsidRDefault="000C5C7B" w:rsidP="00F825CE">
            <w:pPr>
              <w:autoSpaceDE w:val="0"/>
              <w:autoSpaceDN w:val="0"/>
              <w:adjustRightInd w:val="0"/>
            </w:pPr>
            <w:r>
              <w:t>Всего</w:t>
            </w:r>
          </w:p>
        </w:tc>
        <w:tc>
          <w:tcPr>
            <w:tcW w:w="25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C5C7B" w:rsidRPr="00107EAC" w:rsidRDefault="000C5C7B" w:rsidP="00F825CE">
            <w:pPr>
              <w:autoSpaceDE w:val="0"/>
              <w:autoSpaceDN w:val="0"/>
              <w:adjustRightInd w:val="0"/>
              <w:jc w:val="center"/>
            </w:pP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0C5C7B" w:rsidRPr="00107EAC" w:rsidRDefault="000C5C7B" w:rsidP="00F825CE">
            <w:pPr>
              <w:autoSpaceDE w:val="0"/>
              <w:autoSpaceDN w:val="0"/>
              <w:adjustRightInd w:val="0"/>
            </w:pPr>
          </w:p>
        </w:tc>
        <w:tc>
          <w:tcPr>
            <w:tcW w:w="127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C5C7B" w:rsidRPr="00107EAC" w:rsidRDefault="000C5C7B" w:rsidP="00F825CE">
            <w:pPr>
              <w:autoSpaceDE w:val="0"/>
              <w:autoSpaceDN w:val="0"/>
              <w:adjustRightInd w:val="0"/>
              <w:jc w:val="cente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C5C7B" w:rsidRPr="00107EAC" w:rsidRDefault="000C5C7B" w:rsidP="00F825CE">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vAlign w:val="center"/>
          </w:tcPr>
          <w:p w:rsidR="000C5C7B" w:rsidRPr="00107EAC" w:rsidRDefault="000C5C7B" w:rsidP="00F825CE">
            <w:pPr>
              <w:autoSpaceDE w:val="0"/>
              <w:autoSpaceDN w:val="0"/>
              <w:adjustRightInd w:val="0"/>
              <w:jc w:val="center"/>
            </w:pPr>
            <w:r>
              <w:t>55</w:t>
            </w:r>
          </w:p>
        </w:tc>
        <w:tc>
          <w:tcPr>
            <w:tcW w:w="853" w:type="dxa"/>
            <w:tcBorders>
              <w:top w:val="single" w:sz="2" w:space="0" w:color="000000"/>
              <w:left w:val="nil"/>
              <w:bottom w:val="single" w:sz="2" w:space="0" w:color="000000"/>
              <w:right w:val="single" w:sz="2" w:space="0" w:color="000000"/>
            </w:tcBorders>
            <w:vAlign w:val="center"/>
          </w:tcPr>
          <w:p w:rsidR="000C5C7B" w:rsidRPr="00107EAC" w:rsidRDefault="000C5C7B" w:rsidP="00F825CE">
            <w:pPr>
              <w:autoSpaceDE w:val="0"/>
              <w:autoSpaceDN w:val="0"/>
              <w:adjustRightInd w:val="0"/>
              <w:jc w:val="center"/>
            </w:pPr>
            <w:r>
              <w:t>100</w:t>
            </w:r>
          </w:p>
        </w:tc>
      </w:tr>
    </w:tbl>
    <w:p w:rsidR="001A2659" w:rsidRPr="00107EAC" w:rsidRDefault="001A2659" w:rsidP="001A2659">
      <w:pPr>
        <w:autoSpaceDE w:val="0"/>
        <w:autoSpaceDN w:val="0"/>
        <w:adjustRightInd w:val="0"/>
        <w:jc w:val="both"/>
        <w:rPr>
          <w:b/>
          <w:bCs/>
        </w:rPr>
      </w:pPr>
    </w:p>
    <w:p w:rsidR="001A2659" w:rsidRPr="00107EAC" w:rsidRDefault="001A2659" w:rsidP="0034410A">
      <w:pPr>
        <w:autoSpaceDE w:val="0"/>
        <w:autoSpaceDN w:val="0"/>
        <w:adjustRightInd w:val="0"/>
        <w:spacing w:line="276" w:lineRule="auto"/>
        <w:ind w:firstLine="709"/>
        <w:jc w:val="both"/>
        <w:rPr>
          <w:b/>
          <w:bCs/>
        </w:rPr>
      </w:pPr>
      <w:r w:rsidRPr="00107EAC">
        <w:rPr>
          <w:b/>
          <w:bCs/>
        </w:rPr>
        <w:t>7. Учебно-методическое и информационное обеспечение</w:t>
      </w:r>
    </w:p>
    <w:p w:rsidR="00DE1EE0" w:rsidRPr="00107EAC" w:rsidRDefault="00DE1EE0" w:rsidP="00DE1E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rPr>
        <w:t xml:space="preserve">7.1. </w:t>
      </w:r>
      <w:r w:rsidRPr="00107EAC">
        <w:rPr>
          <w:bCs/>
          <w:i/>
          <w:iCs/>
        </w:rPr>
        <w:t>Основная литература</w:t>
      </w:r>
    </w:p>
    <w:p w:rsidR="00DE1EE0" w:rsidRDefault="00DE1EE0" w:rsidP="00DE1E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rPr>
      </w:pPr>
      <w:r>
        <w:rPr>
          <w:bCs/>
        </w:rPr>
        <w:t xml:space="preserve">1. </w:t>
      </w:r>
      <w:r w:rsidRPr="003F3036">
        <w:rPr>
          <w:bCs/>
        </w:rPr>
        <w:t xml:space="preserve">Нуралиев, С.У. </w:t>
      </w:r>
      <w:proofErr w:type="gramStart"/>
      <w:r w:rsidRPr="003F3036">
        <w:rPr>
          <w:bCs/>
        </w:rPr>
        <w:t>Маркетинг :</w:t>
      </w:r>
      <w:proofErr w:type="gramEnd"/>
      <w:r w:rsidRPr="003F3036">
        <w:rPr>
          <w:bCs/>
        </w:rPr>
        <w:t xml:space="preserve"> учебник / С.У. Нуралиев, Д.С. Нуралиева. - </w:t>
      </w:r>
      <w:proofErr w:type="gramStart"/>
      <w:r w:rsidRPr="003F3036">
        <w:rPr>
          <w:bCs/>
        </w:rPr>
        <w:t>Москва :</w:t>
      </w:r>
      <w:proofErr w:type="gramEnd"/>
      <w:r w:rsidRPr="003F3036">
        <w:rPr>
          <w:bCs/>
        </w:rPr>
        <w:t xml:space="preserve"> Издательско-торговая корпорация «Дашков и К°», 2016. - 362 </w:t>
      </w:r>
      <w:proofErr w:type="gramStart"/>
      <w:r w:rsidRPr="003F3036">
        <w:rPr>
          <w:bCs/>
        </w:rPr>
        <w:t>с. :</w:t>
      </w:r>
      <w:proofErr w:type="gramEnd"/>
      <w:r w:rsidRPr="003F3036">
        <w:rPr>
          <w:bCs/>
        </w:rPr>
        <w:t xml:space="preserve"> ил. - (Учебные издания для бакалавров). - </w:t>
      </w:r>
      <w:proofErr w:type="spellStart"/>
      <w:r w:rsidRPr="003F3036">
        <w:rPr>
          <w:bCs/>
        </w:rPr>
        <w:t>Библиогр</w:t>
      </w:r>
      <w:proofErr w:type="spellEnd"/>
      <w:r w:rsidRPr="003F3036">
        <w:rPr>
          <w:bCs/>
        </w:rPr>
        <w:t>. в кн. - ISBN 978-5-394-02115-</w:t>
      </w:r>
      <w:proofErr w:type="gramStart"/>
      <w:r w:rsidRPr="003F3036">
        <w:rPr>
          <w:bCs/>
        </w:rPr>
        <w:t>2 ;</w:t>
      </w:r>
      <w:proofErr w:type="gramEnd"/>
      <w:r w:rsidRPr="003F3036">
        <w:rPr>
          <w:bCs/>
        </w:rPr>
        <w:t xml:space="preserve"> То же [Электронный ресурс]. - URL: </w:t>
      </w:r>
      <w:hyperlink r:id="rId26" w:history="1">
        <w:r w:rsidRPr="00161589">
          <w:rPr>
            <w:rStyle w:val="af0"/>
            <w:bCs/>
          </w:rPr>
          <w:t>http://biblioclub.ru/index.php?page=book&amp;id=453290</w:t>
        </w:r>
      </w:hyperlink>
      <w:r w:rsidRPr="003F3036">
        <w:rPr>
          <w:bCs/>
        </w:rPr>
        <w:t xml:space="preserve"> </w:t>
      </w:r>
    </w:p>
    <w:p w:rsidR="00DE1EE0" w:rsidRDefault="00DE1EE0" w:rsidP="00DE1E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rPr>
      </w:pPr>
      <w:r>
        <w:rPr>
          <w:bCs/>
        </w:rPr>
        <w:t xml:space="preserve">2. </w:t>
      </w:r>
      <w:proofErr w:type="spellStart"/>
      <w:r w:rsidRPr="003F3036">
        <w:rPr>
          <w:bCs/>
        </w:rPr>
        <w:t>Цахаев</w:t>
      </w:r>
      <w:proofErr w:type="spellEnd"/>
      <w:r w:rsidRPr="003F3036">
        <w:rPr>
          <w:bCs/>
        </w:rPr>
        <w:t xml:space="preserve">, Р.К. </w:t>
      </w:r>
      <w:proofErr w:type="gramStart"/>
      <w:r w:rsidRPr="003F3036">
        <w:rPr>
          <w:bCs/>
        </w:rPr>
        <w:t>Маркетинг :</w:t>
      </w:r>
      <w:proofErr w:type="gramEnd"/>
      <w:r w:rsidRPr="003F3036">
        <w:rPr>
          <w:bCs/>
        </w:rPr>
        <w:t xml:space="preserve"> учебник / Р.К. </w:t>
      </w:r>
      <w:proofErr w:type="spellStart"/>
      <w:r w:rsidRPr="003F3036">
        <w:rPr>
          <w:bCs/>
        </w:rPr>
        <w:t>Цахаев</w:t>
      </w:r>
      <w:proofErr w:type="spellEnd"/>
      <w:r w:rsidRPr="003F3036">
        <w:rPr>
          <w:bCs/>
        </w:rPr>
        <w:t xml:space="preserve">, Т.В. </w:t>
      </w:r>
      <w:proofErr w:type="spellStart"/>
      <w:r w:rsidRPr="003F3036">
        <w:rPr>
          <w:bCs/>
        </w:rPr>
        <w:t>Муртузалиева</w:t>
      </w:r>
      <w:proofErr w:type="spellEnd"/>
      <w:r w:rsidRPr="003F3036">
        <w:rPr>
          <w:bCs/>
        </w:rPr>
        <w:t xml:space="preserve">. - 3-е изд. - Москва : Издательско-торговая корпорация «Дашков и К°», 2017. - 550 </w:t>
      </w:r>
      <w:proofErr w:type="gramStart"/>
      <w:r w:rsidRPr="003F3036">
        <w:rPr>
          <w:bCs/>
        </w:rPr>
        <w:t>с. :</w:t>
      </w:r>
      <w:proofErr w:type="gramEnd"/>
      <w:r w:rsidRPr="003F3036">
        <w:rPr>
          <w:bCs/>
        </w:rPr>
        <w:t xml:space="preserve"> табл., схем. - (Учебные издания для бакалавров). - </w:t>
      </w:r>
      <w:proofErr w:type="spellStart"/>
      <w:r w:rsidRPr="003F3036">
        <w:rPr>
          <w:bCs/>
        </w:rPr>
        <w:t>Библиогр</w:t>
      </w:r>
      <w:proofErr w:type="spellEnd"/>
      <w:r w:rsidRPr="003F3036">
        <w:rPr>
          <w:bCs/>
        </w:rPr>
        <w:t>. в кн. - ISBN 978-5-394-02746-</w:t>
      </w:r>
      <w:proofErr w:type="gramStart"/>
      <w:r w:rsidRPr="003F3036">
        <w:rPr>
          <w:bCs/>
        </w:rPr>
        <w:t>8 ;</w:t>
      </w:r>
      <w:proofErr w:type="gramEnd"/>
      <w:r w:rsidRPr="003F3036">
        <w:rPr>
          <w:bCs/>
        </w:rPr>
        <w:t xml:space="preserve"> То же [Электронный ресурс]. - URL: </w:t>
      </w:r>
      <w:hyperlink r:id="rId27" w:history="1">
        <w:r w:rsidRPr="00161589">
          <w:rPr>
            <w:rStyle w:val="af0"/>
            <w:bCs/>
          </w:rPr>
          <w:t>http://biblioclub.ru/index.php?page=book&amp;id=450722</w:t>
        </w:r>
      </w:hyperlink>
    </w:p>
    <w:p w:rsidR="00DE1EE0" w:rsidRDefault="00DE1EE0" w:rsidP="00DE1E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rPr>
      </w:pPr>
    </w:p>
    <w:p w:rsidR="00DE1EE0" w:rsidRPr="00107EAC" w:rsidRDefault="00DE1EE0" w:rsidP="00DE1E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7.2. Дополнительная литература</w:t>
      </w:r>
    </w:p>
    <w:p w:rsidR="00915FA3" w:rsidRDefault="00915FA3" w:rsidP="00915FA3">
      <w:pPr>
        <w:ind w:firstLine="357"/>
        <w:jc w:val="both"/>
        <w:rPr>
          <w:bCs/>
        </w:rPr>
      </w:pPr>
      <w:r>
        <w:rPr>
          <w:bCs/>
        </w:rPr>
        <w:t xml:space="preserve">1. </w:t>
      </w:r>
      <w:r w:rsidRPr="003F3036">
        <w:rPr>
          <w:bCs/>
        </w:rPr>
        <w:t xml:space="preserve">Ким, С.А. </w:t>
      </w:r>
      <w:proofErr w:type="gramStart"/>
      <w:r w:rsidRPr="003F3036">
        <w:rPr>
          <w:bCs/>
        </w:rPr>
        <w:t>Маркетинг :</w:t>
      </w:r>
      <w:proofErr w:type="gramEnd"/>
      <w:r w:rsidRPr="003F3036">
        <w:rPr>
          <w:bCs/>
        </w:rPr>
        <w:t xml:space="preserve"> учебник / С.А. Ким. - </w:t>
      </w:r>
      <w:proofErr w:type="gramStart"/>
      <w:r w:rsidRPr="003F3036">
        <w:rPr>
          <w:bCs/>
        </w:rPr>
        <w:t>Москва :</w:t>
      </w:r>
      <w:proofErr w:type="gramEnd"/>
      <w:r w:rsidRPr="003F3036">
        <w:rPr>
          <w:bCs/>
        </w:rPr>
        <w:t xml:space="preserve"> Издательско-торговая корпорация «Дашков и К°», 2017. - 258 </w:t>
      </w:r>
      <w:proofErr w:type="gramStart"/>
      <w:r w:rsidRPr="003F3036">
        <w:rPr>
          <w:bCs/>
        </w:rPr>
        <w:t>с. :</w:t>
      </w:r>
      <w:proofErr w:type="gramEnd"/>
      <w:r w:rsidRPr="003F3036">
        <w:rPr>
          <w:bCs/>
        </w:rPr>
        <w:t xml:space="preserve"> ил. - </w:t>
      </w:r>
      <w:proofErr w:type="spellStart"/>
      <w:r w:rsidRPr="003F3036">
        <w:rPr>
          <w:bCs/>
        </w:rPr>
        <w:t>Библиогр</w:t>
      </w:r>
      <w:proofErr w:type="spellEnd"/>
      <w:r w:rsidRPr="003F3036">
        <w:rPr>
          <w:bCs/>
        </w:rPr>
        <w:t xml:space="preserve">. в кн. - ISBN 978-5-394-02014-8 ; То же [Электронный ресурс]. - URL: </w:t>
      </w:r>
      <w:hyperlink r:id="rId28" w:history="1">
        <w:r w:rsidRPr="00161589">
          <w:rPr>
            <w:rStyle w:val="af0"/>
            <w:bCs/>
          </w:rPr>
          <w:t>http://biblioclub.ru/index.php?page=book&amp;id=454084</w:t>
        </w:r>
      </w:hyperlink>
    </w:p>
    <w:p w:rsidR="00915FA3" w:rsidRDefault="00915FA3" w:rsidP="00915FA3">
      <w:pPr>
        <w:ind w:firstLine="357"/>
        <w:jc w:val="both"/>
        <w:rPr>
          <w:rStyle w:val="af0"/>
          <w:bCs/>
        </w:rPr>
      </w:pPr>
      <w:r>
        <w:rPr>
          <w:bCs/>
        </w:rPr>
        <w:t xml:space="preserve">2. </w:t>
      </w:r>
      <w:r w:rsidRPr="008C7002">
        <w:rPr>
          <w:bCs/>
        </w:rPr>
        <w:t xml:space="preserve">Годин, А.М. </w:t>
      </w:r>
      <w:proofErr w:type="gramStart"/>
      <w:r w:rsidRPr="008C7002">
        <w:rPr>
          <w:bCs/>
        </w:rPr>
        <w:t>Маркетинг :</w:t>
      </w:r>
      <w:proofErr w:type="gramEnd"/>
      <w:r w:rsidRPr="008C7002">
        <w:rPr>
          <w:bCs/>
        </w:rPr>
        <w:t xml:space="preserve"> учебник для бакалавров / А.М. Годин. - 12-е изд. - </w:t>
      </w:r>
      <w:proofErr w:type="gramStart"/>
      <w:r w:rsidRPr="008C7002">
        <w:rPr>
          <w:bCs/>
        </w:rPr>
        <w:t>Москва :</w:t>
      </w:r>
      <w:proofErr w:type="gramEnd"/>
      <w:r w:rsidRPr="008C7002">
        <w:rPr>
          <w:bCs/>
        </w:rPr>
        <w:t xml:space="preserve"> Издательско-торговая корпорация «Дашков и К°», 2016. - 656 </w:t>
      </w:r>
      <w:proofErr w:type="gramStart"/>
      <w:r w:rsidRPr="008C7002">
        <w:rPr>
          <w:bCs/>
        </w:rPr>
        <w:t>с. :</w:t>
      </w:r>
      <w:proofErr w:type="gramEnd"/>
      <w:r w:rsidRPr="008C7002">
        <w:rPr>
          <w:bCs/>
        </w:rPr>
        <w:t xml:space="preserve"> ил. - (Учебные издания для бакалавров). - </w:t>
      </w:r>
      <w:proofErr w:type="spellStart"/>
      <w:r w:rsidRPr="008C7002">
        <w:rPr>
          <w:bCs/>
        </w:rPr>
        <w:t>Библиогр</w:t>
      </w:r>
      <w:proofErr w:type="spellEnd"/>
      <w:r w:rsidRPr="008C7002">
        <w:rPr>
          <w:bCs/>
        </w:rPr>
        <w:t>. в кн. - ISBN 978-5-394-02540-</w:t>
      </w:r>
      <w:proofErr w:type="gramStart"/>
      <w:r w:rsidRPr="008C7002">
        <w:rPr>
          <w:bCs/>
        </w:rPr>
        <w:t>2 ;</w:t>
      </w:r>
      <w:proofErr w:type="gramEnd"/>
      <w:r w:rsidRPr="008C7002">
        <w:rPr>
          <w:bCs/>
        </w:rPr>
        <w:t xml:space="preserve"> То же [Электронный ресурс]. - URL: </w:t>
      </w:r>
      <w:hyperlink r:id="rId29" w:history="1">
        <w:r w:rsidRPr="00161589">
          <w:rPr>
            <w:rStyle w:val="af0"/>
            <w:bCs/>
          </w:rPr>
          <w:t>http://biblioclub.ru/index.php?page=book&amp;id=453262</w:t>
        </w:r>
      </w:hyperlink>
    </w:p>
    <w:p w:rsidR="00915FA3" w:rsidRDefault="00915FA3" w:rsidP="00915FA3">
      <w:pPr>
        <w:tabs>
          <w:tab w:val="left" w:pos="0"/>
          <w:tab w:val="left" w:pos="426"/>
        </w:tabs>
        <w:autoSpaceDE w:val="0"/>
        <w:autoSpaceDN w:val="0"/>
        <w:adjustRightInd w:val="0"/>
        <w:spacing w:line="276" w:lineRule="auto"/>
        <w:jc w:val="both"/>
      </w:pPr>
      <w:r>
        <w:tab/>
        <w:t>3.</w:t>
      </w:r>
      <w:r w:rsidRPr="005F66FD">
        <w:t xml:space="preserve"> Петров, Н.А. Основы </w:t>
      </w:r>
      <w:proofErr w:type="gramStart"/>
      <w:r w:rsidRPr="005F66FD">
        <w:t>менеджмента :</w:t>
      </w:r>
      <w:proofErr w:type="gramEnd"/>
      <w:r w:rsidRPr="005F66FD">
        <w:t xml:space="preserve"> учебное пособие / Н.А. Петров, С.В. Мелихов. - </w:t>
      </w:r>
      <w:proofErr w:type="gramStart"/>
      <w:r w:rsidRPr="005F66FD">
        <w:t>Самара :</w:t>
      </w:r>
      <w:proofErr w:type="gramEnd"/>
      <w:r w:rsidRPr="005F66FD">
        <w:t xml:space="preserve"> Самарский государственный архитектурно-строительный университет, 2010. - 105 с. - ISBN 978-5-9585-03</w:t>
      </w:r>
      <w:r>
        <w:t>91-9</w:t>
      </w:r>
      <w:r w:rsidRPr="005F66FD">
        <w:t>; То же [Электронный ресурс]. - URL: </w:t>
      </w:r>
      <w:hyperlink r:id="rId30" w:history="1">
        <w:r w:rsidRPr="005F66FD">
          <w:t>http://biblioclub.ru/index.php?page=book&amp;id=144046</w:t>
        </w:r>
      </w:hyperlink>
      <w:r w:rsidRPr="005F66FD">
        <w:t> </w:t>
      </w:r>
    </w:p>
    <w:p w:rsidR="00915FA3" w:rsidRPr="00AB1FDF" w:rsidRDefault="00915FA3" w:rsidP="00915FA3">
      <w:pPr>
        <w:tabs>
          <w:tab w:val="left" w:pos="0"/>
          <w:tab w:val="left" w:pos="426"/>
        </w:tabs>
        <w:autoSpaceDE w:val="0"/>
        <w:autoSpaceDN w:val="0"/>
        <w:adjustRightInd w:val="0"/>
        <w:spacing w:line="276" w:lineRule="auto"/>
        <w:jc w:val="both"/>
      </w:pPr>
      <w:r>
        <w:tab/>
        <w:t>4.</w:t>
      </w:r>
      <w:r w:rsidRPr="005F66FD">
        <w:t xml:space="preserve"> </w:t>
      </w:r>
      <w:proofErr w:type="spellStart"/>
      <w:r w:rsidRPr="005F66FD">
        <w:t>Гоманова</w:t>
      </w:r>
      <w:proofErr w:type="spellEnd"/>
      <w:r w:rsidRPr="005F66FD">
        <w:t xml:space="preserve">, Т.К. Основы финансового </w:t>
      </w:r>
      <w:proofErr w:type="gramStart"/>
      <w:r w:rsidRPr="005F66FD">
        <w:t>менеджмента :</w:t>
      </w:r>
      <w:proofErr w:type="gramEnd"/>
      <w:r w:rsidRPr="005F66FD">
        <w:t xml:space="preserve"> учебное пособие / Т.К. </w:t>
      </w:r>
      <w:proofErr w:type="spellStart"/>
      <w:r w:rsidRPr="005F66FD">
        <w:t>Гоманова</w:t>
      </w:r>
      <w:proofErr w:type="spellEnd"/>
      <w:r w:rsidRPr="005F66FD">
        <w:t xml:space="preserve">, Н.А. Толкачева. - </w:t>
      </w:r>
      <w:proofErr w:type="gramStart"/>
      <w:r w:rsidRPr="005F66FD">
        <w:t>Москва :</w:t>
      </w:r>
      <w:proofErr w:type="gramEnd"/>
      <w:r w:rsidRPr="005F66FD">
        <w:t xml:space="preserve"> </w:t>
      </w:r>
      <w:proofErr w:type="spellStart"/>
      <w:r w:rsidRPr="005F66FD">
        <w:t>Директ</w:t>
      </w:r>
      <w:proofErr w:type="spellEnd"/>
      <w:r w:rsidRPr="005F66FD">
        <w:t xml:space="preserve">-Медиа, 2013. - 188 с. - </w:t>
      </w:r>
      <w:proofErr w:type="spellStart"/>
      <w:r w:rsidRPr="005F66FD">
        <w:t>Библиогр</w:t>
      </w:r>
      <w:proofErr w:type="spellEnd"/>
      <w:r w:rsidRPr="005F66FD">
        <w:t>.</w:t>
      </w:r>
      <w:r>
        <w:t xml:space="preserve"> в кн. - ISBN 978-5-4458-4176-</w:t>
      </w:r>
      <w:proofErr w:type="gramStart"/>
      <w:r>
        <w:t>0;То</w:t>
      </w:r>
      <w:proofErr w:type="gramEnd"/>
      <w:r>
        <w:t xml:space="preserve"> же [Электронный ресурс]. </w:t>
      </w:r>
      <w:r w:rsidRPr="005F66FD">
        <w:t>- URL: </w:t>
      </w:r>
      <w:hyperlink r:id="rId31" w:history="1">
        <w:r w:rsidRPr="005F66FD">
          <w:t>http://biblioclub.ru/index.php?page=book&amp;id=220254</w:t>
        </w:r>
      </w:hyperlink>
      <w:r w:rsidRPr="005F66FD">
        <w:t> </w:t>
      </w:r>
    </w:p>
    <w:p w:rsidR="00DE1EE0" w:rsidRPr="003F3036" w:rsidRDefault="00DE1EE0" w:rsidP="00DE1EE0">
      <w:pPr>
        <w:ind w:firstLine="357"/>
        <w:jc w:val="both"/>
        <w:rPr>
          <w:bCs/>
          <w:i/>
          <w:iCs/>
        </w:rPr>
      </w:pPr>
    </w:p>
    <w:p w:rsidR="00DE1EE0" w:rsidRPr="00107EAC" w:rsidRDefault="00DE1EE0" w:rsidP="00DE1EE0">
      <w:pPr>
        <w:pStyle w:val="aa"/>
        <w:spacing w:after="0"/>
        <w:ind w:left="357"/>
        <w:jc w:val="both"/>
        <w:rPr>
          <w:rFonts w:ascii="Times New Roman" w:hAnsi="Times New Roman"/>
          <w:bCs/>
          <w:i/>
          <w:iCs/>
          <w:sz w:val="24"/>
          <w:szCs w:val="24"/>
        </w:rPr>
      </w:pPr>
      <w:r w:rsidRPr="00107EAC">
        <w:rPr>
          <w:rFonts w:ascii="Times New Roman" w:hAnsi="Times New Roman"/>
          <w:bCs/>
          <w:i/>
          <w:iCs/>
          <w:sz w:val="24"/>
          <w:szCs w:val="24"/>
        </w:rPr>
        <w:t xml:space="preserve"> 7.3. Перечень учебно-методического обеспечения для самостоятельной работы обучающихся по дисциплине</w:t>
      </w:r>
    </w:p>
    <w:p w:rsidR="00DE1EE0" w:rsidRDefault="00DE1EE0" w:rsidP="00DE1E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Cs/>
        </w:rPr>
      </w:pPr>
      <w:r w:rsidRPr="008C7002">
        <w:rPr>
          <w:bCs/>
          <w:iCs/>
        </w:rPr>
        <w:lastRenderedPageBreak/>
        <w:t>Учебно-методическое обеспечение для самостоятельной работы обучающихся по дисциплине представлен в электронном учебно-методическом комплексе по адресу</w:t>
      </w:r>
      <w:r>
        <w:rPr>
          <w:bCs/>
          <w:iCs/>
        </w:rPr>
        <w:t xml:space="preserve"> </w:t>
      </w:r>
      <w:hyperlink r:id="rId32" w:history="1">
        <w:r w:rsidRPr="00161589">
          <w:rPr>
            <w:rStyle w:val="af0"/>
            <w:bCs/>
            <w:iCs/>
          </w:rPr>
          <w:t>https://edu.mininuniver.ru/course/view.php?id=101</w:t>
        </w:r>
      </w:hyperlink>
    </w:p>
    <w:p w:rsidR="00DE1EE0" w:rsidRPr="008C7002" w:rsidRDefault="00DE1EE0" w:rsidP="00DE1E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Cs/>
        </w:rPr>
      </w:pPr>
    </w:p>
    <w:p w:rsidR="00DE1EE0" w:rsidRPr="00107EAC" w:rsidRDefault="00DE1EE0" w:rsidP="00DE1E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tbl>
      <w:tblPr>
        <w:tblW w:w="0" w:type="auto"/>
        <w:tblLook w:val="04A0" w:firstRow="1" w:lastRow="0" w:firstColumn="1" w:lastColumn="0" w:noHBand="0" w:noVBand="1"/>
      </w:tblPr>
      <w:tblGrid>
        <w:gridCol w:w="3369"/>
        <w:gridCol w:w="6202"/>
      </w:tblGrid>
      <w:tr w:rsidR="00DE1EE0" w:rsidRPr="00107EAC" w:rsidTr="004E76F2">
        <w:tc>
          <w:tcPr>
            <w:tcW w:w="3369" w:type="dxa"/>
          </w:tcPr>
          <w:p w:rsidR="00DE1EE0" w:rsidRPr="00107EAC" w:rsidRDefault="00DE1EE0" w:rsidP="004E76F2">
            <w:pPr>
              <w:spacing w:line="360" w:lineRule="auto"/>
              <w:ind w:firstLine="709"/>
              <w:jc w:val="both"/>
              <w:rPr>
                <w:lang w:val="en-US"/>
              </w:rPr>
            </w:pPr>
            <w:r w:rsidRPr="00107EAC">
              <w:rPr>
                <w:lang w:val="en-US"/>
              </w:rPr>
              <w:t>www</w:t>
            </w:r>
            <w:r w:rsidRPr="00107EAC">
              <w:t>.</w:t>
            </w:r>
            <w:r w:rsidRPr="00107EAC">
              <w:rPr>
                <w:lang w:val="en-US"/>
              </w:rPr>
              <w:t>biblioclub.ru</w:t>
            </w:r>
          </w:p>
        </w:tc>
        <w:tc>
          <w:tcPr>
            <w:tcW w:w="6202" w:type="dxa"/>
          </w:tcPr>
          <w:p w:rsidR="00DE1EE0" w:rsidRPr="00107EAC" w:rsidRDefault="00DE1EE0" w:rsidP="004E76F2">
            <w:pPr>
              <w:spacing w:line="360" w:lineRule="auto"/>
              <w:ind w:firstLine="709"/>
              <w:jc w:val="both"/>
            </w:pPr>
            <w:r w:rsidRPr="00107EAC">
              <w:t>ЭБС «Университетская библиотека онлайн»</w:t>
            </w:r>
          </w:p>
        </w:tc>
      </w:tr>
      <w:tr w:rsidR="00DE1EE0" w:rsidRPr="00107EAC" w:rsidTr="004E76F2">
        <w:tc>
          <w:tcPr>
            <w:tcW w:w="3369" w:type="dxa"/>
          </w:tcPr>
          <w:p w:rsidR="00DE1EE0" w:rsidRPr="00107EAC" w:rsidRDefault="00DE1EE0" w:rsidP="004E76F2">
            <w:pPr>
              <w:spacing w:line="360" w:lineRule="auto"/>
              <w:ind w:firstLine="709"/>
              <w:jc w:val="both"/>
              <w:rPr>
                <w:lang w:val="en-US"/>
              </w:rPr>
            </w:pPr>
            <w:r w:rsidRPr="00107EAC">
              <w:rPr>
                <w:lang w:val="en-US"/>
              </w:rPr>
              <w:t>www.elibrary.ru</w:t>
            </w:r>
          </w:p>
        </w:tc>
        <w:tc>
          <w:tcPr>
            <w:tcW w:w="6202" w:type="dxa"/>
          </w:tcPr>
          <w:p w:rsidR="00DE1EE0" w:rsidRPr="00107EAC" w:rsidRDefault="00DE1EE0" w:rsidP="004E76F2">
            <w:pPr>
              <w:spacing w:line="360" w:lineRule="auto"/>
              <w:ind w:firstLine="709"/>
              <w:jc w:val="both"/>
            </w:pPr>
            <w:r w:rsidRPr="00107EAC">
              <w:t>Научная электронная библиотека</w:t>
            </w:r>
          </w:p>
        </w:tc>
      </w:tr>
      <w:tr w:rsidR="00DE1EE0" w:rsidRPr="00107EAC" w:rsidTr="004E76F2">
        <w:tc>
          <w:tcPr>
            <w:tcW w:w="3369" w:type="dxa"/>
          </w:tcPr>
          <w:p w:rsidR="00DE1EE0" w:rsidRPr="00107EAC" w:rsidRDefault="00DE1EE0" w:rsidP="004E76F2">
            <w:pPr>
              <w:spacing w:line="360" w:lineRule="auto"/>
              <w:ind w:firstLine="709"/>
              <w:jc w:val="both"/>
              <w:rPr>
                <w:lang w:val="en-US"/>
              </w:rPr>
            </w:pPr>
            <w:r w:rsidRPr="00107EAC">
              <w:rPr>
                <w:lang w:val="en-US"/>
              </w:rPr>
              <w:t>www.ebiblioteka.ru</w:t>
            </w:r>
          </w:p>
        </w:tc>
        <w:tc>
          <w:tcPr>
            <w:tcW w:w="6202" w:type="dxa"/>
          </w:tcPr>
          <w:p w:rsidR="00DE1EE0" w:rsidRPr="00107EAC" w:rsidRDefault="00DE1EE0" w:rsidP="004E76F2">
            <w:pPr>
              <w:spacing w:line="360" w:lineRule="auto"/>
              <w:ind w:firstLine="709"/>
              <w:jc w:val="both"/>
            </w:pPr>
            <w:r w:rsidRPr="00107EAC">
              <w:t xml:space="preserve">Универсальные базы данных изданий </w:t>
            </w:r>
          </w:p>
        </w:tc>
      </w:tr>
    </w:tbl>
    <w:p w:rsidR="001A2659" w:rsidRPr="00107EAC" w:rsidRDefault="001A2659" w:rsidP="0034410A">
      <w:pPr>
        <w:autoSpaceDE w:val="0"/>
        <w:autoSpaceDN w:val="0"/>
        <w:adjustRightInd w:val="0"/>
        <w:spacing w:line="276" w:lineRule="auto"/>
        <w:ind w:firstLine="709"/>
        <w:jc w:val="both"/>
        <w:rPr>
          <w:b/>
          <w:bCs/>
        </w:rPr>
      </w:pPr>
    </w:p>
    <w:p w:rsidR="001A2659" w:rsidRPr="00107EAC" w:rsidRDefault="001A2659" w:rsidP="0034410A">
      <w:pPr>
        <w:autoSpaceDE w:val="0"/>
        <w:autoSpaceDN w:val="0"/>
        <w:adjustRightInd w:val="0"/>
        <w:spacing w:line="276" w:lineRule="auto"/>
        <w:ind w:firstLine="709"/>
        <w:jc w:val="both"/>
        <w:rPr>
          <w:b/>
          <w:bCs/>
        </w:rPr>
      </w:pPr>
      <w:r w:rsidRPr="00107EAC">
        <w:rPr>
          <w:b/>
          <w:bCs/>
        </w:rPr>
        <w:t>8. Фонды оценочных средств</w:t>
      </w:r>
    </w:p>
    <w:p w:rsidR="001A2659" w:rsidRPr="00107EAC" w:rsidRDefault="001A2659" w:rsidP="0034410A">
      <w:pPr>
        <w:spacing w:line="276" w:lineRule="auto"/>
        <w:ind w:firstLine="709"/>
        <w:jc w:val="both"/>
        <w:rPr>
          <w:spacing w:val="-4"/>
        </w:rPr>
      </w:pPr>
      <w:r w:rsidRPr="00107EAC">
        <w:rPr>
          <w:spacing w:val="-4"/>
        </w:rPr>
        <w:t>Фонд</w:t>
      </w:r>
      <w:r w:rsidR="006C3159" w:rsidRPr="00107EAC">
        <w:rPr>
          <w:spacing w:val="-4"/>
        </w:rPr>
        <w:t>ы</w:t>
      </w:r>
      <w:r w:rsidRPr="00107EAC">
        <w:rPr>
          <w:spacing w:val="-4"/>
        </w:rPr>
        <w:t xml:space="preserve"> оценочных средств представлен</w:t>
      </w:r>
      <w:r w:rsidR="006C3159" w:rsidRPr="00107EAC">
        <w:rPr>
          <w:spacing w:val="-4"/>
        </w:rPr>
        <w:t>ы</w:t>
      </w:r>
      <w:r w:rsidRPr="00107EAC">
        <w:rPr>
          <w:spacing w:val="-4"/>
        </w:rPr>
        <w:t xml:space="preserve"> в Приложении 1.</w:t>
      </w:r>
    </w:p>
    <w:p w:rsidR="001A2659" w:rsidRPr="00107EAC" w:rsidRDefault="001A2659" w:rsidP="0034410A">
      <w:pPr>
        <w:autoSpaceDE w:val="0"/>
        <w:autoSpaceDN w:val="0"/>
        <w:adjustRightInd w:val="0"/>
        <w:spacing w:line="276" w:lineRule="auto"/>
        <w:ind w:firstLine="709"/>
        <w:jc w:val="both"/>
        <w:rPr>
          <w:b/>
          <w:bCs/>
        </w:rPr>
      </w:pPr>
    </w:p>
    <w:p w:rsidR="001A2659" w:rsidRPr="00107EAC" w:rsidRDefault="001A2659" w:rsidP="0034410A">
      <w:pPr>
        <w:autoSpaceDE w:val="0"/>
        <w:autoSpaceDN w:val="0"/>
        <w:adjustRightInd w:val="0"/>
        <w:spacing w:line="276" w:lineRule="auto"/>
        <w:ind w:firstLine="709"/>
        <w:jc w:val="both"/>
        <w:rPr>
          <w:b/>
          <w:bCs/>
        </w:rPr>
      </w:pPr>
      <w:r w:rsidRPr="00107EAC">
        <w:rPr>
          <w:b/>
          <w:bCs/>
        </w:rPr>
        <w:t>9. Материально-техническое обеспечение образовательного процесса по дисциплине</w:t>
      </w:r>
    </w:p>
    <w:p w:rsidR="001A2659" w:rsidRPr="00107EAC" w:rsidRDefault="001A2659" w:rsidP="0034410A">
      <w:pPr>
        <w:autoSpaceDE w:val="0"/>
        <w:autoSpaceDN w:val="0"/>
        <w:adjustRightInd w:val="0"/>
        <w:spacing w:line="276" w:lineRule="auto"/>
        <w:ind w:firstLine="709"/>
        <w:jc w:val="both"/>
        <w:rPr>
          <w:bCs/>
          <w:i/>
        </w:rPr>
      </w:pPr>
      <w:r w:rsidRPr="00107EAC">
        <w:rPr>
          <w:bCs/>
          <w:i/>
        </w:rPr>
        <w:t>9.1. Описание материально-технической базы</w:t>
      </w:r>
    </w:p>
    <w:p w:rsidR="001A2659" w:rsidRPr="00107EAC" w:rsidRDefault="001A2659" w:rsidP="0034410A">
      <w:pPr>
        <w:spacing w:line="276" w:lineRule="auto"/>
        <w:ind w:firstLine="709"/>
        <w:jc w:val="both"/>
        <w:rPr>
          <w:bCs/>
          <w:i/>
        </w:rPr>
      </w:pPr>
      <w:r w:rsidRPr="00107EAC">
        <w:rPr>
          <w:bCs/>
        </w:rPr>
        <w:t xml:space="preserve">Реализация дисциплины (модуля) требует наличия </w:t>
      </w:r>
      <w:r w:rsidRPr="00107EAC">
        <w:t xml:space="preserve">методических рекомендации по выполнению практических и самостоятельных работ, ЭУМК в </w:t>
      </w:r>
      <w:r w:rsidRPr="00107EAC">
        <w:rPr>
          <w:lang w:val="en-US"/>
        </w:rPr>
        <w:t>LMS</w:t>
      </w:r>
      <w:r w:rsidRPr="00107EAC">
        <w:t xml:space="preserve"> </w:t>
      </w:r>
      <w:r w:rsidRPr="00107EAC">
        <w:rPr>
          <w:lang w:val="en-US"/>
        </w:rPr>
        <w:t>Moodle</w:t>
      </w:r>
      <w:r w:rsidRPr="00107EAC">
        <w:t>, списки литературы и поисковых систем, контрольные вопросы к зачету, а также настоящая рабочая программа</w:t>
      </w:r>
      <w:r w:rsidRPr="00107EAC">
        <w:rPr>
          <w:bCs/>
        </w:rPr>
        <w:t>.</w:t>
      </w:r>
    </w:p>
    <w:p w:rsidR="001A2659" w:rsidRPr="00107EAC" w:rsidRDefault="001A2659" w:rsidP="0034410A">
      <w:pPr>
        <w:spacing w:line="276" w:lineRule="auto"/>
        <w:ind w:firstLine="709"/>
        <w:jc w:val="both"/>
        <w:rPr>
          <w:bCs/>
        </w:rPr>
      </w:pPr>
      <w:r w:rsidRPr="00107EAC">
        <w:rPr>
          <w:bCs/>
        </w:rPr>
        <w:t xml:space="preserve">Оборудование учебного кабинета: аудитория, </w:t>
      </w:r>
      <w:r w:rsidRPr="00107EAC">
        <w:t>оснащенная необходимым оборудованием для проведения лекционных и практических занятий</w:t>
      </w:r>
      <w:r w:rsidRPr="00107EAC">
        <w:rPr>
          <w:bCs/>
        </w:rPr>
        <w:t>.</w:t>
      </w:r>
    </w:p>
    <w:p w:rsidR="001A2659" w:rsidRPr="00107EAC" w:rsidRDefault="001A2659" w:rsidP="0034410A">
      <w:pPr>
        <w:spacing w:line="276" w:lineRule="auto"/>
        <w:ind w:firstLine="709"/>
        <w:jc w:val="both"/>
        <w:rPr>
          <w:bCs/>
        </w:rPr>
      </w:pPr>
      <w:r w:rsidRPr="00107EAC">
        <w:rPr>
          <w:bCs/>
        </w:rPr>
        <w:t>Технические средства обучения: ноутбук с проектором, компьютерный класс для проведения Интернет-тестирования.</w:t>
      </w:r>
    </w:p>
    <w:p w:rsidR="001A2659" w:rsidRPr="00107EAC" w:rsidRDefault="001A2659" w:rsidP="0034410A">
      <w:pPr>
        <w:autoSpaceDE w:val="0"/>
        <w:autoSpaceDN w:val="0"/>
        <w:adjustRightInd w:val="0"/>
        <w:spacing w:line="276" w:lineRule="auto"/>
        <w:ind w:firstLine="709"/>
        <w:jc w:val="both"/>
        <w:rPr>
          <w:bCs/>
          <w:i/>
        </w:rPr>
      </w:pPr>
    </w:p>
    <w:p w:rsidR="001A2659" w:rsidRPr="00107EAC" w:rsidRDefault="001A2659" w:rsidP="0034410A">
      <w:pPr>
        <w:autoSpaceDE w:val="0"/>
        <w:autoSpaceDN w:val="0"/>
        <w:adjustRightInd w:val="0"/>
        <w:spacing w:line="276" w:lineRule="auto"/>
        <w:ind w:firstLine="709"/>
        <w:jc w:val="both"/>
        <w:rPr>
          <w:bCs/>
        </w:rPr>
      </w:pPr>
      <w:r w:rsidRPr="00107EAC">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915FA3" w:rsidRPr="002405C2" w:rsidRDefault="00915FA3" w:rsidP="00915F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rPr>
      </w:pPr>
      <w:proofErr w:type="spellStart"/>
      <w:r w:rsidRPr="002405C2">
        <w:rPr>
          <w:bCs/>
        </w:rPr>
        <w:t>Dr</w:t>
      </w:r>
      <w:proofErr w:type="spellEnd"/>
      <w:r w:rsidRPr="002405C2">
        <w:rPr>
          <w:bCs/>
        </w:rPr>
        <w:t xml:space="preserve">. </w:t>
      </w:r>
      <w:proofErr w:type="spellStart"/>
      <w:r w:rsidRPr="002405C2">
        <w:rPr>
          <w:bCs/>
        </w:rPr>
        <w:t>Web</w:t>
      </w:r>
      <w:proofErr w:type="spellEnd"/>
      <w:r w:rsidRPr="002405C2">
        <w:rPr>
          <w:bCs/>
        </w:rPr>
        <w:t xml:space="preserve"> </w:t>
      </w:r>
      <w:proofErr w:type="spellStart"/>
      <w:r w:rsidRPr="002405C2">
        <w:rPr>
          <w:bCs/>
        </w:rPr>
        <w:t>Dekstop</w:t>
      </w:r>
      <w:proofErr w:type="spellEnd"/>
      <w:r w:rsidRPr="002405C2">
        <w:rPr>
          <w:bCs/>
        </w:rPr>
        <w:t xml:space="preserve"> </w:t>
      </w:r>
      <w:proofErr w:type="spellStart"/>
      <w:r w:rsidRPr="002405C2">
        <w:rPr>
          <w:bCs/>
        </w:rPr>
        <w:t>Security</w:t>
      </w:r>
      <w:proofErr w:type="spellEnd"/>
      <w:r w:rsidRPr="002405C2">
        <w:rPr>
          <w:bCs/>
        </w:rPr>
        <w:t xml:space="preserve"> </w:t>
      </w:r>
      <w:proofErr w:type="spellStart"/>
      <w:r w:rsidRPr="002405C2">
        <w:rPr>
          <w:bCs/>
        </w:rPr>
        <w:t>Suite</w:t>
      </w:r>
      <w:proofErr w:type="spellEnd"/>
      <w:r w:rsidRPr="002405C2">
        <w:rPr>
          <w:bCs/>
        </w:rPr>
        <w:t xml:space="preserve">, K3WinRAR </w:t>
      </w:r>
      <w:proofErr w:type="spellStart"/>
      <w:r w:rsidRPr="002405C2">
        <w:rPr>
          <w:bCs/>
        </w:rPr>
        <w:t>Standard</w:t>
      </w:r>
      <w:proofErr w:type="spellEnd"/>
      <w:r w:rsidRPr="002405C2">
        <w:rPr>
          <w:bCs/>
        </w:rPr>
        <w:t xml:space="preserve"> </w:t>
      </w:r>
      <w:proofErr w:type="spellStart"/>
      <w:r w:rsidRPr="002405C2">
        <w:rPr>
          <w:bCs/>
        </w:rPr>
        <w:t>Licence</w:t>
      </w:r>
      <w:proofErr w:type="spellEnd"/>
      <w:r w:rsidRPr="002405C2">
        <w:rPr>
          <w:bCs/>
        </w:rPr>
        <w:t xml:space="preserve"> - для </w:t>
      </w:r>
      <w:proofErr w:type="spellStart"/>
      <w:r w:rsidRPr="002405C2">
        <w:rPr>
          <w:bCs/>
        </w:rPr>
        <w:t>юридичесих</w:t>
      </w:r>
      <w:proofErr w:type="spellEnd"/>
      <w:r w:rsidRPr="002405C2">
        <w:rPr>
          <w:bCs/>
        </w:rPr>
        <w:t xml:space="preserve"> лиц, "</w:t>
      </w:r>
      <w:proofErr w:type="spellStart"/>
      <w:r w:rsidRPr="002405C2">
        <w:rPr>
          <w:bCs/>
        </w:rPr>
        <w:t>Антиплагиат.ВУЗ</w:t>
      </w:r>
      <w:proofErr w:type="spellEnd"/>
      <w:r w:rsidRPr="002405C2">
        <w:rPr>
          <w:bCs/>
        </w:rPr>
        <w:t xml:space="preserve">"(интернет версия), ABBYY </w:t>
      </w:r>
      <w:proofErr w:type="spellStart"/>
      <w:r w:rsidRPr="002405C2">
        <w:rPr>
          <w:bCs/>
        </w:rPr>
        <w:t>FineReader</w:t>
      </w:r>
      <w:proofErr w:type="spellEnd"/>
      <w:r w:rsidRPr="002405C2">
        <w:rPr>
          <w:bCs/>
        </w:rPr>
        <w:t xml:space="preserve"> 14 </w:t>
      </w:r>
      <w:proofErr w:type="spellStart"/>
      <w:r w:rsidRPr="002405C2">
        <w:rPr>
          <w:bCs/>
        </w:rPr>
        <w:t>Business</w:t>
      </w:r>
      <w:proofErr w:type="spellEnd"/>
      <w:r w:rsidRPr="002405C2">
        <w:rPr>
          <w:bCs/>
        </w:rPr>
        <w:t xml:space="preserve">, </w:t>
      </w:r>
      <w:proofErr w:type="spellStart"/>
      <w:r w:rsidRPr="002405C2">
        <w:rPr>
          <w:bCs/>
        </w:rPr>
        <w:t>OpenOffice</w:t>
      </w:r>
      <w:proofErr w:type="spellEnd"/>
      <w:r w:rsidRPr="002405C2">
        <w:rPr>
          <w:bCs/>
        </w:rPr>
        <w:t xml:space="preserve">, </w:t>
      </w:r>
      <w:proofErr w:type="spellStart"/>
      <w:r w:rsidRPr="002405C2">
        <w:rPr>
          <w:bCs/>
        </w:rPr>
        <w:t>WinDjView</w:t>
      </w:r>
      <w:proofErr w:type="spellEnd"/>
      <w:r w:rsidRPr="002405C2">
        <w:rPr>
          <w:bCs/>
        </w:rPr>
        <w:t xml:space="preserve">, AIMP, </w:t>
      </w:r>
      <w:proofErr w:type="spellStart"/>
      <w:r w:rsidRPr="002405C2">
        <w:rPr>
          <w:bCs/>
        </w:rPr>
        <w:t>Google</w:t>
      </w:r>
      <w:proofErr w:type="spellEnd"/>
      <w:r w:rsidRPr="002405C2">
        <w:rPr>
          <w:bCs/>
        </w:rPr>
        <w:t xml:space="preserve"> </w:t>
      </w:r>
      <w:proofErr w:type="spellStart"/>
      <w:r w:rsidRPr="002405C2">
        <w:rPr>
          <w:bCs/>
        </w:rPr>
        <w:t>Chrome</w:t>
      </w:r>
      <w:proofErr w:type="spellEnd"/>
      <w:r w:rsidRPr="002405C2">
        <w:rPr>
          <w:bCs/>
        </w:rPr>
        <w:t xml:space="preserve">, </w:t>
      </w:r>
      <w:proofErr w:type="spellStart"/>
      <w:r w:rsidRPr="002405C2">
        <w:rPr>
          <w:bCs/>
        </w:rPr>
        <w:t>YandexBrowser</w:t>
      </w:r>
      <w:proofErr w:type="spellEnd"/>
      <w:r w:rsidRPr="002405C2">
        <w:rPr>
          <w:bCs/>
        </w:rPr>
        <w:t xml:space="preserve">, Звуковой редактор </w:t>
      </w:r>
      <w:proofErr w:type="spellStart"/>
      <w:r w:rsidRPr="002405C2">
        <w:rPr>
          <w:bCs/>
        </w:rPr>
        <w:t>Audacity</w:t>
      </w:r>
      <w:proofErr w:type="spellEnd"/>
    </w:p>
    <w:p w:rsidR="00915FA3" w:rsidRDefault="00915FA3" w:rsidP="00915FA3">
      <w:pPr>
        <w:pStyle w:val="msonormalmailrucssattributepostfix"/>
        <w:shd w:val="clear" w:color="auto" w:fill="FFFFFF"/>
        <w:spacing w:after="0" w:afterAutospacing="0"/>
        <w:jc w:val="both"/>
      </w:pPr>
    </w:p>
    <w:p w:rsidR="001A2659" w:rsidRPr="00107EAC" w:rsidRDefault="001A2659" w:rsidP="001A2659">
      <w:pPr>
        <w:pStyle w:val="23"/>
        <w:spacing w:after="0" w:line="360" w:lineRule="auto"/>
        <w:ind w:left="720"/>
        <w:jc w:val="center"/>
        <w:rPr>
          <w:b/>
        </w:rPr>
      </w:pPr>
    </w:p>
    <w:p w:rsidR="00B9718B" w:rsidRPr="00107EAC" w:rsidRDefault="00B9718B" w:rsidP="0034410A">
      <w:pPr>
        <w:pStyle w:val="23"/>
        <w:spacing w:after="0" w:line="276" w:lineRule="auto"/>
        <w:ind w:left="0"/>
        <w:jc w:val="center"/>
        <w:rPr>
          <w:b/>
        </w:rPr>
      </w:pPr>
      <w:r w:rsidRPr="00107EAC">
        <w:rPr>
          <w:b/>
        </w:rPr>
        <w:t>5.4. ПРОГРАММА ДИСЦИПЛИНЫ</w:t>
      </w:r>
    </w:p>
    <w:p w:rsidR="00B9718B" w:rsidRPr="00107EAC" w:rsidRDefault="00B9718B" w:rsidP="0034410A">
      <w:pPr>
        <w:autoSpaceDE w:val="0"/>
        <w:autoSpaceDN w:val="0"/>
        <w:adjustRightInd w:val="0"/>
        <w:spacing w:line="276" w:lineRule="auto"/>
        <w:jc w:val="center"/>
        <w:rPr>
          <w:b/>
          <w:bCs/>
        </w:rPr>
      </w:pPr>
      <w:r w:rsidRPr="00107EAC">
        <w:rPr>
          <w:rFonts w:ascii="Times New Roman CYR" w:hAnsi="Times New Roman CYR" w:cs="Times New Roman CYR"/>
          <w:b/>
          <w:bCs/>
        </w:rPr>
        <w:t>«Управление проектами</w:t>
      </w:r>
      <w:r w:rsidRPr="00107EAC">
        <w:rPr>
          <w:b/>
          <w:bCs/>
        </w:rPr>
        <w:t>»</w:t>
      </w:r>
    </w:p>
    <w:p w:rsidR="006C3159" w:rsidRPr="00107EAC" w:rsidRDefault="006C3159" w:rsidP="0034410A">
      <w:pPr>
        <w:autoSpaceDE w:val="0"/>
        <w:autoSpaceDN w:val="0"/>
        <w:adjustRightInd w:val="0"/>
        <w:spacing w:line="276" w:lineRule="auto"/>
        <w:ind w:firstLine="709"/>
        <w:jc w:val="both"/>
        <w:rPr>
          <w:bCs/>
          <w:i/>
        </w:rPr>
      </w:pPr>
    </w:p>
    <w:p w:rsidR="006C3159" w:rsidRPr="00107EAC" w:rsidRDefault="006C3159" w:rsidP="0034410A">
      <w:pPr>
        <w:tabs>
          <w:tab w:val="left" w:pos="720"/>
        </w:tabs>
        <w:autoSpaceDE w:val="0"/>
        <w:autoSpaceDN w:val="0"/>
        <w:adjustRightInd w:val="0"/>
        <w:spacing w:line="276" w:lineRule="auto"/>
        <w:ind w:firstLine="709"/>
        <w:jc w:val="both"/>
        <w:rPr>
          <w:b/>
          <w:bCs/>
        </w:rPr>
      </w:pPr>
      <w:r w:rsidRPr="00107EAC">
        <w:rPr>
          <w:b/>
          <w:bCs/>
        </w:rPr>
        <w:t>1. Пояснительная записка</w:t>
      </w:r>
    </w:p>
    <w:p w:rsidR="00026B50" w:rsidRPr="00107EAC" w:rsidRDefault="00026B50" w:rsidP="0034410A">
      <w:pPr>
        <w:spacing w:line="276" w:lineRule="auto"/>
        <w:ind w:firstLine="709"/>
        <w:jc w:val="both"/>
      </w:pPr>
      <w:r w:rsidRPr="00107EAC">
        <w:t>Дисциплина «Управление проектами»  предназначена для изучения в рамках модуля «Основы управленческой культуры» для направлени</w:t>
      </w:r>
      <w:r w:rsidR="00153D68">
        <w:t xml:space="preserve">я подготовки </w:t>
      </w:r>
      <w:r w:rsidRPr="00107EAC">
        <w:t xml:space="preserve">44.03.02 Психолого-педагогическое образование, </w:t>
      </w:r>
      <w:r w:rsidR="00153D68">
        <w:t xml:space="preserve">профиль Психология и педагогика дошкольного образования. </w:t>
      </w:r>
      <w:r w:rsidRPr="00107EAC">
        <w:t xml:space="preserve">Дисциплина «Управление проектами» в структуре модуля «Основы управленческой культуры» является вариантной. </w:t>
      </w:r>
    </w:p>
    <w:p w:rsidR="00026B50" w:rsidRPr="00107EAC" w:rsidRDefault="00026B50" w:rsidP="0034410A">
      <w:pPr>
        <w:spacing w:line="276" w:lineRule="auto"/>
        <w:ind w:firstLine="709"/>
        <w:jc w:val="both"/>
      </w:pPr>
      <w:r w:rsidRPr="00107EAC">
        <w:t xml:space="preserve">Адресную группу при изучении дисциплины «Управление проектами» составляют обучающиеся по указанным направлениям подготовки 1-2 курсов Мининского университета, осваивающие программу «универсального бакалавриата». </w:t>
      </w:r>
    </w:p>
    <w:p w:rsidR="00026B50" w:rsidRPr="00107EAC" w:rsidRDefault="00026B50" w:rsidP="0034410A">
      <w:pPr>
        <w:spacing w:line="276" w:lineRule="auto"/>
        <w:ind w:firstLine="851"/>
        <w:jc w:val="both"/>
      </w:pPr>
      <w:r w:rsidRPr="00107EAC">
        <w:lastRenderedPageBreak/>
        <w:t xml:space="preserve">Основное предназначение дисциплины «Управление проектами» состоит в получении обучающимися представления и конкретных навыках по </w:t>
      </w:r>
      <w:r w:rsidR="00057E00" w:rsidRPr="00107EAC">
        <w:t>управлению</w:t>
      </w:r>
      <w:r w:rsidRPr="00107EAC">
        <w:t xml:space="preserve"> проектом, как уникальной (в отличие от операций) деятельности, имеющей начало и конец во времени, направленной на достижение заранее определённого результата/цели, создания определённого, уникального продукта или услуги, при заданных ограничениях по ресурсам и срокам, а также требованиям к качеству и допустимому уровню риска.</w:t>
      </w:r>
    </w:p>
    <w:p w:rsidR="00026B50" w:rsidRPr="00107EAC" w:rsidRDefault="00026B50" w:rsidP="0034410A">
      <w:pPr>
        <w:pStyle w:val="Default"/>
        <w:spacing w:line="276" w:lineRule="auto"/>
        <w:ind w:firstLine="709"/>
        <w:contextualSpacing/>
        <w:jc w:val="both"/>
        <w:rPr>
          <w:color w:val="auto"/>
        </w:rPr>
      </w:pPr>
      <w:r w:rsidRPr="00107EAC">
        <w:rPr>
          <w:color w:val="auto"/>
        </w:rPr>
        <w:t xml:space="preserve">Методологической основой данной программы является системно-деятельностный подход (что указано в ФГОС ВО). Это означает, что особым образом структурировано содержание курса: оно имеет как предметный, так и личностный и </w:t>
      </w:r>
      <w:proofErr w:type="spellStart"/>
      <w:r w:rsidRPr="00107EAC">
        <w:rPr>
          <w:color w:val="auto"/>
        </w:rPr>
        <w:t>метапредметный</w:t>
      </w:r>
      <w:proofErr w:type="spellEnd"/>
      <w:r w:rsidRPr="00107EAC">
        <w:rPr>
          <w:color w:val="auto"/>
        </w:rPr>
        <w:t xml:space="preserve"> компоненты. Этому содержанию соответствует технология обучения, включающая разные формы уроков: урок-планирование, проблемную лекцию, практикум, семинар, урок контроля. Методика обучения имеет </w:t>
      </w:r>
      <w:proofErr w:type="spellStart"/>
      <w:r w:rsidRPr="00107EAC">
        <w:rPr>
          <w:color w:val="auto"/>
        </w:rPr>
        <w:t>критериальный</w:t>
      </w:r>
      <w:proofErr w:type="spellEnd"/>
      <w:r w:rsidRPr="00107EAC">
        <w:rPr>
          <w:color w:val="auto"/>
        </w:rPr>
        <w:t xml:space="preserve"> характер, что позволяет учителю и ученикам знать, что именно (какие знания и умения) оцениваются и как именно (по каким критериям). </w:t>
      </w:r>
    </w:p>
    <w:p w:rsidR="00026B50" w:rsidRPr="00107EAC" w:rsidRDefault="00026B50" w:rsidP="0034410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contextualSpacing/>
        <w:jc w:val="both"/>
      </w:pPr>
      <w:r w:rsidRPr="00107EAC">
        <w:rPr>
          <w:szCs w:val="28"/>
        </w:rPr>
        <w:t xml:space="preserve">Процесс изучения дисциплины направлен на формирование следующих компетенций </w:t>
      </w:r>
      <w:r w:rsidRPr="00107EAC">
        <w:t xml:space="preserve">или их составляющих: </w:t>
      </w:r>
      <w:r w:rsidR="00153D68" w:rsidRPr="00153D68">
        <w:t>ОК-3 способностью использовать основы экономических знаний в различных сферах жизнедеятельности</w:t>
      </w:r>
      <w:r w:rsidRPr="00153D68">
        <w:t>.</w:t>
      </w:r>
      <w:r w:rsidRPr="00107EAC">
        <w:t xml:space="preserve"> </w:t>
      </w:r>
      <w:r w:rsidR="006A28EF" w:rsidRPr="006A28EF">
        <w:t>ПК-6  способностью осуществлять взаимодействие с семьей, педагогическими работниками, в том числе с педагогом-психологом, образовательной организации по вопросам воспитания, обучения и развития дошкольников</w:t>
      </w:r>
    </w:p>
    <w:p w:rsidR="006C3159" w:rsidRPr="00107EAC" w:rsidRDefault="006C3159" w:rsidP="0034410A">
      <w:pPr>
        <w:autoSpaceDE w:val="0"/>
        <w:autoSpaceDN w:val="0"/>
        <w:adjustRightInd w:val="0"/>
        <w:spacing w:line="276" w:lineRule="auto"/>
        <w:ind w:firstLine="709"/>
        <w:jc w:val="both"/>
        <w:rPr>
          <w:b/>
          <w:bCs/>
        </w:rPr>
      </w:pPr>
    </w:p>
    <w:p w:rsidR="006C3159" w:rsidRPr="00107EAC" w:rsidRDefault="006C3159" w:rsidP="0034410A">
      <w:pPr>
        <w:autoSpaceDE w:val="0"/>
        <w:autoSpaceDN w:val="0"/>
        <w:adjustRightInd w:val="0"/>
        <w:spacing w:line="276" w:lineRule="auto"/>
        <w:ind w:firstLine="709"/>
        <w:jc w:val="both"/>
        <w:rPr>
          <w:b/>
          <w:bCs/>
        </w:rPr>
      </w:pPr>
      <w:r w:rsidRPr="00107EAC">
        <w:rPr>
          <w:b/>
          <w:bCs/>
        </w:rPr>
        <w:t>2. Место в структуре модуля</w:t>
      </w:r>
    </w:p>
    <w:p w:rsidR="006C3159" w:rsidRPr="00107EAC" w:rsidRDefault="006C3159" w:rsidP="0034410A">
      <w:pPr>
        <w:autoSpaceDE w:val="0"/>
        <w:autoSpaceDN w:val="0"/>
        <w:adjustRightInd w:val="0"/>
        <w:spacing w:line="276" w:lineRule="auto"/>
        <w:ind w:firstLine="709"/>
        <w:jc w:val="both"/>
      </w:pPr>
      <w:r w:rsidRPr="00107EAC">
        <w:t>Дисциплина «</w:t>
      </w:r>
      <w:r w:rsidR="00026B50" w:rsidRPr="00107EAC">
        <w:t>Управление проектами</w:t>
      </w:r>
      <w:r w:rsidRPr="00107EAC">
        <w:t xml:space="preserve">» относится к: </w:t>
      </w:r>
      <w:r w:rsidRPr="00107EAC">
        <w:rPr>
          <w:bCs/>
          <w:iCs/>
        </w:rPr>
        <w:t xml:space="preserve">модулю «Основы управленческой культуры» и является вариативной дисциплиной выбираемой обучающимся. </w:t>
      </w:r>
    </w:p>
    <w:p w:rsidR="006C3159" w:rsidRPr="00107EAC" w:rsidRDefault="006C3159" w:rsidP="0034410A">
      <w:pPr>
        <w:autoSpaceDE w:val="0"/>
        <w:autoSpaceDN w:val="0"/>
        <w:adjustRightInd w:val="0"/>
        <w:spacing w:line="276" w:lineRule="auto"/>
        <w:ind w:firstLine="709"/>
        <w:jc w:val="both"/>
      </w:pPr>
      <w:r w:rsidRPr="00107EAC">
        <w:t>Дисциплины, на которой базируется «</w:t>
      </w:r>
      <w:r w:rsidR="00026B50" w:rsidRPr="00107EAC">
        <w:t>Управление проектами</w:t>
      </w:r>
      <w:r w:rsidRPr="00107EAC">
        <w:t>» относятся к модулям «</w:t>
      </w:r>
      <w:r w:rsidRPr="00107EAC">
        <w:rPr>
          <w:bCs/>
          <w:iCs/>
        </w:rPr>
        <w:t>Человек, общество, культура» и «Основы научных знаний» (в частности дисциплины: «</w:t>
      </w:r>
      <w:r w:rsidRPr="00107EAC">
        <w:t>Математические методы обработки данных», «Основы научно-исследовательской деятельности»). Дисциплины, для которых данная дисциплина является предшествующей, представляют собой дисциплины профессиональных модулей.</w:t>
      </w:r>
    </w:p>
    <w:p w:rsidR="006C3159" w:rsidRPr="00107EAC" w:rsidRDefault="006C3159" w:rsidP="0034410A">
      <w:pPr>
        <w:autoSpaceDE w:val="0"/>
        <w:autoSpaceDN w:val="0"/>
        <w:adjustRightInd w:val="0"/>
        <w:spacing w:line="276" w:lineRule="auto"/>
        <w:ind w:firstLine="709"/>
        <w:jc w:val="both"/>
      </w:pPr>
    </w:p>
    <w:p w:rsidR="006C3159" w:rsidRPr="00107EAC" w:rsidRDefault="006C3159" w:rsidP="0034410A">
      <w:pPr>
        <w:autoSpaceDE w:val="0"/>
        <w:autoSpaceDN w:val="0"/>
        <w:adjustRightInd w:val="0"/>
        <w:spacing w:line="276" w:lineRule="auto"/>
        <w:ind w:firstLine="709"/>
        <w:jc w:val="both"/>
        <w:rPr>
          <w:b/>
          <w:bCs/>
        </w:rPr>
      </w:pPr>
      <w:r w:rsidRPr="00107EAC">
        <w:rPr>
          <w:b/>
          <w:bCs/>
        </w:rPr>
        <w:t>3. Цели и задачи</w:t>
      </w:r>
    </w:p>
    <w:p w:rsidR="006C3159" w:rsidRPr="00107EAC" w:rsidRDefault="006C3159" w:rsidP="0034410A">
      <w:pPr>
        <w:autoSpaceDE w:val="0"/>
        <w:autoSpaceDN w:val="0"/>
        <w:adjustRightInd w:val="0"/>
        <w:spacing w:line="276" w:lineRule="auto"/>
        <w:ind w:firstLine="709"/>
        <w:jc w:val="both"/>
      </w:pPr>
      <w:r w:rsidRPr="00107EAC">
        <w:rPr>
          <w:i/>
          <w:iCs/>
        </w:rPr>
        <w:t>Цель</w:t>
      </w:r>
      <w:r w:rsidRPr="00107EAC">
        <w:rPr>
          <w:b/>
          <w:bCs/>
          <w:i/>
          <w:iCs/>
        </w:rPr>
        <w:t xml:space="preserve"> </w:t>
      </w:r>
      <w:r w:rsidRPr="00107EAC">
        <w:rPr>
          <w:i/>
          <w:iCs/>
        </w:rPr>
        <w:t>дисциплины</w:t>
      </w:r>
      <w:r w:rsidRPr="00107EAC">
        <w:t xml:space="preserve"> </w:t>
      </w:r>
      <w:r w:rsidRPr="00107EAC">
        <w:rPr>
          <w:spacing w:val="3"/>
        </w:rPr>
        <w:t xml:space="preserve">– </w:t>
      </w:r>
      <w:r w:rsidR="00026B50" w:rsidRPr="00107EAC">
        <w:t xml:space="preserve">формирование </w:t>
      </w:r>
      <w:r w:rsidRPr="00107EAC">
        <w:t>услови</w:t>
      </w:r>
      <w:r w:rsidR="00026B50" w:rsidRPr="00107EAC">
        <w:t>й</w:t>
      </w:r>
      <w:r w:rsidRPr="00107EAC">
        <w:t xml:space="preserve"> для </w:t>
      </w:r>
      <w:r w:rsidR="00026B50" w:rsidRPr="00107EAC">
        <w:t>овладения обучающимися навыками в области инициации, планирования, реализации и завершения проектов и использования и использования этих навыков в любых личных и организационных проектов профессиональной деятельности</w:t>
      </w:r>
      <w:r w:rsidRPr="00107EAC">
        <w:t>.</w:t>
      </w:r>
    </w:p>
    <w:p w:rsidR="006C3159" w:rsidRPr="00107EAC" w:rsidRDefault="006C3159" w:rsidP="0034410A">
      <w:pPr>
        <w:autoSpaceDE w:val="0"/>
        <w:autoSpaceDN w:val="0"/>
        <w:adjustRightInd w:val="0"/>
        <w:spacing w:line="276" w:lineRule="auto"/>
        <w:ind w:firstLine="709"/>
        <w:jc w:val="both"/>
        <w:rPr>
          <w:i/>
          <w:iCs/>
        </w:rPr>
      </w:pPr>
      <w:r w:rsidRPr="00107EAC">
        <w:rPr>
          <w:i/>
          <w:iCs/>
        </w:rPr>
        <w:t>Задачи дисциплины:</w:t>
      </w:r>
    </w:p>
    <w:p w:rsidR="00026B50" w:rsidRPr="00107EAC" w:rsidRDefault="00026B50" w:rsidP="0034410A">
      <w:pPr>
        <w:numPr>
          <w:ilvl w:val="0"/>
          <w:numId w:val="23"/>
        </w:numPr>
        <w:tabs>
          <w:tab w:val="left" w:pos="1134"/>
        </w:tabs>
        <w:spacing w:line="276" w:lineRule="auto"/>
        <w:ind w:left="0" w:firstLine="709"/>
        <w:jc w:val="both"/>
      </w:pPr>
      <w:r w:rsidRPr="00107EAC">
        <w:t>формирование системного представления о современных подходах к определению проекта;</w:t>
      </w:r>
    </w:p>
    <w:p w:rsidR="00026B50" w:rsidRPr="00107EAC" w:rsidRDefault="00026B50" w:rsidP="0034410A">
      <w:pPr>
        <w:numPr>
          <w:ilvl w:val="0"/>
          <w:numId w:val="23"/>
        </w:numPr>
        <w:tabs>
          <w:tab w:val="left" w:pos="1134"/>
        </w:tabs>
        <w:spacing w:line="276" w:lineRule="auto"/>
        <w:ind w:left="0" w:firstLine="709"/>
        <w:jc w:val="both"/>
      </w:pPr>
      <w:r w:rsidRPr="00107EAC">
        <w:t>изучение структуры, содержания и технологии процесса управленческого взаимодействия в рамках выполнения проектов;</w:t>
      </w:r>
    </w:p>
    <w:p w:rsidR="00026B50" w:rsidRPr="00107EAC" w:rsidRDefault="00026B50" w:rsidP="0034410A">
      <w:pPr>
        <w:numPr>
          <w:ilvl w:val="0"/>
          <w:numId w:val="23"/>
        </w:numPr>
        <w:tabs>
          <w:tab w:val="left" w:pos="1134"/>
        </w:tabs>
        <w:spacing w:line="276" w:lineRule="auto"/>
        <w:ind w:left="0" w:firstLine="709"/>
        <w:jc w:val="both"/>
      </w:pPr>
      <w:r w:rsidRPr="00107EAC">
        <w:t>определение причин и возможностей выявления проектов и их реализации;</w:t>
      </w:r>
    </w:p>
    <w:p w:rsidR="00026B50" w:rsidRPr="00107EAC" w:rsidRDefault="00026B50" w:rsidP="0034410A">
      <w:pPr>
        <w:numPr>
          <w:ilvl w:val="0"/>
          <w:numId w:val="23"/>
        </w:numPr>
        <w:tabs>
          <w:tab w:val="left" w:pos="1134"/>
        </w:tabs>
        <w:spacing w:line="276" w:lineRule="auto"/>
        <w:ind w:left="0" w:firstLine="709"/>
        <w:jc w:val="both"/>
      </w:pPr>
      <w:r w:rsidRPr="00107EAC">
        <w:t>изучение методов разработки, анализа, оптимизации в области управления проектами;</w:t>
      </w:r>
    </w:p>
    <w:p w:rsidR="00026B50" w:rsidRPr="00107EAC" w:rsidRDefault="00026B50" w:rsidP="0034410A">
      <w:pPr>
        <w:numPr>
          <w:ilvl w:val="0"/>
          <w:numId w:val="23"/>
        </w:numPr>
        <w:tabs>
          <w:tab w:val="left" w:pos="1134"/>
        </w:tabs>
        <w:spacing w:line="276" w:lineRule="auto"/>
        <w:ind w:left="0" w:firstLine="709"/>
        <w:jc w:val="both"/>
      </w:pPr>
      <w:r w:rsidRPr="00107EAC">
        <w:t>подготовка студентов к самостоятельному освоению новейших достижений в области управленческой науки, развитие творческого подхода к решению актуальных проблем управления.</w:t>
      </w:r>
    </w:p>
    <w:p w:rsidR="006C3159" w:rsidRPr="00107EAC" w:rsidRDefault="006C3159" w:rsidP="0034410A">
      <w:pPr>
        <w:autoSpaceDE w:val="0"/>
        <w:autoSpaceDN w:val="0"/>
        <w:adjustRightInd w:val="0"/>
        <w:spacing w:line="276" w:lineRule="auto"/>
        <w:ind w:firstLine="709"/>
        <w:jc w:val="both"/>
        <w:rPr>
          <w:b/>
          <w:bCs/>
        </w:rPr>
      </w:pPr>
    </w:p>
    <w:p w:rsidR="006C3159" w:rsidRPr="00107EAC" w:rsidRDefault="006C3159" w:rsidP="0034410A">
      <w:pPr>
        <w:autoSpaceDE w:val="0"/>
        <w:autoSpaceDN w:val="0"/>
        <w:adjustRightInd w:val="0"/>
        <w:spacing w:line="276" w:lineRule="auto"/>
        <w:ind w:firstLine="709"/>
        <w:jc w:val="both"/>
        <w:rPr>
          <w:b/>
          <w:bCs/>
        </w:rPr>
      </w:pPr>
      <w:r w:rsidRPr="00107EAC">
        <w:rPr>
          <w:b/>
          <w:bCs/>
        </w:rPr>
        <w:t>4. Образовательные результаты</w:t>
      </w:r>
    </w:p>
    <w:tbl>
      <w:tblPr>
        <w:tblW w:w="4948" w:type="pct"/>
        <w:tblLayout w:type="fixed"/>
        <w:tblLook w:val="0000" w:firstRow="0" w:lastRow="0" w:firstColumn="0" w:lastColumn="0" w:noHBand="0" w:noVBand="0"/>
      </w:tblPr>
      <w:tblGrid>
        <w:gridCol w:w="854"/>
        <w:gridCol w:w="2373"/>
        <w:gridCol w:w="1278"/>
        <w:gridCol w:w="2551"/>
        <w:gridCol w:w="1276"/>
        <w:gridCol w:w="1419"/>
      </w:tblGrid>
      <w:tr w:rsidR="0034410A" w:rsidRPr="00107EAC" w:rsidTr="0034410A">
        <w:trPr>
          <w:trHeight w:val="385"/>
        </w:trPr>
        <w:tc>
          <w:tcPr>
            <w:tcW w:w="854" w:type="dxa"/>
            <w:tcBorders>
              <w:top w:val="single" w:sz="2" w:space="0" w:color="000000"/>
              <w:left w:val="single" w:sz="2" w:space="0" w:color="000000"/>
              <w:bottom w:val="single" w:sz="2" w:space="0" w:color="000000"/>
              <w:right w:val="single" w:sz="2" w:space="0" w:color="000000"/>
            </w:tcBorders>
          </w:tcPr>
          <w:p w:rsidR="0034410A" w:rsidRPr="00107EAC" w:rsidRDefault="0034410A" w:rsidP="004B43E2">
            <w:pPr>
              <w:autoSpaceDE w:val="0"/>
              <w:autoSpaceDN w:val="0"/>
              <w:adjustRightInd w:val="0"/>
              <w:jc w:val="center"/>
            </w:pPr>
            <w:r w:rsidRPr="00107EAC">
              <w:t>Код ОР</w:t>
            </w:r>
          </w:p>
        </w:tc>
        <w:tc>
          <w:tcPr>
            <w:tcW w:w="2373" w:type="dxa"/>
            <w:tcBorders>
              <w:top w:val="single" w:sz="2" w:space="0" w:color="000000"/>
              <w:left w:val="single" w:sz="2" w:space="0" w:color="000000"/>
              <w:bottom w:val="single" w:sz="2" w:space="0" w:color="000000"/>
              <w:right w:val="single" w:sz="2" w:space="0" w:color="000000"/>
            </w:tcBorders>
          </w:tcPr>
          <w:p w:rsidR="0034410A" w:rsidRPr="00107EAC" w:rsidRDefault="0034410A" w:rsidP="004B43E2">
            <w:pPr>
              <w:suppressAutoHyphens/>
              <w:autoSpaceDE w:val="0"/>
              <w:autoSpaceDN w:val="0"/>
              <w:adjustRightInd w:val="0"/>
              <w:jc w:val="center"/>
            </w:pPr>
            <w:r w:rsidRPr="00107EAC">
              <w:t>Образовательные результаты модуля</w:t>
            </w:r>
          </w:p>
        </w:tc>
        <w:tc>
          <w:tcPr>
            <w:tcW w:w="1278" w:type="dxa"/>
            <w:tcBorders>
              <w:top w:val="single" w:sz="2" w:space="0" w:color="000000"/>
              <w:left w:val="single" w:sz="2" w:space="0" w:color="000000"/>
              <w:bottom w:val="single" w:sz="2" w:space="0" w:color="000000"/>
              <w:right w:val="single" w:sz="2" w:space="0" w:color="000000"/>
            </w:tcBorders>
          </w:tcPr>
          <w:p w:rsidR="0034410A" w:rsidRPr="00107EAC" w:rsidRDefault="0034410A" w:rsidP="004B43E2">
            <w:pPr>
              <w:autoSpaceDE w:val="0"/>
              <w:autoSpaceDN w:val="0"/>
              <w:adjustRightInd w:val="0"/>
              <w:jc w:val="center"/>
            </w:pPr>
            <w:r w:rsidRPr="00107EAC">
              <w:t>Код ОР дисциплины</w:t>
            </w:r>
          </w:p>
        </w:tc>
        <w:tc>
          <w:tcPr>
            <w:tcW w:w="2551" w:type="dxa"/>
            <w:tcBorders>
              <w:top w:val="single" w:sz="2" w:space="0" w:color="000000"/>
              <w:left w:val="single" w:sz="2" w:space="0" w:color="000000"/>
              <w:bottom w:val="single" w:sz="2" w:space="0" w:color="000000"/>
              <w:right w:val="single" w:sz="2" w:space="0" w:color="000000"/>
            </w:tcBorders>
          </w:tcPr>
          <w:p w:rsidR="0034410A" w:rsidRPr="00107EAC" w:rsidRDefault="0034410A" w:rsidP="004B43E2">
            <w:pPr>
              <w:autoSpaceDE w:val="0"/>
              <w:autoSpaceDN w:val="0"/>
              <w:adjustRightInd w:val="0"/>
              <w:jc w:val="center"/>
            </w:pPr>
            <w:r w:rsidRPr="00107EAC">
              <w:t>Образовательные результаты дисциплины</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34410A" w:rsidRPr="00107EAC" w:rsidRDefault="0034410A" w:rsidP="004B43E2">
            <w:pPr>
              <w:autoSpaceDE w:val="0"/>
              <w:autoSpaceDN w:val="0"/>
              <w:adjustRightInd w:val="0"/>
              <w:jc w:val="center"/>
            </w:pPr>
            <w:r w:rsidRPr="00107EAC">
              <w:t>Код компетенций ОПОП</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rsidR="0034410A" w:rsidRPr="00107EAC" w:rsidRDefault="0034410A" w:rsidP="0034410A">
            <w:pPr>
              <w:autoSpaceDE w:val="0"/>
              <w:autoSpaceDN w:val="0"/>
              <w:adjustRightInd w:val="0"/>
              <w:jc w:val="center"/>
            </w:pPr>
            <w:r w:rsidRPr="00107EAC">
              <w:t>Средства оценивания ОР</w:t>
            </w:r>
          </w:p>
        </w:tc>
      </w:tr>
      <w:tr w:rsidR="0034410A" w:rsidRPr="00107EAC" w:rsidTr="000265B2">
        <w:trPr>
          <w:trHeight w:val="331"/>
        </w:trPr>
        <w:tc>
          <w:tcPr>
            <w:tcW w:w="854" w:type="dxa"/>
            <w:vMerge w:val="restart"/>
            <w:tcBorders>
              <w:top w:val="single" w:sz="2" w:space="0" w:color="000000"/>
              <w:left w:val="single" w:sz="2" w:space="0" w:color="000000"/>
              <w:bottom w:val="single" w:sz="4" w:space="0" w:color="auto"/>
              <w:right w:val="single" w:sz="2" w:space="0" w:color="000000"/>
            </w:tcBorders>
          </w:tcPr>
          <w:p w:rsidR="0034410A" w:rsidRPr="00107EAC" w:rsidRDefault="0034410A" w:rsidP="00026B50">
            <w:pPr>
              <w:ind w:right="-108"/>
              <w:rPr>
                <w:sz w:val="22"/>
                <w:szCs w:val="22"/>
              </w:rPr>
            </w:pPr>
            <w:r w:rsidRPr="00107EAC">
              <w:rPr>
                <w:sz w:val="22"/>
                <w:szCs w:val="22"/>
              </w:rPr>
              <w:t>ОР.5</w:t>
            </w:r>
          </w:p>
          <w:p w:rsidR="0034410A" w:rsidRPr="00107EAC" w:rsidRDefault="0034410A" w:rsidP="00026B50">
            <w:pPr>
              <w:autoSpaceDE w:val="0"/>
              <w:autoSpaceDN w:val="0"/>
              <w:adjustRightInd w:val="0"/>
            </w:pPr>
          </w:p>
        </w:tc>
        <w:tc>
          <w:tcPr>
            <w:tcW w:w="2373" w:type="dxa"/>
            <w:vMerge w:val="restart"/>
            <w:tcBorders>
              <w:top w:val="single" w:sz="2" w:space="0" w:color="000000"/>
              <w:left w:val="single" w:sz="2" w:space="0" w:color="000000"/>
              <w:bottom w:val="single" w:sz="4" w:space="0" w:color="auto"/>
              <w:right w:val="single" w:sz="2" w:space="0" w:color="000000"/>
            </w:tcBorders>
          </w:tcPr>
          <w:p w:rsidR="0034410A" w:rsidRPr="00107EAC" w:rsidRDefault="0034410A" w:rsidP="00026B50">
            <w:pPr>
              <w:tabs>
                <w:tab w:val="left" w:pos="318"/>
              </w:tabs>
              <w:rPr>
                <w:sz w:val="22"/>
                <w:szCs w:val="22"/>
              </w:rPr>
            </w:pPr>
            <w:r w:rsidRPr="00107EAC">
              <w:rPr>
                <w:sz w:val="22"/>
                <w:szCs w:val="22"/>
              </w:rPr>
              <w:t>Демонстрирует умения проектировать деятельность в образовательных системах для достижения определенных личностных и командных результатов при ограниченных ресурсах</w:t>
            </w:r>
          </w:p>
        </w:tc>
        <w:tc>
          <w:tcPr>
            <w:tcW w:w="1278" w:type="dxa"/>
            <w:tcBorders>
              <w:top w:val="single" w:sz="2" w:space="0" w:color="000000"/>
              <w:left w:val="single" w:sz="2" w:space="0" w:color="000000"/>
              <w:bottom w:val="single" w:sz="2" w:space="0" w:color="000000"/>
              <w:right w:val="single" w:sz="2" w:space="0" w:color="000000"/>
            </w:tcBorders>
          </w:tcPr>
          <w:p w:rsidR="0034410A" w:rsidRPr="00107EAC" w:rsidRDefault="0034410A" w:rsidP="0034410A">
            <w:pPr>
              <w:ind w:right="-108"/>
              <w:rPr>
                <w:sz w:val="22"/>
                <w:szCs w:val="22"/>
              </w:rPr>
            </w:pPr>
            <w:r w:rsidRPr="00107EAC">
              <w:rPr>
                <w:sz w:val="22"/>
                <w:szCs w:val="22"/>
              </w:rPr>
              <w:t>ОР.5-4-1</w:t>
            </w:r>
          </w:p>
          <w:p w:rsidR="0034410A" w:rsidRPr="00107EAC" w:rsidRDefault="0034410A" w:rsidP="00887236">
            <w:pPr>
              <w:tabs>
                <w:tab w:val="left" w:pos="160"/>
                <w:tab w:val="left" w:pos="415"/>
              </w:tabs>
              <w:rPr>
                <w:sz w:val="22"/>
                <w:szCs w:val="22"/>
              </w:rPr>
            </w:pPr>
          </w:p>
        </w:tc>
        <w:tc>
          <w:tcPr>
            <w:tcW w:w="2551" w:type="dxa"/>
            <w:tcBorders>
              <w:top w:val="single" w:sz="2" w:space="0" w:color="000000"/>
              <w:left w:val="single" w:sz="2" w:space="0" w:color="000000"/>
              <w:bottom w:val="single" w:sz="2" w:space="0" w:color="000000"/>
              <w:right w:val="single" w:sz="2" w:space="0" w:color="000000"/>
            </w:tcBorders>
          </w:tcPr>
          <w:p w:rsidR="0034410A" w:rsidRPr="00107EAC" w:rsidRDefault="0034410A" w:rsidP="00887236">
            <w:pPr>
              <w:tabs>
                <w:tab w:val="left" w:pos="160"/>
                <w:tab w:val="left" w:pos="415"/>
              </w:tabs>
              <w:rPr>
                <w:sz w:val="22"/>
                <w:szCs w:val="22"/>
              </w:rPr>
            </w:pPr>
            <w:r w:rsidRPr="00107EAC">
              <w:rPr>
                <w:sz w:val="22"/>
                <w:szCs w:val="22"/>
              </w:rPr>
              <w:t>Демонстрирует навыки в инициации и планировании проекта с учетом специфики деятельности и образовательной среды</w:t>
            </w:r>
          </w:p>
        </w:tc>
        <w:tc>
          <w:tcPr>
            <w:tcW w:w="1276" w:type="dxa"/>
            <w:tcBorders>
              <w:top w:val="single" w:sz="2" w:space="0" w:color="000000"/>
              <w:left w:val="single" w:sz="2" w:space="0" w:color="000000"/>
              <w:bottom w:val="single" w:sz="4" w:space="0" w:color="auto"/>
              <w:right w:val="single" w:sz="2" w:space="0" w:color="000000"/>
            </w:tcBorders>
            <w:shd w:val="clear" w:color="auto" w:fill="auto"/>
          </w:tcPr>
          <w:p w:rsidR="006A28EF" w:rsidRDefault="00153D68" w:rsidP="00153D68">
            <w:pPr>
              <w:rPr>
                <w:sz w:val="22"/>
                <w:szCs w:val="22"/>
              </w:rPr>
            </w:pPr>
            <w:r>
              <w:rPr>
                <w:sz w:val="22"/>
                <w:szCs w:val="22"/>
              </w:rPr>
              <w:t>О</w:t>
            </w:r>
            <w:r w:rsidR="000265B2">
              <w:rPr>
                <w:sz w:val="22"/>
                <w:szCs w:val="22"/>
              </w:rPr>
              <w:t>К-</w:t>
            </w:r>
            <w:r>
              <w:rPr>
                <w:sz w:val="22"/>
                <w:szCs w:val="22"/>
              </w:rPr>
              <w:t>3</w:t>
            </w:r>
            <w:r w:rsidR="006A28EF">
              <w:rPr>
                <w:sz w:val="22"/>
                <w:szCs w:val="22"/>
              </w:rPr>
              <w:t xml:space="preserve"> </w:t>
            </w:r>
          </w:p>
          <w:p w:rsidR="0034410A" w:rsidRPr="00107EAC" w:rsidRDefault="006A28EF" w:rsidP="00153D68">
            <w:pPr>
              <w:rPr>
                <w:sz w:val="22"/>
                <w:szCs w:val="22"/>
              </w:rPr>
            </w:pPr>
            <w:r>
              <w:rPr>
                <w:sz w:val="22"/>
                <w:szCs w:val="22"/>
              </w:rPr>
              <w:t>ПК-6</w:t>
            </w:r>
          </w:p>
        </w:tc>
        <w:tc>
          <w:tcPr>
            <w:tcW w:w="1419" w:type="dxa"/>
            <w:vMerge w:val="restart"/>
            <w:tcBorders>
              <w:top w:val="single" w:sz="2" w:space="0" w:color="000000"/>
              <w:left w:val="single" w:sz="2" w:space="0" w:color="000000"/>
              <w:bottom w:val="single" w:sz="4" w:space="0" w:color="auto"/>
              <w:right w:val="single" w:sz="2" w:space="0" w:color="000000"/>
            </w:tcBorders>
            <w:shd w:val="clear" w:color="000000" w:fill="FFFFFF"/>
          </w:tcPr>
          <w:p w:rsidR="0034410A" w:rsidRPr="00107EAC" w:rsidRDefault="0034410A" w:rsidP="00026B50">
            <w:pPr>
              <w:rPr>
                <w:sz w:val="22"/>
                <w:szCs w:val="22"/>
              </w:rPr>
            </w:pPr>
            <w:r w:rsidRPr="00107EAC">
              <w:rPr>
                <w:sz w:val="22"/>
                <w:szCs w:val="22"/>
              </w:rPr>
              <w:t>Проект</w:t>
            </w:r>
          </w:p>
          <w:p w:rsidR="0034410A" w:rsidRPr="00107EAC" w:rsidRDefault="0034410A" w:rsidP="00026B50">
            <w:pPr>
              <w:autoSpaceDE w:val="0"/>
              <w:autoSpaceDN w:val="0"/>
              <w:adjustRightInd w:val="0"/>
            </w:pPr>
          </w:p>
        </w:tc>
      </w:tr>
      <w:tr w:rsidR="0034410A" w:rsidRPr="00107EAC" w:rsidTr="000265B2">
        <w:trPr>
          <w:trHeight w:val="888"/>
        </w:trPr>
        <w:tc>
          <w:tcPr>
            <w:tcW w:w="854" w:type="dxa"/>
            <w:vMerge/>
            <w:tcBorders>
              <w:left w:val="single" w:sz="2" w:space="0" w:color="000000"/>
              <w:bottom w:val="single" w:sz="4" w:space="0" w:color="auto"/>
              <w:right w:val="single" w:sz="2" w:space="0" w:color="000000"/>
            </w:tcBorders>
            <w:vAlign w:val="center"/>
          </w:tcPr>
          <w:p w:rsidR="0034410A" w:rsidRPr="00107EAC" w:rsidRDefault="0034410A" w:rsidP="004B43E2">
            <w:pPr>
              <w:autoSpaceDE w:val="0"/>
              <w:autoSpaceDN w:val="0"/>
              <w:adjustRightInd w:val="0"/>
            </w:pPr>
          </w:p>
        </w:tc>
        <w:tc>
          <w:tcPr>
            <w:tcW w:w="2373" w:type="dxa"/>
            <w:vMerge/>
            <w:tcBorders>
              <w:left w:val="single" w:sz="2" w:space="0" w:color="000000"/>
              <w:bottom w:val="single" w:sz="4" w:space="0" w:color="auto"/>
              <w:right w:val="single" w:sz="2" w:space="0" w:color="000000"/>
            </w:tcBorders>
            <w:vAlign w:val="center"/>
          </w:tcPr>
          <w:p w:rsidR="0034410A" w:rsidRPr="00107EAC" w:rsidRDefault="0034410A" w:rsidP="004B43E2">
            <w:pPr>
              <w:suppressAutoHyphens/>
              <w:autoSpaceDE w:val="0"/>
              <w:autoSpaceDN w:val="0"/>
              <w:adjustRightInd w:val="0"/>
            </w:pPr>
          </w:p>
        </w:tc>
        <w:tc>
          <w:tcPr>
            <w:tcW w:w="1278" w:type="dxa"/>
            <w:tcBorders>
              <w:left w:val="single" w:sz="2" w:space="0" w:color="000000"/>
              <w:bottom w:val="single" w:sz="4" w:space="0" w:color="auto"/>
              <w:right w:val="single" w:sz="2" w:space="0" w:color="000000"/>
            </w:tcBorders>
          </w:tcPr>
          <w:p w:rsidR="0034410A" w:rsidRPr="00107EAC" w:rsidRDefault="0034410A" w:rsidP="0034410A">
            <w:pPr>
              <w:ind w:right="-108"/>
              <w:rPr>
                <w:sz w:val="22"/>
                <w:szCs w:val="22"/>
              </w:rPr>
            </w:pPr>
            <w:r w:rsidRPr="00107EAC">
              <w:rPr>
                <w:sz w:val="22"/>
                <w:szCs w:val="22"/>
              </w:rPr>
              <w:t>ОР.5-4-2</w:t>
            </w:r>
          </w:p>
          <w:p w:rsidR="0034410A" w:rsidRPr="00107EAC" w:rsidRDefault="0034410A" w:rsidP="00887236">
            <w:pPr>
              <w:autoSpaceDE w:val="0"/>
              <w:autoSpaceDN w:val="0"/>
              <w:adjustRightInd w:val="0"/>
              <w:rPr>
                <w:sz w:val="22"/>
                <w:szCs w:val="22"/>
              </w:rPr>
            </w:pPr>
          </w:p>
        </w:tc>
        <w:tc>
          <w:tcPr>
            <w:tcW w:w="2551" w:type="dxa"/>
            <w:tcBorders>
              <w:top w:val="single" w:sz="2" w:space="0" w:color="000000"/>
              <w:left w:val="single" w:sz="2" w:space="0" w:color="000000"/>
              <w:bottom w:val="single" w:sz="4" w:space="0" w:color="auto"/>
              <w:right w:val="single" w:sz="2" w:space="0" w:color="000000"/>
            </w:tcBorders>
            <w:vAlign w:val="center"/>
          </w:tcPr>
          <w:p w:rsidR="0034410A" w:rsidRPr="00107EAC" w:rsidRDefault="0034410A" w:rsidP="00887236">
            <w:pPr>
              <w:autoSpaceDE w:val="0"/>
              <w:autoSpaceDN w:val="0"/>
              <w:adjustRightInd w:val="0"/>
              <w:rPr>
                <w:sz w:val="22"/>
                <w:szCs w:val="22"/>
              </w:rPr>
            </w:pPr>
            <w:r w:rsidRPr="00107EAC">
              <w:rPr>
                <w:sz w:val="22"/>
                <w:szCs w:val="22"/>
              </w:rPr>
              <w:t>Демонстрирует умения организации проектной деятельности, реализации, контроля и завершения проекта</w:t>
            </w:r>
          </w:p>
        </w:tc>
        <w:tc>
          <w:tcPr>
            <w:tcW w:w="1276" w:type="dxa"/>
            <w:tcBorders>
              <w:left w:val="single" w:sz="2" w:space="0" w:color="000000"/>
              <w:bottom w:val="single" w:sz="4" w:space="0" w:color="auto"/>
              <w:right w:val="single" w:sz="2" w:space="0" w:color="000000"/>
            </w:tcBorders>
            <w:shd w:val="clear" w:color="auto" w:fill="auto"/>
          </w:tcPr>
          <w:p w:rsidR="0034410A" w:rsidRDefault="00153D68" w:rsidP="00153D68">
            <w:pPr>
              <w:autoSpaceDE w:val="0"/>
              <w:autoSpaceDN w:val="0"/>
              <w:adjustRightInd w:val="0"/>
            </w:pPr>
            <w:r>
              <w:t>О</w:t>
            </w:r>
            <w:r w:rsidR="000265B2">
              <w:t>К-</w:t>
            </w:r>
            <w:r>
              <w:t>3</w:t>
            </w:r>
          </w:p>
          <w:p w:rsidR="006A28EF" w:rsidRPr="00107EAC" w:rsidRDefault="006A28EF" w:rsidP="00153D68">
            <w:pPr>
              <w:autoSpaceDE w:val="0"/>
              <w:autoSpaceDN w:val="0"/>
              <w:adjustRightInd w:val="0"/>
            </w:pPr>
            <w:r>
              <w:t>ПК-6</w:t>
            </w:r>
          </w:p>
        </w:tc>
        <w:tc>
          <w:tcPr>
            <w:tcW w:w="1419" w:type="dxa"/>
            <w:vMerge/>
            <w:tcBorders>
              <w:left w:val="single" w:sz="2" w:space="0" w:color="000000"/>
              <w:bottom w:val="single" w:sz="4" w:space="0" w:color="auto"/>
              <w:right w:val="single" w:sz="2" w:space="0" w:color="000000"/>
            </w:tcBorders>
            <w:shd w:val="clear" w:color="000000" w:fill="FFFFFF"/>
          </w:tcPr>
          <w:p w:rsidR="0034410A" w:rsidRPr="00107EAC" w:rsidRDefault="0034410A" w:rsidP="004B43E2">
            <w:pPr>
              <w:autoSpaceDE w:val="0"/>
              <w:autoSpaceDN w:val="0"/>
              <w:adjustRightInd w:val="0"/>
            </w:pPr>
          </w:p>
        </w:tc>
      </w:tr>
    </w:tbl>
    <w:p w:rsidR="006C3159" w:rsidRPr="00107EAC" w:rsidRDefault="006C3159" w:rsidP="006C3159">
      <w:pPr>
        <w:autoSpaceDE w:val="0"/>
        <w:autoSpaceDN w:val="0"/>
        <w:adjustRightInd w:val="0"/>
        <w:jc w:val="both"/>
        <w:rPr>
          <w:b/>
          <w:bCs/>
        </w:rPr>
      </w:pPr>
    </w:p>
    <w:p w:rsidR="006C3159" w:rsidRPr="00107EAC" w:rsidRDefault="006C3159" w:rsidP="006C3159">
      <w:pPr>
        <w:autoSpaceDE w:val="0"/>
        <w:autoSpaceDN w:val="0"/>
        <w:adjustRightInd w:val="0"/>
        <w:ind w:firstLine="709"/>
        <w:jc w:val="both"/>
        <w:rPr>
          <w:b/>
          <w:bCs/>
        </w:rPr>
      </w:pPr>
      <w:r w:rsidRPr="00107EAC">
        <w:rPr>
          <w:b/>
          <w:bCs/>
        </w:rPr>
        <w:t>5. Содержание дисциплины</w:t>
      </w:r>
    </w:p>
    <w:p w:rsidR="006C3159" w:rsidRPr="00107EAC" w:rsidRDefault="006C3159" w:rsidP="006C3159">
      <w:pPr>
        <w:autoSpaceDE w:val="0"/>
        <w:autoSpaceDN w:val="0"/>
        <w:adjustRightInd w:val="0"/>
        <w:ind w:firstLine="709"/>
        <w:jc w:val="both"/>
        <w:rPr>
          <w:bCs/>
          <w:i/>
        </w:rPr>
      </w:pPr>
      <w:r w:rsidRPr="00107EAC">
        <w:rPr>
          <w:bCs/>
          <w:i/>
        </w:rPr>
        <w:t>5.1. Тематический план</w:t>
      </w:r>
    </w:p>
    <w:p w:rsidR="0096404D" w:rsidRPr="00107EAC" w:rsidRDefault="0096404D" w:rsidP="006C3159">
      <w:pPr>
        <w:autoSpaceDE w:val="0"/>
        <w:autoSpaceDN w:val="0"/>
        <w:adjustRightInd w:val="0"/>
        <w:ind w:firstLine="709"/>
        <w:jc w:val="both"/>
        <w:rPr>
          <w:bCs/>
          <w:i/>
        </w:rPr>
      </w:pPr>
    </w:p>
    <w:tbl>
      <w:tblPr>
        <w:tblW w:w="4946" w:type="pct"/>
        <w:tblLayout w:type="fixed"/>
        <w:tblLook w:val="0000" w:firstRow="0" w:lastRow="0" w:firstColumn="0" w:lastColumn="0" w:noHBand="0" w:noVBand="0"/>
      </w:tblPr>
      <w:tblGrid>
        <w:gridCol w:w="4503"/>
        <w:gridCol w:w="853"/>
        <w:gridCol w:w="852"/>
        <w:gridCol w:w="1416"/>
        <w:gridCol w:w="1237"/>
        <w:gridCol w:w="886"/>
      </w:tblGrid>
      <w:tr w:rsidR="008A293F" w:rsidRPr="00107EAC" w:rsidTr="008A293F">
        <w:trPr>
          <w:trHeight w:val="203"/>
        </w:trPr>
        <w:tc>
          <w:tcPr>
            <w:tcW w:w="4503" w:type="dxa"/>
            <w:vMerge w:val="restart"/>
            <w:tcBorders>
              <w:top w:val="single" w:sz="2" w:space="0" w:color="000000"/>
              <w:left w:val="single" w:sz="2" w:space="0" w:color="000000"/>
              <w:right w:val="single" w:sz="2" w:space="0" w:color="000000"/>
            </w:tcBorders>
          </w:tcPr>
          <w:p w:rsidR="008A293F" w:rsidRPr="00107EAC" w:rsidRDefault="008A293F" w:rsidP="004B43E2">
            <w:pPr>
              <w:autoSpaceDE w:val="0"/>
              <w:autoSpaceDN w:val="0"/>
              <w:adjustRightInd w:val="0"/>
              <w:jc w:val="center"/>
            </w:pPr>
            <w:r w:rsidRPr="00107EAC">
              <w:t>Наименование темы</w:t>
            </w:r>
          </w:p>
        </w:tc>
        <w:tc>
          <w:tcPr>
            <w:tcW w:w="3121" w:type="dxa"/>
            <w:gridSpan w:val="3"/>
            <w:tcBorders>
              <w:top w:val="single" w:sz="2" w:space="0" w:color="000000"/>
              <w:left w:val="single" w:sz="2" w:space="0" w:color="000000"/>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Контактная работа</w:t>
            </w:r>
          </w:p>
        </w:tc>
        <w:tc>
          <w:tcPr>
            <w:tcW w:w="1237" w:type="dxa"/>
            <w:vMerge w:val="restart"/>
            <w:tcBorders>
              <w:top w:val="single" w:sz="2" w:space="0" w:color="000000"/>
              <w:left w:val="single" w:sz="2" w:space="0" w:color="000000"/>
              <w:right w:val="single" w:sz="2" w:space="0" w:color="000000"/>
            </w:tcBorders>
          </w:tcPr>
          <w:p w:rsidR="008A293F" w:rsidRPr="00107EAC" w:rsidRDefault="008A293F" w:rsidP="004B43E2">
            <w:pPr>
              <w:autoSpaceDE w:val="0"/>
              <w:autoSpaceDN w:val="0"/>
              <w:adjustRightInd w:val="0"/>
              <w:jc w:val="center"/>
            </w:pPr>
            <w:r w:rsidRPr="00107EAC">
              <w:t>Самостоятельная работа</w:t>
            </w:r>
          </w:p>
        </w:tc>
        <w:tc>
          <w:tcPr>
            <w:tcW w:w="886" w:type="dxa"/>
            <w:vMerge w:val="restart"/>
            <w:tcBorders>
              <w:top w:val="single" w:sz="2" w:space="0" w:color="000000"/>
              <w:left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center"/>
            </w:pPr>
            <w:r w:rsidRPr="00107EAC">
              <w:t>Всего часов по дисциплине</w:t>
            </w:r>
          </w:p>
        </w:tc>
      </w:tr>
      <w:tr w:rsidR="008A293F" w:rsidRPr="00107EAC" w:rsidTr="008A293F">
        <w:trPr>
          <w:trHeight w:val="533"/>
        </w:trPr>
        <w:tc>
          <w:tcPr>
            <w:tcW w:w="4503" w:type="dxa"/>
            <w:vMerge/>
            <w:tcBorders>
              <w:left w:val="single" w:sz="2" w:space="0" w:color="000000"/>
              <w:right w:val="single" w:sz="2" w:space="0" w:color="000000"/>
            </w:tcBorders>
          </w:tcPr>
          <w:p w:rsidR="008A293F" w:rsidRPr="00107EAC" w:rsidRDefault="008A293F" w:rsidP="004B43E2">
            <w:pPr>
              <w:autoSpaceDE w:val="0"/>
              <w:autoSpaceDN w:val="0"/>
              <w:adjustRightInd w:val="0"/>
              <w:jc w:val="center"/>
            </w:pPr>
          </w:p>
        </w:tc>
        <w:tc>
          <w:tcPr>
            <w:tcW w:w="1705" w:type="dxa"/>
            <w:gridSpan w:val="2"/>
            <w:tcBorders>
              <w:top w:val="single" w:sz="2" w:space="0" w:color="000000"/>
              <w:left w:val="single" w:sz="2" w:space="0" w:color="000000"/>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Аудиторная работа</w:t>
            </w:r>
          </w:p>
        </w:tc>
        <w:tc>
          <w:tcPr>
            <w:tcW w:w="1416"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tabs>
                <w:tab w:val="left" w:pos="814"/>
              </w:tabs>
              <w:jc w:val="center"/>
            </w:pPr>
            <w:r w:rsidRPr="00107EAC">
              <w:t xml:space="preserve">Контактная СР (в т.ч. </w:t>
            </w:r>
          </w:p>
          <w:p w:rsidR="008A293F" w:rsidRPr="00107EAC" w:rsidRDefault="008A293F" w:rsidP="004B43E2">
            <w:pPr>
              <w:autoSpaceDE w:val="0"/>
              <w:autoSpaceDN w:val="0"/>
              <w:adjustRightInd w:val="0"/>
              <w:jc w:val="center"/>
            </w:pPr>
            <w:r w:rsidRPr="00107EAC">
              <w:t>в ЭИОС)</w:t>
            </w:r>
          </w:p>
        </w:tc>
        <w:tc>
          <w:tcPr>
            <w:tcW w:w="1237" w:type="dxa"/>
            <w:vMerge/>
            <w:tcBorders>
              <w:left w:val="single" w:sz="2" w:space="0" w:color="000000"/>
              <w:right w:val="single" w:sz="2" w:space="0" w:color="000000"/>
            </w:tcBorders>
          </w:tcPr>
          <w:p w:rsidR="008A293F" w:rsidRPr="00107EAC" w:rsidRDefault="008A293F" w:rsidP="004B43E2">
            <w:pPr>
              <w:autoSpaceDE w:val="0"/>
              <w:autoSpaceDN w:val="0"/>
              <w:adjustRightInd w:val="0"/>
              <w:jc w:val="center"/>
            </w:pPr>
          </w:p>
        </w:tc>
        <w:tc>
          <w:tcPr>
            <w:tcW w:w="886" w:type="dxa"/>
            <w:vMerge/>
            <w:tcBorders>
              <w:left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center"/>
            </w:pPr>
          </w:p>
        </w:tc>
      </w:tr>
      <w:tr w:rsidR="008A293F" w:rsidRPr="00107EAC" w:rsidTr="008A293F">
        <w:trPr>
          <w:trHeight w:val="1"/>
        </w:trPr>
        <w:tc>
          <w:tcPr>
            <w:tcW w:w="4503" w:type="dxa"/>
            <w:vMerge/>
            <w:tcBorders>
              <w:left w:val="single" w:sz="2" w:space="0" w:color="000000"/>
              <w:bottom w:val="single" w:sz="2" w:space="0" w:color="000000"/>
              <w:right w:val="single" w:sz="2" w:space="0" w:color="000000"/>
            </w:tcBorders>
            <w:vAlign w:val="center"/>
          </w:tcPr>
          <w:p w:rsidR="008A293F" w:rsidRPr="00107EAC" w:rsidRDefault="008A293F" w:rsidP="004B43E2">
            <w:pPr>
              <w:autoSpaceDE w:val="0"/>
              <w:autoSpaceDN w:val="0"/>
              <w:adjustRightInd w:val="0"/>
            </w:pPr>
          </w:p>
        </w:tc>
        <w:tc>
          <w:tcPr>
            <w:tcW w:w="853" w:type="dxa"/>
            <w:tcBorders>
              <w:top w:val="single" w:sz="2" w:space="0" w:color="000000"/>
              <w:left w:val="single" w:sz="2" w:space="0" w:color="000000"/>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Лекции</w:t>
            </w:r>
          </w:p>
        </w:tc>
        <w:tc>
          <w:tcPr>
            <w:tcW w:w="852" w:type="dxa"/>
            <w:tcBorders>
              <w:top w:val="single" w:sz="2" w:space="0" w:color="000000"/>
              <w:left w:val="single" w:sz="2" w:space="0" w:color="000000"/>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Семинары</w:t>
            </w:r>
          </w:p>
        </w:tc>
        <w:tc>
          <w:tcPr>
            <w:tcW w:w="1416" w:type="dxa"/>
            <w:vMerge/>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8A293F" w:rsidRPr="00107EAC" w:rsidRDefault="008A293F" w:rsidP="004B43E2">
            <w:pPr>
              <w:autoSpaceDE w:val="0"/>
              <w:autoSpaceDN w:val="0"/>
              <w:adjustRightInd w:val="0"/>
            </w:pPr>
          </w:p>
        </w:tc>
        <w:tc>
          <w:tcPr>
            <w:tcW w:w="886" w:type="dxa"/>
            <w:vMerge/>
            <w:tcBorders>
              <w:left w:val="single" w:sz="2" w:space="0" w:color="000000"/>
              <w:bottom w:val="single" w:sz="2" w:space="0" w:color="000000"/>
              <w:right w:val="single" w:sz="2" w:space="0" w:color="000000"/>
            </w:tcBorders>
            <w:shd w:val="clear" w:color="000000" w:fill="FFFFFF"/>
            <w:vAlign w:val="center"/>
          </w:tcPr>
          <w:p w:rsidR="008A293F" w:rsidRPr="00107EAC" w:rsidRDefault="008A293F" w:rsidP="004B43E2">
            <w:pPr>
              <w:autoSpaceDE w:val="0"/>
              <w:autoSpaceDN w:val="0"/>
              <w:adjustRightInd w:val="0"/>
            </w:pPr>
          </w:p>
        </w:tc>
      </w:tr>
      <w:tr w:rsidR="007974C0" w:rsidRPr="00107EAC"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7974C0" w:rsidRPr="00107EAC" w:rsidRDefault="007974C0" w:rsidP="00887236">
            <w:pPr>
              <w:autoSpaceDE w:val="0"/>
              <w:autoSpaceDN w:val="0"/>
              <w:adjustRightInd w:val="0"/>
              <w:jc w:val="both"/>
              <w:rPr>
                <w:b/>
              </w:rPr>
            </w:pPr>
            <w:r w:rsidRPr="00107EAC">
              <w:rPr>
                <w:b/>
                <w:bCs/>
              </w:rPr>
              <w:t>Раздел 1. Методология проекта</w:t>
            </w:r>
          </w:p>
        </w:tc>
        <w:tc>
          <w:tcPr>
            <w:tcW w:w="853" w:type="dxa"/>
            <w:tcBorders>
              <w:top w:val="single" w:sz="2" w:space="0" w:color="000000"/>
              <w:left w:val="single" w:sz="2" w:space="0" w:color="000000"/>
              <w:bottom w:val="single" w:sz="2" w:space="0" w:color="000000"/>
              <w:right w:val="single" w:sz="2" w:space="0" w:color="000000"/>
            </w:tcBorders>
            <w:vAlign w:val="center"/>
          </w:tcPr>
          <w:p w:rsidR="007974C0" w:rsidRPr="00FF2FD1" w:rsidRDefault="007974C0" w:rsidP="00BE14B4">
            <w:pPr>
              <w:autoSpaceDE w:val="0"/>
              <w:autoSpaceDN w:val="0"/>
              <w:adjustRightInd w:val="0"/>
              <w:jc w:val="center"/>
              <w:rPr>
                <w:b/>
              </w:rPr>
            </w:pPr>
            <w:r w:rsidRPr="00FF2FD1">
              <w:rPr>
                <w:b/>
              </w:rPr>
              <w:t>4</w:t>
            </w:r>
          </w:p>
        </w:tc>
        <w:tc>
          <w:tcPr>
            <w:tcW w:w="852" w:type="dxa"/>
            <w:tcBorders>
              <w:top w:val="single" w:sz="2" w:space="0" w:color="000000"/>
              <w:left w:val="single" w:sz="2" w:space="0" w:color="000000"/>
              <w:bottom w:val="single" w:sz="2" w:space="0" w:color="000000"/>
              <w:right w:val="single" w:sz="2" w:space="0" w:color="000000"/>
            </w:tcBorders>
            <w:vAlign w:val="center"/>
          </w:tcPr>
          <w:p w:rsidR="007974C0" w:rsidRPr="00FF2FD1" w:rsidRDefault="007974C0" w:rsidP="00BE14B4">
            <w:pPr>
              <w:autoSpaceDE w:val="0"/>
              <w:autoSpaceDN w:val="0"/>
              <w:adjustRightInd w:val="0"/>
              <w:jc w:val="center"/>
              <w:rPr>
                <w:b/>
              </w:rPr>
            </w:pPr>
            <w:r w:rsidRPr="00FF2FD1">
              <w:rPr>
                <w:b/>
              </w:rPr>
              <w:t>8</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974C0" w:rsidRPr="00FF2FD1" w:rsidRDefault="007974C0" w:rsidP="00BE14B4">
            <w:pPr>
              <w:autoSpaceDE w:val="0"/>
              <w:autoSpaceDN w:val="0"/>
              <w:adjustRightInd w:val="0"/>
              <w:jc w:val="center"/>
              <w:rPr>
                <w:b/>
              </w:rPr>
            </w:pPr>
            <w:r w:rsidRPr="00FF2FD1">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974C0" w:rsidRPr="00FF2FD1" w:rsidRDefault="007974C0" w:rsidP="00BE14B4">
            <w:pPr>
              <w:autoSpaceDE w:val="0"/>
              <w:autoSpaceDN w:val="0"/>
              <w:adjustRightInd w:val="0"/>
              <w:jc w:val="center"/>
              <w:rPr>
                <w:b/>
              </w:rPr>
            </w:pPr>
            <w:r>
              <w:rPr>
                <w:b/>
              </w:rPr>
              <w:t>18</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974C0" w:rsidRPr="00FF2FD1" w:rsidRDefault="007974C0" w:rsidP="00BE14B4">
            <w:pPr>
              <w:autoSpaceDE w:val="0"/>
              <w:autoSpaceDN w:val="0"/>
              <w:adjustRightInd w:val="0"/>
              <w:jc w:val="center"/>
              <w:rPr>
                <w:b/>
              </w:rPr>
            </w:pPr>
            <w:r w:rsidRPr="00FF2FD1">
              <w:rPr>
                <w:b/>
              </w:rPr>
              <w:t>3</w:t>
            </w:r>
            <w:r>
              <w:rPr>
                <w:b/>
              </w:rPr>
              <w:t>6</w:t>
            </w:r>
          </w:p>
        </w:tc>
      </w:tr>
      <w:tr w:rsidR="007974C0" w:rsidRPr="00107EAC" w:rsidTr="00B0193E">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7974C0" w:rsidRPr="00107EAC" w:rsidRDefault="007974C0" w:rsidP="00887236">
            <w:pPr>
              <w:autoSpaceDE w:val="0"/>
              <w:autoSpaceDN w:val="0"/>
              <w:adjustRightInd w:val="0"/>
            </w:pPr>
            <w:r w:rsidRPr="00107EAC">
              <w:t>Тема 1.1. Концепция управления проектом</w:t>
            </w:r>
          </w:p>
        </w:tc>
        <w:tc>
          <w:tcPr>
            <w:tcW w:w="853" w:type="dxa"/>
            <w:tcBorders>
              <w:top w:val="single" w:sz="2" w:space="0" w:color="000000"/>
              <w:left w:val="single" w:sz="2" w:space="0" w:color="000000"/>
              <w:bottom w:val="single" w:sz="2" w:space="0" w:color="000000"/>
              <w:right w:val="single" w:sz="2" w:space="0" w:color="000000"/>
            </w:tcBorders>
          </w:tcPr>
          <w:p w:rsidR="007974C0" w:rsidRDefault="007974C0" w:rsidP="00BE14B4">
            <w:r>
              <w:t>2</w:t>
            </w:r>
          </w:p>
        </w:tc>
        <w:tc>
          <w:tcPr>
            <w:tcW w:w="852" w:type="dxa"/>
            <w:tcBorders>
              <w:top w:val="single" w:sz="2" w:space="0" w:color="000000"/>
              <w:left w:val="single" w:sz="2" w:space="0" w:color="000000"/>
              <w:bottom w:val="single" w:sz="2" w:space="0" w:color="000000"/>
              <w:right w:val="single" w:sz="2" w:space="0" w:color="000000"/>
            </w:tcBorders>
          </w:tcPr>
          <w:p w:rsidR="007974C0" w:rsidRDefault="007974C0" w:rsidP="00BE14B4">
            <w:r>
              <w:t>4</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974C0" w:rsidRPr="00107EAC" w:rsidRDefault="007974C0" w:rsidP="00BE14B4">
            <w:pPr>
              <w:autoSpaceDE w:val="0"/>
              <w:autoSpaceDN w:val="0"/>
              <w:adjustRightInd w:val="0"/>
              <w:jc w:val="center"/>
            </w:pPr>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974C0" w:rsidRPr="00107EAC" w:rsidRDefault="007974C0" w:rsidP="00BE14B4">
            <w:pPr>
              <w:autoSpaceDE w:val="0"/>
              <w:autoSpaceDN w:val="0"/>
              <w:adjustRightInd w:val="0"/>
              <w:jc w:val="center"/>
            </w:pPr>
            <w:r>
              <w:t>9</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974C0" w:rsidRPr="00107EAC" w:rsidRDefault="007974C0" w:rsidP="00BE14B4">
            <w:pPr>
              <w:autoSpaceDE w:val="0"/>
              <w:autoSpaceDN w:val="0"/>
              <w:adjustRightInd w:val="0"/>
              <w:jc w:val="center"/>
            </w:pPr>
            <w:r w:rsidRPr="00107EAC">
              <w:t>1</w:t>
            </w:r>
            <w:r>
              <w:t>8</w:t>
            </w:r>
          </w:p>
        </w:tc>
      </w:tr>
      <w:tr w:rsidR="007974C0" w:rsidRPr="00107EAC" w:rsidTr="00B0193E">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7974C0" w:rsidRPr="00107EAC" w:rsidRDefault="007974C0" w:rsidP="00887236">
            <w:pPr>
              <w:autoSpaceDE w:val="0"/>
              <w:autoSpaceDN w:val="0"/>
              <w:adjustRightInd w:val="0"/>
              <w:rPr>
                <w:bCs/>
              </w:rPr>
            </w:pPr>
            <w:r w:rsidRPr="00107EAC">
              <w:rPr>
                <w:bCs/>
              </w:rPr>
              <w:t>Тема 1.2. Субъекты управления проектом</w:t>
            </w:r>
          </w:p>
        </w:tc>
        <w:tc>
          <w:tcPr>
            <w:tcW w:w="853" w:type="dxa"/>
            <w:tcBorders>
              <w:top w:val="single" w:sz="2" w:space="0" w:color="000000"/>
              <w:left w:val="single" w:sz="2" w:space="0" w:color="000000"/>
              <w:bottom w:val="single" w:sz="2" w:space="0" w:color="000000"/>
              <w:right w:val="single" w:sz="2" w:space="0" w:color="000000"/>
            </w:tcBorders>
          </w:tcPr>
          <w:p w:rsidR="007974C0" w:rsidRDefault="007974C0" w:rsidP="00BE14B4">
            <w:r>
              <w:t>2</w:t>
            </w:r>
          </w:p>
        </w:tc>
        <w:tc>
          <w:tcPr>
            <w:tcW w:w="852" w:type="dxa"/>
            <w:tcBorders>
              <w:top w:val="single" w:sz="2" w:space="0" w:color="000000"/>
              <w:left w:val="single" w:sz="2" w:space="0" w:color="000000"/>
              <w:bottom w:val="single" w:sz="2" w:space="0" w:color="000000"/>
              <w:right w:val="single" w:sz="2" w:space="0" w:color="000000"/>
            </w:tcBorders>
          </w:tcPr>
          <w:p w:rsidR="007974C0" w:rsidRDefault="007974C0" w:rsidP="00BE14B4">
            <w:r>
              <w:t>4</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974C0" w:rsidRPr="00107EAC" w:rsidRDefault="007974C0" w:rsidP="00BE14B4">
            <w:pPr>
              <w:autoSpaceDE w:val="0"/>
              <w:autoSpaceDN w:val="0"/>
              <w:adjustRightInd w:val="0"/>
              <w:jc w:val="center"/>
            </w:pPr>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974C0" w:rsidRPr="00107EAC" w:rsidRDefault="007974C0" w:rsidP="00BE14B4">
            <w:pPr>
              <w:autoSpaceDE w:val="0"/>
              <w:autoSpaceDN w:val="0"/>
              <w:adjustRightInd w:val="0"/>
              <w:jc w:val="center"/>
            </w:pPr>
            <w:r>
              <w:t>9</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974C0" w:rsidRPr="00107EAC" w:rsidRDefault="007974C0" w:rsidP="00BE14B4">
            <w:pPr>
              <w:autoSpaceDE w:val="0"/>
              <w:autoSpaceDN w:val="0"/>
              <w:adjustRightInd w:val="0"/>
              <w:jc w:val="center"/>
            </w:pPr>
            <w:r>
              <w:t>18</w:t>
            </w:r>
          </w:p>
        </w:tc>
      </w:tr>
      <w:tr w:rsidR="007974C0" w:rsidRPr="00107EAC"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7974C0" w:rsidRPr="00107EAC" w:rsidRDefault="007974C0" w:rsidP="00887236">
            <w:pPr>
              <w:autoSpaceDE w:val="0"/>
              <w:autoSpaceDN w:val="0"/>
              <w:adjustRightInd w:val="0"/>
            </w:pPr>
            <w:r w:rsidRPr="00107EAC">
              <w:rPr>
                <w:b/>
                <w:bCs/>
              </w:rPr>
              <w:t>Раздел 2. Технология проекта</w:t>
            </w:r>
          </w:p>
        </w:tc>
        <w:tc>
          <w:tcPr>
            <w:tcW w:w="853" w:type="dxa"/>
            <w:tcBorders>
              <w:top w:val="single" w:sz="2" w:space="0" w:color="000000"/>
              <w:left w:val="single" w:sz="2" w:space="0" w:color="000000"/>
              <w:bottom w:val="single" w:sz="2" w:space="0" w:color="000000"/>
              <w:right w:val="single" w:sz="2" w:space="0" w:color="000000"/>
            </w:tcBorders>
            <w:vAlign w:val="center"/>
          </w:tcPr>
          <w:p w:rsidR="007974C0" w:rsidRPr="00FF2FD1" w:rsidRDefault="007974C0" w:rsidP="00BE14B4">
            <w:pPr>
              <w:autoSpaceDE w:val="0"/>
              <w:autoSpaceDN w:val="0"/>
              <w:adjustRightInd w:val="0"/>
              <w:jc w:val="center"/>
              <w:rPr>
                <w:b/>
              </w:rPr>
            </w:pPr>
            <w:r w:rsidRPr="00FF2FD1">
              <w:rPr>
                <w:b/>
              </w:rPr>
              <w:t>4</w:t>
            </w:r>
          </w:p>
        </w:tc>
        <w:tc>
          <w:tcPr>
            <w:tcW w:w="852" w:type="dxa"/>
            <w:tcBorders>
              <w:top w:val="single" w:sz="2" w:space="0" w:color="000000"/>
              <w:left w:val="single" w:sz="2" w:space="0" w:color="000000"/>
              <w:bottom w:val="single" w:sz="2" w:space="0" w:color="000000"/>
              <w:right w:val="single" w:sz="2" w:space="0" w:color="000000"/>
            </w:tcBorders>
            <w:vAlign w:val="center"/>
          </w:tcPr>
          <w:p w:rsidR="007974C0" w:rsidRPr="00FF2FD1" w:rsidRDefault="007974C0" w:rsidP="00BE14B4">
            <w:pPr>
              <w:autoSpaceDE w:val="0"/>
              <w:autoSpaceDN w:val="0"/>
              <w:adjustRightInd w:val="0"/>
              <w:jc w:val="center"/>
              <w:rPr>
                <w:b/>
              </w:rPr>
            </w:pPr>
            <w:r w:rsidRPr="00FF2FD1">
              <w:rPr>
                <w:b/>
              </w:rPr>
              <w:t>8</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974C0" w:rsidRPr="00FF2FD1" w:rsidRDefault="007974C0" w:rsidP="00BE14B4">
            <w:pPr>
              <w:autoSpaceDE w:val="0"/>
              <w:autoSpaceDN w:val="0"/>
              <w:adjustRightInd w:val="0"/>
              <w:jc w:val="center"/>
              <w:rPr>
                <w:b/>
              </w:rPr>
            </w:pPr>
            <w:r w:rsidRPr="00FF2FD1">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974C0" w:rsidRPr="00FF2FD1" w:rsidRDefault="007974C0" w:rsidP="00BE14B4">
            <w:pPr>
              <w:autoSpaceDE w:val="0"/>
              <w:autoSpaceDN w:val="0"/>
              <w:adjustRightInd w:val="0"/>
              <w:jc w:val="center"/>
              <w:rPr>
                <w:b/>
              </w:rPr>
            </w:pPr>
            <w:r>
              <w:rPr>
                <w:b/>
              </w:rPr>
              <w:t>18</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974C0" w:rsidRPr="00FF2FD1" w:rsidRDefault="007974C0" w:rsidP="00BE14B4">
            <w:pPr>
              <w:autoSpaceDE w:val="0"/>
              <w:autoSpaceDN w:val="0"/>
              <w:adjustRightInd w:val="0"/>
              <w:jc w:val="center"/>
              <w:rPr>
                <w:b/>
              </w:rPr>
            </w:pPr>
            <w:r w:rsidRPr="00FF2FD1">
              <w:rPr>
                <w:b/>
              </w:rPr>
              <w:t>3</w:t>
            </w:r>
            <w:r>
              <w:rPr>
                <w:b/>
              </w:rPr>
              <w:t>6</w:t>
            </w:r>
          </w:p>
        </w:tc>
      </w:tr>
      <w:tr w:rsidR="007974C0" w:rsidRPr="00107EAC" w:rsidTr="00B0193E">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7974C0" w:rsidRPr="00107EAC" w:rsidRDefault="007974C0" w:rsidP="00887236">
            <w:pPr>
              <w:autoSpaceDE w:val="0"/>
              <w:autoSpaceDN w:val="0"/>
              <w:adjustRightInd w:val="0"/>
            </w:pPr>
            <w:r w:rsidRPr="00107EAC">
              <w:t>Тема 2.1Процессы управления проектом</w:t>
            </w:r>
          </w:p>
        </w:tc>
        <w:tc>
          <w:tcPr>
            <w:tcW w:w="853" w:type="dxa"/>
            <w:tcBorders>
              <w:top w:val="single" w:sz="2" w:space="0" w:color="000000"/>
              <w:left w:val="single" w:sz="2" w:space="0" w:color="000000"/>
              <w:bottom w:val="single" w:sz="2" w:space="0" w:color="000000"/>
              <w:right w:val="single" w:sz="2" w:space="0" w:color="000000"/>
            </w:tcBorders>
          </w:tcPr>
          <w:p w:rsidR="007974C0" w:rsidRDefault="007974C0" w:rsidP="00BE14B4">
            <w:r>
              <w:t>2</w:t>
            </w:r>
          </w:p>
        </w:tc>
        <w:tc>
          <w:tcPr>
            <w:tcW w:w="852" w:type="dxa"/>
            <w:tcBorders>
              <w:top w:val="single" w:sz="2" w:space="0" w:color="000000"/>
              <w:left w:val="single" w:sz="2" w:space="0" w:color="000000"/>
              <w:bottom w:val="single" w:sz="2" w:space="0" w:color="000000"/>
              <w:right w:val="single" w:sz="2" w:space="0" w:color="000000"/>
            </w:tcBorders>
          </w:tcPr>
          <w:p w:rsidR="007974C0" w:rsidRDefault="007974C0" w:rsidP="00BE14B4">
            <w:r>
              <w:t>4</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974C0" w:rsidRPr="00107EAC" w:rsidRDefault="007974C0" w:rsidP="00BE14B4">
            <w:pPr>
              <w:autoSpaceDE w:val="0"/>
              <w:autoSpaceDN w:val="0"/>
              <w:adjustRightInd w:val="0"/>
              <w:jc w:val="center"/>
            </w:pPr>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974C0" w:rsidRPr="00107EAC" w:rsidRDefault="007974C0" w:rsidP="00BE14B4">
            <w:pPr>
              <w:autoSpaceDE w:val="0"/>
              <w:autoSpaceDN w:val="0"/>
              <w:adjustRightInd w:val="0"/>
              <w:jc w:val="center"/>
            </w:pPr>
            <w:r>
              <w:t>9</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974C0" w:rsidRPr="00107EAC" w:rsidRDefault="007974C0" w:rsidP="00BE14B4">
            <w:pPr>
              <w:autoSpaceDE w:val="0"/>
              <w:autoSpaceDN w:val="0"/>
              <w:adjustRightInd w:val="0"/>
              <w:jc w:val="center"/>
            </w:pPr>
            <w:r>
              <w:t>18</w:t>
            </w:r>
          </w:p>
        </w:tc>
      </w:tr>
      <w:tr w:rsidR="007974C0" w:rsidRPr="00107EAC" w:rsidTr="00B0193E">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7974C0" w:rsidRPr="00107EAC" w:rsidRDefault="007974C0" w:rsidP="00887236">
            <w:pPr>
              <w:autoSpaceDE w:val="0"/>
              <w:autoSpaceDN w:val="0"/>
              <w:adjustRightInd w:val="0"/>
            </w:pPr>
            <w:r w:rsidRPr="00107EAC">
              <w:t>Тема 2.2. Функциональные области управления проектом</w:t>
            </w:r>
          </w:p>
        </w:tc>
        <w:tc>
          <w:tcPr>
            <w:tcW w:w="853" w:type="dxa"/>
            <w:tcBorders>
              <w:top w:val="single" w:sz="2" w:space="0" w:color="000000"/>
              <w:left w:val="single" w:sz="2" w:space="0" w:color="000000"/>
              <w:bottom w:val="single" w:sz="2" w:space="0" w:color="000000"/>
              <w:right w:val="single" w:sz="2" w:space="0" w:color="000000"/>
            </w:tcBorders>
          </w:tcPr>
          <w:p w:rsidR="007974C0" w:rsidRDefault="007974C0" w:rsidP="00BE14B4">
            <w:r>
              <w:t>2</w:t>
            </w:r>
          </w:p>
        </w:tc>
        <w:tc>
          <w:tcPr>
            <w:tcW w:w="852" w:type="dxa"/>
            <w:tcBorders>
              <w:top w:val="single" w:sz="2" w:space="0" w:color="000000"/>
              <w:left w:val="single" w:sz="2" w:space="0" w:color="000000"/>
              <w:bottom w:val="single" w:sz="2" w:space="0" w:color="000000"/>
              <w:right w:val="single" w:sz="2" w:space="0" w:color="000000"/>
            </w:tcBorders>
          </w:tcPr>
          <w:p w:rsidR="007974C0" w:rsidRDefault="007974C0" w:rsidP="00BE14B4">
            <w:r>
              <w:t>4</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974C0" w:rsidRPr="00107EAC" w:rsidRDefault="007974C0" w:rsidP="00BE14B4">
            <w:pPr>
              <w:autoSpaceDE w:val="0"/>
              <w:autoSpaceDN w:val="0"/>
              <w:adjustRightInd w:val="0"/>
              <w:jc w:val="center"/>
            </w:pPr>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974C0" w:rsidRPr="00107EAC" w:rsidRDefault="007974C0" w:rsidP="00BE14B4">
            <w:pPr>
              <w:autoSpaceDE w:val="0"/>
              <w:autoSpaceDN w:val="0"/>
              <w:adjustRightInd w:val="0"/>
              <w:jc w:val="center"/>
            </w:pPr>
            <w:r>
              <w:t>9</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974C0" w:rsidRPr="00107EAC" w:rsidRDefault="007974C0" w:rsidP="00BE14B4">
            <w:pPr>
              <w:autoSpaceDE w:val="0"/>
              <w:autoSpaceDN w:val="0"/>
              <w:adjustRightInd w:val="0"/>
              <w:jc w:val="center"/>
            </w:pPr>
            <w:r w:rsidRPr="00107EAC">
              <w:t>1</w:t>
            </w:r>
            <w:r>
              <w:t>8</w:t>
            </w:r>
          </w:p>
        </w:tc>
      </w:tr>
      <w:tr w:rsidR="007974C0" w:rsidRPr="00107EAC"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7974C0" w:rsidRPr="00107EAC" w:rsidRDefault="007974C0" w:rsidP="008A293F">
            <w:pPr>
              <w:autoSpaceDE w:val="0"/>
              <w:autoSpaceDN w:val="0"/>
              <w:adjustRightInd w:val="0"/>
              <w:jc w:val="right"/>
            </w:pPr>
            <w:r w:rsidRPr="00107EAC">
              <w:rPr>
                <w:bCs/>
              </w:rPr>
              <w:t>Итого:</w:t>
            </w:r>
          </w:p>
        </w:tc>
        <w:tc>
          <w:tcPr>
            <w:tcW w:w="853" w:type="dxa"/>
            <w:tcBorders>
              <w:top w:val="single" w:sz="2" w:space="0" w:color="000000"/>
              <w:left w:val="single" w:sz="2" w:space="0" w:color="000000"/>
              <w:bottom w:val="single" w:sz="2" w:space="0" w:color="000000"/>
              <w:right w:val="single" w:sz="2" w:space="0" w:color="000000"/>
            </w:tcBorders>
            <w:vAlign w:val="center"/>
          </w:tcPr>
          <w:p w:rsidR="007974C0" w:rsidRDefault="007974C0" w:rsidP="00BE14B4">
            <w:pPr>
              <w:autoSpaceDE w:val="0"/>
              <w:autoSpaceDN w:val="0"/>
              <w:adjustRightInd w:val="0"/>
              <w:jc w:val="center"/>
              <w:rPr>
                <w:b/>
              </w:rPr>
            </w:pPr>
            <w:r>
              <w:rPr>
                <w:b/>
              </w:rPr>
              <w:t>8</w:t>
            </w:r>
          </w:p>
        </w:tc>
        <w:tc>
          <w:tcPr>
            <w:tcW w:w="852" w:type="dxa"/>
            <w:tcBorders>
              <w:top w:val="single" w:sz="2" w:space="0" w:color="000000"/>
              <w:left w:val="single" w:sz="2" w:space="0" w:color="000000"/>
              <w:bottom w:val="single" w:sz="2" w:space="0" w:color="000000"/>
              <w:right w:val="single" w:sz="2" w:space="0" w:color="000000"/>
            </w:tcBorders>
            <w:vAlign w:val="center"/>
          </w:tcPr>
          <w:p w:rsidR="007974C0" w:rsidRDefault="007974C0" w:rsidP="00BE14B4">
            <w:pPr>
              <w:autoSpaceDE w:val="0"/>
              <w:autoSpaceDN w:val="0"/>
              <w:adjustRightInd w:val="0"/>
              <w:jc w:val="center"/>
              <w:rPr>
                <w:b/>
              </w:rPr>
            </w:pPr>
            <w:r>
              <w:rPr>
                <w:b/>
              </w:rPr>
              <w:t>16</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974C0" w:rsidRDefault="007974C0" w:rsidP="00BE14B4">
            <w:pPr>
              <w:autoSpaceDE w:val="0"/>
              <w:autoSpaceDN w:val="0"/>
              <w:adjustRightInd w:val="0"/>
              <w:jc w:val="center"/>
              <w:rPr>
                <w:b/>
              </w:rPr>
            </w:pPr>
            <w:r>
              <w:rPr>
                <w:b/>
              </w:rPr>
              <w:t>12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974C0" w:rsidRDefault="007974C0" w:rsidP="00BE14B4">
            <w:pPr>
              <w:autoSpaceDE w:val="0"/>
              <w:autoSpaceDN w:val="0"/>
              <w:adjustRightInd w:val="0"/>
              <w:jc w:val="center"/>
              <w:rPr>
                <w:b/>
              </w:rPr>
            </w:pPr>
            <w:r>
              <w:rPr>
                <w:b/>
              </w:rPr>
              <w:t>36</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974C0" w:rsidRDefault="007974C0" w:rsidP="00BE14B4">
            <w:pPr>
              <w:autoSpaceDE w:val="0"/>
              <w:autoSpaceDN w:val="0"/>
              <w:adjustRightInd w:val="0"/>
              <w:jc w:val="center"/>
              <w:rPr>
                <w:b/>
              </w:rPr>
            </w:pPr>
            <w:r>
              <w:rPr>
                <w:b/>
              </w:rPr>
              <w:t>72</w:t>
            </w:r>
          </w:p>
        </w:tc>
      </w:tr>
    </w:tbl>
    <w:p w:rsidR="006C3159" w:rsidRPr="00107EAC" w:rsidRDefault="006C3159" w:rsidP="006C3159">
      <w:pPr>
        <w:rPr>
          <w:bCs/>
          <w:i/>
        </w:rPr>
      </w:pPr>
    </w:p>
    <w:p w:rsidR="006C3159" w:rsidRPr="00107EAC" w:rsidRDefault="006C3159" w:rsidP="008A293F">
      <w:pPr>
        <w:autoSpaceDE w:val="0"/>
        <w:autoSpaceDN w:val="0"/>
        <w:adjustRightInd w:val="0"/>
        <w:spacing w:line="276" w:lineRule="auto"/>
        <w:ind w:firstLine="709"/>
        <w:jc w:val="both"/>
        <w:rPr>
          <w:bCs/>
          <w:i/>
        </w:rPr>
      </w:pPr>
      <w:r w:rsidRPr="00107EAC">
        <w:rPr>
          <w:bCs/>
          <w:i/>
        </w:rPr>
        <w:t>5.2. Методы обучения</w:t>
      </w:r>
    </w:p>
    <w:p w:rsidR="006C3159" w:rsidRPr="00107EAC" w:rsidRDefault="006C3159" w:rsidP="008A293F">
      <w:pPr>
        <w:tabs>
          <w:tab w:val="left" w:pos="160"/>
          <w:tab w:val="left" w:pos="415"/>
        </w:tabs>
        <w:spacing w:line="276" w:lineRule="auto"/>
        <w:ind w:firstLine="709"/>
        <w:jc w:val="both"/>
        <w:rPr>
          <w:b/>
          <w:bCs/>
        </w:rPr>
      </w:pPr>
      <w:r w:rsidRPr="00107EAC">
        <w:t xml:space="preserve">При изучении дисциплины применяются активные и интерактивные методы обучения. В качестве ведущих методов предлагаются: </w:t>
      </w:r>
      <w:r w:rsidR="00887236" w:rsidRPr="00107EAC">
        <w:t>решение кейсов и учебное проектирование</w:t>
      </w:r>
      <w:r w:rsidRPr="00107EAC">
        <w:rPr>
          <w:bCs/>
        </w:rPr>
        <w:t>.</w:t>
      </w:r>
    </w:p>
    <w:p w:rsidR="006C3159" w:rsidRPr="00107EAC" w:rsidRDefault="006C3159" w:rsidP="008A293F">
      <w:pPr>
        <w:autoSpaceDE w:val="0"/>
        <w:autoSpaceDN w:val="0"/>
        <w:adjustRightInd w:val="0"/>
        <w:spacing w:line="276" w:lineRule="auto"/>
        <w:ind w:firstLine="709"/>
        <w:jc w:val="both"/>
        <w:rPr>
          <w:bCs/>
          <w:i/>
        </w:rPr>
      </w:pPr>
    </w:p>
    <w:p w:rsidR="006C3159" w:rsidRDefault="006C3159" w:rsidP="008A293F">
      <w:pPr>
        <w:autoSpaceDE w:val="0"/>
        <w:autoSpaceDN w:val="0"/>
        <w:adjustRightInd w:val="0"/>
        <w:spacing w:line="276" w:lineRule="auto"/>
        <w:ind w:firstLine="709"/>
        <w:jc w:val="both"/>
        <w:rPr>
          <w:b/>
          <w:bCs/>
        </w:rPr>
      </w:pPr>
      <w:r w:rsidRPr="00107EAC">
        <w:rPr>
          <w:b/>
          <w:bCs/>
        </w:rPr>
        <w:t xml:space="preserve">6. </w:t>
      </w:r>
      <w:r w:rsidR="00B13EA1" w:rsidRPr="00B13EA1">
        <w:rPr>
          <w:b/>
          <w:bCs/>
        </w:rPr>
        <w:t>Рейтинг-план</w:t>
      </w:r>
    </w:p>
    <w:p w:rsidR="00B13EA1" w:rsidRPr="00107EAC" w:rsidRDefault="00B13EA1" w:rsidP="008A293F">
      <w:pPr>
        <w:autoSpaceDE w:val="0"/>
        <w:autoSpaceDN w:val="0"/>
        <w:adjustRightInd w:val="0"/>
        <w:spacing w:line="276" w:lineRule="auto"/>
        <w:ind w:firstLine="709"/>
        <w:jc w:val="both"/>
        <w:rPr>
          <w:b/>
          <w:bCs/>
        </w:rPr>
      </w:pPr>
    </w:p>
    <w:tbl>
      <w:tblPr>
        <w:tblW w:w="4946" w:type="pct"/>
        <w:tblLayout w:type="fixed"/>
        <w:tblLook w:val="0000" w:firstRow="0" w:lastRow="0" w:firstColumn="0" w:lastColumn="0" w:noHBand="0" w:noVBand="0"/>
      </w:tblPr>
      <w:tblGrid>
        <w:gridCol w:w="491"/>
        <w:gridCol w:w="1600"/>
        <w:gridCol w:w="2269"/>
        <w:gridCol w:w="1276"/>
        <w:gridCol w:w="1275"/>
        <w:gridCol w:w="1133"/>
        <w:gridCol w:w="853"/>
        <w:gridCol w:w="850"/>
      </w:tblGrid>
      <w:tr w:rsidR="008A293F" w:rsidRPr="00107EAC" w:rsidTr="008A293F">
        <w:trPr>
          <w:trHeight w:val="600"/>
        </w:trPr>
        <w:tc>
          <w:tcPr>
            <w:tcW w:w="491" w:type="dxa"/>
            <w:vMerge w:val="restart"/>
            <w:tcBorders>
              <w:top w:val="single" w:sz="2" w:space="0" w:color="000000"/>
              <w:left w:val="single" w:sz="2" w:space="0" w:color="000000"/>
              <w:bottom w:val="nil"/>
              <w:right w:val="single" w:sz="2" w:space="0" w:color="000000"/>
            </w:tcBorders>
            <w:shd w:val="clear" w:color="000000" w:fill="FFFFFF"/>
          </w:tcPr>
          <w:p w:rsidR="008A293F" w:rsidRPr="00107EAC" w:rsidRDefault="008A293F" w:rsidP="004B43E2">
            <w:pPr>
              <w:autoSpaceDE w:val="0"/>
              <w:autoSpaceDN w:val="0"/>
              <w:adjustRightInd w:val="0"/>
              <w:jc w:val="center"/>
            </w:pPr>
            <w:r w:rsidRPr="00107EAC">
              <w:t>№ п/п</w:t>
            </w:r>
          </w:p>
        </w:tc>
        <w:tc>
          <w:tcPr>
            <w:tcW w:w="1600" w:type="dxa"/>
            <w:vMerge w:val="restart"/>
            <w:tcBorders>
              <w:top w:val="single" w:sz="2" w:space="0" w:color="000000"/>
              <w:left w:val="single" w:sz="2" w:space="0" w:color="000000"/>
              <w:right w:val="single" w:sz="2" w:space="0" w:color="000000"/>
            </w:tcBorders>
          </w:tcPr>
          <w:p w:rsidR="008A293F" w:rsidRPr="00107EAC" w:rsidRDefault="008A293F" w:rsidP="004B43E2">
            <w:pPr>
              <w:autoSpaceDE w:val="0"/>
              <w:autoSpaceDN w:val="0"/>
              <w:adjustRightInd w:val="0"/>
              <w:jc w:val="center"/>
            </w:pPr>
            <w:r w:rsidRPr="00107EAC">
              <w:t>Код ОР дисциплины</w:t>
            </w:r>
          </w:p>
        </w:tc>
        <w:tc>
          <w:tcPr>
            <w:tcW w:w="2269" w:type="dxa"/>
            <w:vMerge w:val="restart"/>
            <w:tcBorders>
              <w:top w:val="single" w:sz="2" w:space="0" w:color="000000"/>
              <w:left w:val="single" w:sz="2" w:space="0" w:color="000000"/>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Виды учебной деятельности</w:t>
            </w:r>
          </w:p>
          <w:p w:rsidR="008A293F" w:rsidRPr="00107EAC" w:rsidRDefault="008A293F" w:rsidP="004B43E2">
            <w:pPr>
              <w:autoSpaceDE w:val="0"/>
              <w:autoSpaceDN w:val="0"/>
              <w:adjustRightInd w:val="0"/>
              <w:jc w:val="center"/>
            </w:pPr>
            <w:r w:rsidRPr="00107EAC">
              <w:t>обучающегося</w:t>
            </w:r>
          </w:p>
        </w:tc>
        <w:tc>
          <w:tcPr>
            <w:tcW w:w="1276" w:type="dxa"/>
            <w:vMerge w:val="restart"/>
            <w:tcBorders>
              <w:top w:val="single" w:sz="2" w:space="0" w:color="000000"/>
              <w:left w:val="single" w:sz="2" w:space="0" w:color="000000"/>
              <w:right w:val="single" w:sz="2" w:space="0" w:color="000000"/>
            </w:tcBorders>
          </w:tcPr>
          <w:p w:rsidR="008A293F" w:rsidRPr="00107EAC" w:rsidRDefault="008A293F" w:rsidP="004B43E2">
            <w:pPr>
              <w:autoSpaceDE w:val="0"/>
              <w:autoSpaceDN w:val="0"/>
              <w:adjustRightInd w:val="0"/>
              <w:jc w:val="center"/>
            </w:pPr>
            <w:r w:rsidRPr="00107EAC">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Балл за конкретное задание (</w:t>
            </w:r>
            <w:r w:rsidRPr="00107EAC">
              <w:rPr>
                <w:lang w:val="en-US"/>
              </w:rPr>
              <w:t>min</w:t>
            </w:r>
            <w:r w:rsidRPr="00107EAC">
              <w:t>-</w:t>
            </w:r>
            <w:r w:rsidRPr="00107EAC">
              <w:rPr>
                <w:lang w:val="en-US"/>
              </w:rPr>
              <w:t>max</w:t>
            </w:r>
            <w:r w:rsidRPr="00107EAC">
              <w:t>)</w:t>
            </w:r>
          </w:p>
        </w:tc>
        <w:tc>
          <w:tcPr>
            <w:tcW w:w="1133" w:type="dxa"/>
            <w:vMerge w:val="restart"/>
            <w:tcBorders>
              <w:top w:val="single" w:sz="2" w:space="0" w:color="000000"/>
              <w:left w:val="single" w:sz="2" w:space="0" w:color="000000"/>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Число заданий за семестр</w:t>
            </w:r>
          </w:p>
        </w:tc>
        <w:tc>
          <w:tcPr>
            <w:tcW w:w="1703" w:type="dxa"/>
            <w:gridSpan w:val="2"/>
            <w:tcBorders>
              <w:top w:val="single" w:sz="2" w:space="0" w:color="000000"/>
              <w:left w:val="nil"/>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Баллы</w:t>
            </w:r>
          </w:p>
        </w:tc>
      </w:tr>
      <w:tr w:rsidR="008A293F" w:rsidRPr="00107EAC" w:rsidTr="008A293F">
        <w:trPr>
          <w:trHeight w:val="300"/>
        </w:trPr>
        <w:tc>
          <w:tcPr>
            <w:tcW w:w="491" w:type="dxa"/>
            <w:vMerge/>
            <w:tcBorders>
              <w:top w:val="nil"/>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pPr>
          </w:p>
        </w:tc>
        <w:tc>
          <w:tcPr>
            <w:tcW w:w="1600" w:type="dxa"/>
            <w:vMerge/>
            <w:tcBorders>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pPr>
          </w:p>
        </w:tc>
        <w:tc>
          <w:tcPr>
            <w:tcW w:w="226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8A293F" w:rsidRPr="00107EAC" w:rsidRDefault="008A293F" w:rsidP="004B43E2">
            <w:pPr>
              <w:autoSpaceDE w:val="0"/>
              <w:autoSpaceDN w:val="0"/>
              <w:adjustRightInd w:val="0"/>
            </w:pPr>
          </w:p>
        </w:tc>
        <w:tc>
          <w:tcPr>
            <w:tcW w:w="1276" w:type="dxa"/>
            <w:vMerge/>
            <w:tcBorders>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pPr>
          </w:p>
        </w:tc>
        <w:tc>
          <w:tcPr>
            <w:tcW w:w="127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8A293F" w:rsidRPr="00107EAC" w:rsidRDefault="008A293F" w:rsidP="004B43E2">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8A293F" w:rsidRPr="00107EAC" w:rsidRDefault="008A293F" w:rsidP="004B43E2">
            <w:pPr>
              <w:autoSpaceDE w:val="0"/>
              <w:autoSpaceDN w:val="0"/>
              <w:adjustRightInd w:val="0"/>
            </w:pPr>
          </w:p>
        </w:tc>
        <w:tc>
          <w:tcPr>
            <w:tcW w:w="853" w:type="dxa"/>
            <w:tcBorders>
              <w:top w:val="nil"/>
              <w:left w:val="nil"/>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Минимальный</w:t>
            </w:r>
          </w:p>
        </w:tc>
        <w:tc>
          <w:tcPr>
            <w:tcW w:w="850" w:type="dxa"/>
            <w:tcBorders>
              <w:top w:val="nil"/>
              <w:left w:val="nil"/>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Максимальный</w:t>
            </w:r>
          </w:p>
        </w:tc>
      </w:tr>
      <w:tr w:rsidR="008A293F" w:rsidRPr="00107EAC" w:rsidTr="008A293F">
        <w:trPr>
          <w:trHeight w:val="300"/>
        </w:trPr>
        <w:tc>
          <w:tcPr>
            <w:tcW w:w="491" w:type="dxa"/>
            <w:vMerge w:val="restart"/>
            <w:tcBorders>
              <w:top w:val="single" w:sz="2" w:space="0" w:color="000000"/>
              <w:left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both"/>
            </w:pPr>
            <w:r w:rsidRPr="00107EAC">
              <w:t>1</w:t>
            </w:r>
          </w:p>
        </w:tc>
        <w:tc>
          <w:tcPr>
            <w:tcW w:w="1600" w:type="dxa"/>
            <w:vMerge w:val="restart"/>
            <w:tcBorders>
              <w:top w:val="single" w:sz="2" w:space="0" w:color="000000"/>
              <w:left w:val="single" w:sz="2" w:space="0" w:color="000000"/>
              <w:right w:val="single" w:sz="2" w:space="0" w:color="000000"/>
            </w:tcBorders>
            <w:shd w:val="clear" w:color="000000" w:fill="FFFFFF"/>
          </w:tcPr>
          <w:p w:rsidR="008A293F" w:rsidRPr="00107EAC" w:rsidRDefault="008A293F" w:rsidP="008A293F">
            <w:pPr>
              <w:ind w:right="-108"/>
              <w:rPr>
                <w:sz w:val="22"/>
                <w:szCs w:val="22"/>
              </w:rPr>
            </w:pPr>
            <w:r w:rsidRPr="00107EAC">
              <w:rPr>
                <w:sz w:val="22"/>
                <w:szCs w:val="22"/>
              </w:rPr>
              <w:t>ОР.5-4-1</w:t>
            </w:r>
          </w:p>
          <w:p w:rsidR="008A293F" w:rsidRPr="00107EAC" w:rsidRDefault="008A293F" w:rsidP="008A293F">
            <w:pPr>
              <w:tabs>
                <w:tab w:val="left" w:pos="160"/>
                <w:tab w:val="left" w:pos="415"/>
              </w:tabs>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both"/>
              <w:rPr>
                <w:sz w:val="22"/>
                <w:szCs w:val="22"/>
              </w:rPr>
            </w:pPr>
            <w:r w:rsidRPr="00107EAC">
              <w:rPr>
                <w:sz w:val="22"/>
                <w:szCs w:val="22"/>
              </w:rPr>
              <w:t xml:space="preserve">1.1. Изучение лекционного </w:t>
            </w:r>
            <w:r w:rsidRPr="00107EAC">
              <w:rPr>
                <w:sz w:val="22"/>
                <w:szCs w:val="22"/>
              </w:rPr>
              <w:lastRenderedPageBreak/>
              <w:t xml:space="preserve">материала по теме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both"/>
              <w:rPr>
                <w:sz w:val="22"/>
                <w:szCs w:val="22"/>
              </w:rPr>
            </w:pPr>
            <w:r w:rsidRPr="00107EAC">
              <w:rPr>
                <w:iCs/>
                <w:sz w:val="22"/>
                <w:szCs w:val="22"/>
              </w:rPr>
              <w:lastRenderedPageBreak/>
              <w:t>Тесты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center"/>
            </w:pPr>
            <w:r w:rsidRPr="00107EAC">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5</w:t>
            </w:r>
          </w:p>
        </w:tc>
        <w:tc>
          <w:tcPr>
            <w:tcW w:w="850" w:type="dxa"/>
            <w:tcBorders>
              <w:top w:val="single" w:sz="2" w:space="0" w:color="000000"/>
              <w:left w:val="nil"/>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10</w:t>
            </w:r>
          </w:p>
        </w:tc>
      </w:tr>
      <w:tr w:rsidR="008A293F" w:rsidRPr="00107EAC" w:rsidTr="008A293F">
        <w:trPr>
          <w:trHeight w:val="300"/>
        </w:trPr>
        <w:tc>
          <w:tcPr>
            <w:tcW w:w="491" w:type="dxa"/>
            <w:vMerge/>
            <w:tcBorders>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both"/>
            </w:pPr>
          </w:p>
        </w:tc>
        <w:tc>
          <w:tcPr>
            <w:tcW w:w="1600" w:type="dxa"/>
            <w:vMerge/>
            <w:tcBorders>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both"/>
              <w:rPr>
                <w:iCs/>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6561D7">
            <w:pPr>
              <w:autoSpaceDE w:val="0"/>
              <w:autoSpaceDN w:val="0"/>
              <w:adjustRightInd w:val="0"/>
              <w:jc w:val="both"/>
              <w:rPr>
                <w:sz w:val="22"/>
                <w:szCs w:val="22"/>
              </w:rPr>
            </w:pPr>
            <w:r w:rsidRPr="00107EAC">
              <w:rPr>
                <w:sz w:val="22"/>
                <w:szCs w:val="22"/>
              </w:rPr>
              <w:t>1.2. Составление преамбулы проекта</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both"/>
              <w:rPr>
                <w:iCs/>
                <w:sz w:val="22"/>
                <w:szCs w:val="22"/>
              </w:rPr>
            </w:pPr>
            <w:r w:rsidRPr="00107EAC">
              <w:rPr>
                <w:iCs/>
                <w:sz w:val="22"/>
                <w:szCs w:val="22"/>
              </w:rPr>
              <w:t>Синопсис</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1E6B69">
            <w:pPr>
              <w:autoSpaceDE w:val="0"/>
              <w:autoSpaceDN w:val="0"/>
              <w:adjustRightInd w:val="0"/>
              <w:jc w:val="center"/>
            </w:pP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15</w:t>
            </w:r>
          </w:p>
        </w:tc>
      </w:tr>
      <w:tr w:rsidR="008A293F" w:rsidRPr="00107EAC" w:rsidTr="008A293F">
        <w:trPr>
          <w:trHeight w:val="300"/>
        </w:trPr>
        <w:tc>
          <w:tcPr>
            <w:tcW w:w="491" w:type="dxa"/>
            <w:vMerge w:val="restart"/>
            <w:tcBorders>
              <w:top w:val="single" w:sz="2" w:space="0" w:color="000000"/>
              <w:left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both"/>
            </w:pPr>
            <w:r w:rsidRPr="00107EAC">
              <w:t>2</w:t>
            </w:r>
          </w:p>
        </w:tc>
        <w:tc>
          <w:tcPr>
            <w:tcW w:w="1600" w:type="dxa"/>
            <w:vMerge w:val="restart"/>
            <w:tcBorders>
              <w:top w:val="single" w:sz="2" w:space="0" w:color="000000"/>
              <w:left w:val="single" w:sz="2" w:space="0" w:color="000000"/>
              <w:right w:val="single" w:sz="2" w:space="0" w:color="000000"/>
            </w:tcBorders>
            <w:shd w:val="clear" w:color="000000" w:fill="FFFFFF"/>
          </w:tcPr>
          <w:p w:rsidR="008A293F" w:rsidRPr="00107EAC" w:rsidRDefault="008A293F" w:rsidP="008A293F">
            <w:pPr>
              <w:ind w:right="-108"/>
              <w:rPr>
                <w:sz w:val="22"/>
                <w:szCs w:val="22"/>
              </w:rPr>
            </w:pPr>
            <w:r w:rsidRPr="00107EAC">
              <w:rPr>
                <w:sz w:val="22"/>
                <w:szCs w:val="22"/>
              </w:rPr>
              <w:t>ОР.5-4-2</w:t>
            </w:r>
          </w:p>
          <w:p w:rsidR="008A293F" w:rsidRPr="00107EAC" w:rsidRDefault="008A293F" w:rsidP="004B43E2">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6561D7">
            <w:pPr>
              <w:autoSpaceDE w:val="0"/>
              <w:autoSpaceDN w:val="0"/>
              <w:adjustRightInd w:val="0"/>
              <w:jc w:val="both"/>
              <w:rPr>
                <w:sz w:val="22"/>
                <w:szCs w:val="22"/>
              </w:rPr>
            </w:pPr>
            <w:r w:rsidRPr="00107EAC">
              <w:rPr>
                <w:sz w:val="22"/>
                <w:szCs w:val="22"/>
              </w:rPr>
              <w:t xml:space="preserve">2.1. Изучение лекционного материала по теме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both"/>
              <w:rPr>
                <w:sz w:val="22"/>
                <w:szCs w:val="22"/>
              </w:rPr>
            </w:pPr>
            <w:r w:rsidRPr="00107EAC">
              <w:rPr>
                <w:iCs/>
                <w:sz w:val="22"/>
                <w:szCs w:val="22"/>
              </w:rPr>
              <w:t>Тесты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1E6B69">
            <w:pPr>
              <w:autoSpaceDE w:val="0"/>
              <w:autoSpaceDN w:val="0"/>
              <w:adjustRightInd w:val="0"/>
              <w:jc w:val="center"/>
            </w:pP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rsidR="008A293F" w:rsidRPr="00107EAC" w:rsidRDefault="008A293F" w:rsidP="001E6B69">
            <w:pPr>
              <w:autoSpaceDE w:val="0"/>
              <w:autoSpaceDN w:val="0"/>
              <w:adjustRightInd w:val="0"/>
              <w:jc w:val="center"/>
            </w:pPr>
            <w:r w:rsidRPr="00107EAC">
              <w:t>15</w:t>
            </w:r>
          </w:p>
        </w:tc>
      </w:tr>
      <w:tr w:rsidR="008A293F" w:rsidRPr="00107EAC" w:rsidTr="008A293F">
        <w:trPr>
          <w:trHeight w:val="300"/>
        </w:trPr>
        <w:tc>
          <w:tcPr>
            <w:tcW w:w="491" w:type="dxa"/>
            <w:vMerge/>
            <w:tcBorders>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both"/>
            </w:pPr>
          </w:p>
        </w:tc>
        <w:tc>
          <w:tcPr>
            <w:tcW w:w="1600" w:type="dxa"/>
            <w:vMerge/>
            <w:tcBorders>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6561D7">
            <w:pPr>
              <w:autoSpaceDE w:val="0"/>
              <w:autoSpaceDN w:val="0"/>
              <w:adjustRightInd w:val="0"/>
              <w:jc w:val="both"/>
              <w:rPr>
                <w:sz w:val="22"/>
                <w:szCs w:val="22"/>
              </w:rPr>
            </w:pPr>
            <w:r w:rsidRPr="00107EAC">
              <w:rPr>
                <w:sz w:val="22"/>
                <w:szCs w:val="22"/>
              </w:rPr>
              <w:t xml:space="preserve">2.2. Подготовка учебного проекта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both"/>
              <w:rPr>
                <w:iCs/>
                <w:sz w:val="22"/>
                <w:szCs w:val="22"/>
              </w:rPr>
            </w:pPr>
            <w:r w:rsidRPr="00107EAC">
              <w:rPr>
                <w:iCs/>
                <w:sz w:val="22"/>
                <w:szCs w:val="22"/>
              </w:rPr>
              <w:t>Проект</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center"/>
            </w:pPr>
            <w:r w:rsidRPr="00107EAC">
              <w:t>30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20</w:t>
            </w:r>
          </w:p>
        </w:tc>
        <w:tc>
          <w:tcPr>
            <w:tcW w:w="850" w:type="dxa"/>
            <w:tcBorders>
              <w:top w:val="single" w:sz="2" w:space="0" w:color="000000"/>
              <w:left w:val="nil"/>
              <w:bottom w:val="single" w:sz="2" w:space="0" w:color="000000"/>
              <w:right w:val="single" w:sz="2" w:space="0" w:color="000000"/>
            </w:tcBorders>
          </w:tcPr>
          <w:p w:rsidR="008A293F" w:rsidRPr="00107EAC" w:rsidRDefault="008A293F" w:rsidP="001E6B69">
            <w:pPr>
              <w:autoSpaceDE w:val="0"/>
              <w:autoSpaceDN w:val="0"/>
              <w:adjustRightInd w:val="0"/>
              <w:jc w:val="center"/>
            </w:pPr>
            <w:r w:rsidRPr="00107EAC">
              <w:t>30</w:t>
            </w:r>
          </w:p>
        </w:tc>
      </w:tr>
      <w:tr w:rsidR="008A293F" w:rsidRPr="00107EAC" w:rsidTr="008A293F">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both"/>
            </w:pPr>
          </w:p>
        </w:tc>
        <w:tc>
          <w:tcPr>
            <w:tcW w:w="1600" w:type="dxa"/>
            <w:tcBorders>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6561D7">
            <w:pPr>
              <w:autoSpaceDE w:val="0"/>
              <w:autoSpaceDN w:val="0"/>
              <w:adjustRightInd w:val="0"/>
              <w:jc w:val="both"/>
              <w:rPr>
                <w:sz w:val="22"/>
                <w:szCs w:val="22"/>
              </w:rPr>
            </w:pPr>
            <w:r w:rsidRPr="00107EAC">
              <w:rPr>
                <w:sz w:val="22"/>
                <w:szCs w:val="22"/>
              </w:rPr>
              <w:t>Защита проекта</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both"/>
              <w:rPr>
                <w:iCs/>
                <w:sz w:val="22"/>
                <w:szCs w:val="22"/>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center"/>
            </w:pPr>
            <w:r w:rsidRPr="00107EAC">
              <w:t>30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rsidR="008A293F" w:rsidRPr="00107EAC" w:rsidRDefault="008A293F" w:rsidP="001E6B69">
            <w:pPr>
              <w:autoSpaceDE w:val="0"/>
              <w:autoSpaceDN w:val="0"/>
              <w:adjustRightInd w:val="0"/>
              <w:jc w:val="center"/>
            </w:pPr>
            <w:r w:rsidRPr="00107EAC">
              <w:t>30</w:t>
            </w:r>
          </w:p>
        </w:tc>
      </w:tr>
      <w:tr w:rsidR="008A293F" w:rsidRPr="00107EAC" w:rsidTr="008A293F">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both"/>
            </w:pPr>
          </w:p>
        </w:tc>
        <w:tc>
          <w:tcPr>
            <w:tcW w:w="16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293F" w:rsidRPr="00107EAC" w:rsidRDefault="008A293F" w:rsidP="004B43E2">
            <w:pPr>
              <w:autoSpaceDE w:val="0"/>
              <w:autoSpaceDN w:val="0"/>
              <w:adjustRightInd w:val="0"/>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293F" w:rsidRPr="00107EAC" w:rsidRDefault="008A293F" w:rsidP="004B43E2">
            <w:pPr>
              <w:autoSpaceDE w:val="0"/>
              <w:autoSpaceDN w:val="0"/>
              <w:adjustRightInd w:val="0"/>
              <w:jc w:val="center"/>
            </w:pPr>
            <w:r w:rsidRPr="00107EAC">
              <w:t>Итого:</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293F" w:rsidRPr="00107EAC" w:rsidRDefault="008A293F" w:rsidP="004B43E2">
            <w:pPr>
              <w:autoSpaceDE w:val="0"/>
              <w:autoSpaceDN w:val="0"/>
              <w:adjustRightInd w:val="0"/>
              <w:jc w:val="cente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293F" w:rsidRPr="00107EAC" w:rsidRDefault="008A293F" w:rsidP="004B43E2">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vAlign w:val="center"/>
          </w:tcPr>
          <w:p w:rsidR="008A293F" w:rsidRPr="00107EAC" w:rsidRDefault="008A293F" w:rsidP="004B43E2">
            <w:pPr>
              <w:autoSpaceDE w:val="0"/>
              <w:autoSpaceDN w:val="0"/>
              <w:adjustRightInd w:val="0"/>
              <w:jc w:val="center"/>
            </w:pPr>
            <w:r w:rsidRPr="00107EAC">
              <w:t>55</w:t>
            </w:r>
          </w:p>
        </w:tc>
        <w:tc>
          <w:tcPr>
            <w:tcW w:w="850" w:type="dxa"/>
            <w:tcBorders>
              <w:top w:val="single" w:sz="2" w:space="0" w:color="000000"/>
              <w:left w:val="nil"/>
              <w:bottom w:val="single" w:sz="2" w:space="0" w:color="000000"/>
              <w:right w:val="single" w:sz="2" w:space="0" w:color="000000"/>
            </w:tcBorders>
            <w:vAlign w:val="center"/>
          </w:tcPr>
          <w:p w:rsidR="008A293F" w:rsidRPr="00107EAC" w:rsidRDefault="008A293F" w:rsidP="004B43E2">
            <w:pPr>
              <w:autoSpaceDE w:val="0"/>
              <w:autoSpaceDN w:val="0"/>
              <w:adjustRightInd w:val="0"/>
              <w:jc w:val="center"/>
            </w:pPr>
            <w:r w:rsidRPr="00107EAC">
              <w:t>100</w:t>
            </w:r>
          </w:p>
        </w:tc>
      </w:tr>
    </w:tbl>
    <w:p w:rsidR="006C3159" w:rsidRPr="00107EAC" w:rsidRDefault="006C3159" w:rsidP="006C3159">
      <w:pPr>
        <w:autoSpaceDE w:val="0"/>
        <w:autoSpaceDN w:val="0"/>
        <w:adjustRightInd w:val="0"/>
        <w:jc w:val="both"/>
        <w:rPr>
          <w:b/>
          <w:bCs/>
        </w:rPr>
      </w:pPr>
    </w:p>
    <w:p w:rsidR="006C3159" w:rsidRPr="00107EAC" w:rsidRDefault="006C3159" w:rsidP="00A80F04">
      <w:pPr>
        <w:autoSpaceDE w:val="0"/>
        <w:autoSpaceDN w:val="0"/>
        <w:adjustRightInd w:val="0"/>
        <w:spacing w:line="276" w:lineRule="auto"/>
        <w:ind w:firstLine="709"/>
        <w:jc w:val="both"/>
        <w:rPr>
          <w:b/>
          <w:bCs/>
        </w:rPr>
      </w:pPr>
      <w:r w:rsidRPr="00107EAC">
        <w:rPr>
          <w:b/>
          <w:bCs/>
        </w:rPr>
        <w:t>7. Учебно-методическое и информационное обеспечение</w:t>
      </w:r>
    </w:p>
    <w:p w:rsidR="00DE1EE0" w:rsidRPr="00107EAC" w:rsidRDefault="00DE1EE0" w:rsidP="00DE1E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rPr>
          <w:i/>
        </w:rPr>
      </w:pPr>
      <w:r w:rsidRPr="00107EAC">
        <w:rPr>
          <w:i/>
        </w:rPr>
        <w:t>7.1.  Основная литература:</w:t>
      </w:r>
    </w:p>
    <w:p w:rsidR="00DE1EE0" w:rsidRDefault="00DE1EE0" w:rsidP="00C622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pPr>
      <w:r>
        <w:t xml:space="preserve">1. </w:t>
      </w:r>
      <w:r w:rsidRPr="008C7002">
        <w:t xml:space="preserve">Рыбалова, Е.А. Управление </w:t>
      </w:r>
      <w:proofErr w:type="gramStart"/>
      <w:r w:rsidRPr="008C7002">
        <w:t>проектами :</w:t>
      </w:r>
      <w:proofErr w:type="gramEnd"/>
      <w:r w:rsidRPr="008C7002">
        <w:t xml:space="preserve"> учебное пособие / Е.А. Рыбалова ; Министерство образования и науки Российской Федерации, Томский Государственный Университет Систем Управления и Радиоэлектроники (ТУСУР), Факультет дистанционного обучения. - </w:t>
      </w:r>
      <w:proofErr w:type="gramStart"/>
      <w:r w:rsidRPr="008C7002">
        <w:t>Томск :</w:t>
      </w:r>
      <w:proofErr w:type="gramEnd"/>
      <w:r w:rsidRPr="008C7002">
        <w:t xml:space="preserve"> Факультет дистанционного обучения </w:t>
      </w:r>
      <w:proofErr w:type="spellStart"/>
      <w:r w:rsidRPr="008C7002">
        <w:t>ТУСУРа</w:t>
      </w:r>
      <w:proofErr w:type="spellEnd"/>
      <w:r w:rsidRPr="008C7002">
        <w:t xml:space="preserve">, 2015. - 206 </w:t>
      </w:r>
      <w:proofErr w:type="gramStart"/>
      <w:r w:rsidRPr="008C7002">
        <w:t>с. :</w:t>
      </w:r>
      <w:proofErr w:type="gramEnd"/>
      <w:r w:rsidRPr="008C7002">
        <w:t xml:space="preserve"> схем., табл., ил. - </w:t>
      </w:r>
      <w:proofErr w:type="spellStart"/>
      <w:r w:rsidRPr="008C7002">
        <w:t>Библиогр</w:t>
      </w:r>
      <w:proofErr w:type="spellEnd"/>
      <w:r w:rsidRPr="008C7002">
        <w:t xml:space="preserve">.: с. 175-177 ; То же [Электронный ресурс]. - URL: </w:t>
      </w:r>
      <w:hyperlink r:id="rId33" w:history="1">
        <w:r w:rsidRPr="00161589">
          <w:rPr>
            <w:rStyle w:val="af0"/>
          </w:rPr>
          <w:t>http://biblioclub.ru/index.php?page=book&amp;id=480900</w:t>
        </w:r>
      </w:hyperlink>
      <w:r w:rsidRPr="008C7002">
        <w:t xml:space="preserve"> </w:t>
      </w:r>
    </w:p>
    <w:p w:rsidR="00DE1EE0" w:rsidRDefault="00DE1EE0" w:rsidP="00C622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pPr>
      <w:r>
        <w:t xml:space="preserve">2. </w:t>
      </w:r>
      <w:r w:rsidRPr="008C7002">
        <w:t xml:space="preserve">Левушкина, С.В. Управление </w:t>
      </w:r>
      <w:proofErr w:type="gramStart"/>
      <w:r w:rsidRPr="008C7002">
        <w:t>проектами :</w:t>
      </w:r>
      <w:proofErr w:type="gramEnd"/>
      <w:r w:rsidRPr="008C7002">
        <w:t xml:space="preserve"> учебное пособие / С.В. Левушкина ;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 - </w:t>
      </w:r>
      <w:proofErr w:type="gramStart"/>
      <w:r w:rsidRPr="008C7002">
        <w:t>Ставрополь :</w:t>
      </w:r>
      <w:proofErr w:type="gramEnd"/>
      <w:r w:rsidRPr="008C7002">
        <w:t xml:space="preserve"> Ставропольский государственный аграрный университет, 2017. - 204 </w:t>
      </w:r>
      <w:proofErr w:type="gramStart"/>
      <w:r w:rsidRPr="008C7002">
        <w:t>с. :</w:t>
      </w:r>
      <w:proofErr w:type="gramEnd"/>
      <w:r w:rsidRPr="008C7002">
        <w:t xml:space="preserve"> ил. - </w:t>
      </w:r>
      <w:proofErr w:type="spellStart"/>
      <w:r w:rsidRPr="008C7002">
        <w:t>Библиогр</w:t>
      </w:r>
      <w:proofErr w:type="spellEnd"/>
      <w:r w:rsidRPr="008C7002">
        <w:t>.: с. 203-204 ; То же [Электронный ресурс]. - URL: http://biblioclub.ru/index.php?page=book&amp;id=484988</w:t>
      </w:r>
    </w:p>
    <w:p w:rsidR="00DE1EE0" w:rsidRDefault="00DE1EE0" w:rsidP="00DE1E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pPr>
    </w:p>
    <w:p w:rsidR="00DE1EE0" w:rsidRPr="00107EAC" w:rsidRDefault="00DE1EE0" w:rsidP="00DE1E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rPr>
          <w:i/>
        </w:rPr>
      </w:pPr>
      <w:r w:rsidRPr="00107EAC">
        <w:rPr>
          <w:i/>
        </w:rPr>
        <w:t>7.2. Дополнительная литература:</w:t>
      </w:r>
    </w:p>
    <w:p w:rsidR="00C6220C" w:rsidRPr="00665588" w:rsidRDefault="00C6220C" w:rsidP="00C6220C">
      <w:pPr>
        <w:pStyle w:val="aa"/>
        <w:spacing w:after="0"/>
        <w:ind w:left="0" w:firstLine="709"/>
        <w:jc w:val="both"/>
        <w:rPr>
          <w:rFonts w:ascii="Times New Roman" w:hAnsi="Times New Roman"/>
          <w:kern w:val="36"/>
          <w:sz w:val="24"/>
          <w:szCs w:val="24"/>
        </w:rPr>
      </w:pPr>
      <w:r>
        <w:rPr>
          <w:rFonts w:ascii="Times New Roman" w:hAnsi="Times New Roman"/>
          <w:kern w:val="36"/>
          <w:sz w:val="24"/>
          <w:szCs w:val="24"/>
        </w:rPr>
        <w:t>1</w:t>
      </w:r>
      <w:r w:rsidRPr="00665588">
        <w:rPr>
          <w:rFonts w:ascii="Times New Roman" w:hAnsi="Times New Roman"/>
          <w:kern w:val="36"/>
          <w:sz w:val="24"/>
          <w:szCs w:val="24"/>
        </w:rPr>
        <w:t xml:space="preserve">. </w:t>
      </w:r>
      <w:proofErr w:type="spellStart"/>
      <w:r w:rsidRPr="00665588">
        <w:rPr>
          <w:rFonts w:ascii="Times New Roman" w:hAnsi="Times New Roman"/>
          <w:kern w:val="36"/>
          <w:sz w:val="24"/>
          <w:szCs w:val="24"/>
        </w:rPr>
        <w:t>Аньшин</w:t>
      </w:r>
      <w:proofErr w:type="spellEnd"/>
      <w:r w:rsidRPr="00665588">
        <w:rPr>
          <w:rFonts w:ascii="Times New Roman" w:hAnsi="Times New Roman"/>
          <w:kern w:val="36"/>
          <w:sz w:val="24"/>
          <w:szCs w:val="24"/>
        </w:rPr>
        <w:t xml:space="preserve">, В.М. Управление проектами: фундаментальный </w:t>
      </w:r>
      <w:proofErr w:type="gramStart"/>
      <w:r w:rsidRPr="00665588">
        <w:rPr>
          <w:rFonts w:ascii="Times New Roman" w:hAnsi="Times New Roman"/>
          <w:kern w:val="36"/>
          <w:sz w:val="24"/>
          <w:szCs w:val="24"/>
        </w:rPr>
        <w:t>курс :</w:t>
      </w:r>
      <w:proofErr w:type="gramEnd"/>
      <w:r w:rsidRPr="00665588">
        <w:rPr>
          <w:rFonts w:ascii="Times New Roman" w:hAnsi="Times New Roman"/>
          <w:kern w:val="36"/>
          <w:sz w:val="24"/>
          <w:szCs w:val="24"/>
        </w:rPr>
        <w:t xml:space="preserve"> учебник / В.М. </w:t>
      </w:r>
      <w:proofErr w:type="spellStart"/>
      <w:r w:rsidRPr="00665588">
        <w:rPr>
          <w:rFonts w:ascii="Times New Roman" w:hAnsi="Times New Roman"/>
          <w:kern w:val="36"/>
          <w:sz w:val="24"/>
          <w:szCs w:val="24"/>
        </w:rPr>
        <w:t>Аньшин</w:t>
      </w:r>
      <w:proofErr w:type="spellEnd"/>
      <w:r w:rsidRPr="00665588">
        <w:rPr>
          <w:rFonts w:ascii="Times New Roman" w:hAnsi="Times New Roman"/>
          <w:kern w:val="36"/>
          <w:sz w:val="24"/>
          <w:szCs w:val="24"/>
        </w:rPr>
        <w:t>, А.В. Алешин, К.А. </w:t>
      </w:r>
      <w:proofErr w:type="spellStart"/>
      <w:r w:rsidRPr="00665588">
        <w:rPr>
          <w:rFonts w:ascii="Times New Roman" w:hAnsi="Times New Roman"/>
          <w:kern w:val="36"/>
          <w:sz w:val="24"/>
          <w:szCs w:val="24"/>
        </w:rPr>
        <w:t>Багратиони</w:t>
      </w:r>
      <w:proofErr w:type="spellEnd"/>
      <w:r w:rsidRPr="00665588">
        <w:rPr>
          <w:rFonts w:ascii="Times New Roman" w:hAnsi="Times New Roman"/>
          <w:kern w:val="36"/>
          <w:sz w:val="24"/>
          <w:szCs w:val="24"/>
        </w:rPr>
        <w:t xml:space="preserve"> ; ред. В.М. </w:t>
      </w:r>
      <w:proofErr w:type="spellStart"/>
      <w:r w:rsidRPr="00665588">
        <w:rPr>
          <w:rFonts w:ascii="Times New Roman" w:hAnsi="Times New Roman"/>
          <w:kern w:val="36"/>
          <w:sz w:val="24"/>
          <w:szCs w:val="24"/>
        </w:rPr>
        <w:t>Аньшин</w:t>
      </w:r>
      <w:proofErr w:type="spellEnd"/>
      <w:r w:rsidRPr="00665588">
        <w:rPr>
          <w:rFonts w:ascii="Times New Roman" w:hAnsi="Times New Roman"/>
          <w:kern w:val="36"/>
          <w:sz w:val="24"/>
          <w:szCs w:val="24"/>
        </w:rPr>
        <w:t xml:space="preserve">, О.М. Ильина. - </w:t>
      </w:r>
      <w:proofErr w:type="gramStart"/>
      <w:r w:rsidRPr="00665588">
        <w:rPr>
          <w:rFonts w:ascii="Times New Roman" w:hAnsi="Times New Roman"/>
          <w:kern w:val="36"/>
          <w:sz w:val="24"/>
          <w:szCs w:val="24"/>
        </w:rPr>
        <w:t>Москва :</w:t>
      </w:r>
      <w:proofErr w:type="gramEnd"/>
      <w:r w:rsidRPr="00665588">
        <w:rPr>
          <w:rFonts w:ascii="Times New Roman" w:hAnsi="Times New Roman"/>
          <w:kern w:val="36"/>
          <w:sz w:val="24"/>
          <w:szCs w:val="24"/>
        </w:rPr>
        <w:t xml:space="preserve"> Издательский дом Высшей школы экономики, 2013. - 624 с. - (Учебники Высшей школы экономики). - ISBN 978-5-7598-0868-</w:t>
      </w:r>
      <w:proofErr w:type="gramStart"/>
      <w:r w:rsidRPr="00665588">
        <w:rPr>
          <w:rFonts w:ascii="Times New Roman" w:hAnsi="Times New Roman"/>
          <w:kern w:val="36"/>
          <w:sz w:val="24"/>
          <w:szCs w:val="24"/>
        </w:rPr>
        <w:t>8 ;</w:t>
      </w:r>
      <w:proofErr w:type="gramEnd"/>
      <w:r w:rsidRPr="00665588">
        <w:rPr>
          <w:rFonts w:ascii="Times New Roman" w:hAnsi="Times New Roman"/>
          <w:kern w:val="36"/>
          <w:sz w:val="24"/>
          <w:szCs w:val="24"/>
        </w:rPr>
        <w:t xml:space="preserve"> То же [Электронный ресурс]. - URL: </w:t>
      </w:r>
      <w:hyperlink r:id="rId34" w:history="1">
        <w:r w:rsidRPr="00665588">
          <w:rPr>
            <w:rFonts w:ascii="Times New Roman" w:hAnsi="Times New Roman"/>
            <w:kern w:val="36"/>
            <w:sz w:val="24"/>
            <w:szCs w:val="24"/>
          </w:rPr>
          <w:t>http://biblioclub.ru/index.php?page=book&amp;id=227270</w:t>
        </w:r>
      </w:hyperlink>
    </w:p>
    <w:p w:rsidR="00C6220C" w:rsidRDefault="00C6220C" w:rsidP="00C6220C">
      <w:pPr>
        <w:pStyle w:val="aa"/>
        <w:spacing w:after="0"/>
        <w:ind w:left="0" w:firstLine="709"/>
        <w:jc w:val="both"/>
        <w:rPr>
          <w:rFonts w:ascii="Times New Roman" w:hAnsi="Times New Roman"/>
          <w:kern w:val="36"/>
          <w:sz w:val="24"/>
          <w:szCs w:val="24"/>
        </w:rPr>
      </w:pPr>
      <w:r>
        <w:rPr>
          <w:rFonts w:ascii="Times New Roman" w:hAnsi="Times New Roman"/>
          <w:kern w:val="36"/>
          <w:sz w:val="24"/>
          <w:szCs w:val="24"/>
        </w:rPr>
        <w:t>2</w:t>
      </w:r>
      <w:r w:rsidRPr="00665588">
        <w:rPr>
          <w:rFonts w:ascii="Times New Roman" w:hAnsi="Times New Roman"/>
          <w:kern w:val="36"/>
          <w:sz w:val="24"/>
          <w:szCs w:val="24"/>
        </w:rPr>
        <w:t xml:space="preserve">. </w:t>
      </w:r>
      <w:proofErr w:type="spellStart"/>
      <w:r w:rsidRPr="00665588">
        <w:rPr>
          <w:rFonts w:ascii="Times New Roman" w:hAnsi="Times New Roman"/>
          <w:kern w:val="36"/>
          <w:sz w:val="24"/>
          <w:szCs w:val="24"/>
        </w:rPr>
        <w:t>Груничев</w:t>
      </w:r>
      <w:proofErr w:type="spellEnd"/>
      <w:r w:rsidRPr="00665588">
        <w:rPr>
          <w:rFonts w:ascii="Times New Roman" w:hAnsi="Times New Roman"/>
          <w:kern w:val="36"/>
          <w:sz w:val="24"/>
          <w:szCs w:val="24"/>
        </w:rPr>
        <w:t xml:space="preserve">, А.С. Управление </w:t>
      </w:r>
      <w:proofErr w:type="gramStart"/>
      <w:r w:rsidRPr="00665588">
        <w:rPr>
          <w:rFonts w:ascii="Times New Roman" w:hAnsi="Times New Roman"/>
          <w:kern w:val="36"/>
          <w:sz w:val="24"/>
          <w:szCs w:val="24"/>
        </w:rPr>
        <w:t>проектами :</w:t>
      </w:r>
      <w:proofErr w:type="gramEnd"/>
      <w:r w:rsidRPr="00665588">
        <w:rPr>
          <w:rFonts w:ascii="Times New Roman" w:hAnsi="Times New Roman"/>
          <w:kern w:val="36"/>
          <w:sz w:val="24"/>
          <w:szCs w:val="24"/>
        </w:rPr>
        <w:t xml:space="preserve"> учебное пособие / А.С. </w:t>
      </w:r>
      <w:proofErr w:type="spellStart"/>
      <w:r w:rsidRPr="00665588">
        <w:rPr>
          <w:rFonts w:ascii="Times New Roman" w:hAnsi="Times New Roman"/>
          <w:kern w:val="36"/>
          <w:sz w:val="24"/>
          <w:szCs w:val="24"/>
        </w:rPr>
        <w:t>Груничев</w:t>
      </w:r>
      <w:proofErr w:type="spellEnd"/>
      <w:r w:rsidRPr="00665588">
        <w:rPr>
          <w:rFonts w:ascii="Times New Roman" w:hAnsi="Times New Roman"/>
          <w:kern w:val="36"/>
          <w:sz w:val="24"/>
          <w:szCs w:val="24"/>
        </w:rPr>
        <w:t xml:space="preserve"> ; Федеральное </w:t>
      </w:r>
      <w:proofErr w:type="spellStart"/>
      <w:r w:rsidRPr="00665588">
        <w:rPr>
          <w:rFonts w:ascii="Times New Roman" w:hAnsi="Times New Roman"/>
          <w:kern w:val="36"/>
          <w:sz w:val="24"/>
          <w:szCs w:val="24"/>
        </w:rPr>
        <w:t>агенство</w:t>
      </w:r>
      <w:proofErr w:type="spellEnd"/>
      <w:r w:rsidRPr="00665588">
        <w:rPr>
          <w:rFonts w:ascii="Times New Roman" w:hAnsi="Times New Roman"/>
          <w:kern w:val="36"/>
          <w:sz w:val="24"/>
          <w:szCs w:val="24"/>
        </w:rPr>
        <w:t xml:space="preserve"> по образованию, Государственное образовательное учреждение высшего профессионального образования "Казанский государственный технологический университет". - </w:t>
      </w:r>
      <w:proofErr w:type="gramStart"/>
      <w:r w:rsidRPr="00665588">
        <w:rPr>
          <w:rFonts w:ascii="Times New Roman" w:hAnsi="Times New Roman"/>
          <w:kern w:val="36"/>
          <w:sz w:val="24"/>
          <w:szCs w:val="24"/>
        </w:rPr>
        <w:t>Казань :</w:t>
      </w:r>
      <w:proofErr w:type="gramEnd"/>
      <w:r w:rsidRPr="00665588">
        <w:rPr>
          <w:rFonts w:ascii="Times New Roman" w:hAnsi="Times New Roman"/>
          <w:kern w:val="36"/>
          <w:sz w:val="24"/>
          <w:szCs w:val="24"/>
        </w:rPr>
        <w:t xml:space="preserve"> КГТУ, 2009. - 255 </w:t>
      </w:r>
      <w:proofErr w:type="gramStart"/>
      <w:r w:rsidRPr="00665588">
        <w:rPr>
          <w:rFonts w:ascii="Times New Roman" w:hAnsi="Times New Roman"/>
          <w:kern w:val="36"/>
          <w:sz w:val="24"/>
          <w:szCs w:val="24"/>
        </w:rPr>
        <w:t>с. :</w:t>
      </w:r>
      <w:proofErr w:type="gramEnd"/>
      <w:r w:rsidRPr="00665588">
        <w:rPr>
          <w:rFonts w:ascii="Times New Roman" w:hAnsi="Times New Roman"/>
          <w:kern w:val="36"/>
          <w:sz w:val="24"/>
          <w:szCs w:val="24"/>
        </w:rPr>
        <w:t xml:space="preserve"> ил., схемы, табл. - </w:t>
      </w:r>
      <w:proofErr w:type="spellStart"/>
      <w:r w:rsidRPr="00665588">
        <w:rPr>
          <w:rFonts w:ascii="Times New Roman" w:hAnsi="Times New Roman"/>
          <w:kern w:val="36"/>
          <w:sz w:val="24"/>
          <w:szCs w:val="24"/>
        </w:rPr>
        <w:t>Библиогр</w:t>
      </w:r>
      <w:proofErr w:type="spellEnd"/>
      <w:r w:rsidRPr="00665588">
        <w:rPr>
          <w:rFonts w:ascii="Times New Roman" w:hAnsi="Times New Roman"/>
          <w:kern w:val="36"/>
          <w:sz w:val="24"/>
          <w:szCs w:val="24"/>
        </w:rPr>
        <w:t>.</w:t>
      </w:r>
      <w:r>
        <w:rPr>
          <w:rFonts w:ascii="Times New Roman" w:hAnsi="Times New Roman"/>
          <w:kern w:val="36"/>
          <w:sz w:val="24"/>
          <w:szCs w:val="24"/>
        </w:rPr>
        <w:t xml:space="preserve"> в кн. - ISBN 978-5-7882-0818-3</w:t>
      </w:r>
      <w:r w:rsidRPr="00665588">
        <w:rPr>
          <w:rFonts w:ascii="Times New Roman" w:hAnsi="Times New Roman"/>
          <w:kern w:val="36"/>
          <w:sz w:val="24"/>
          <w:szCs w:val="24"/>
        </w:rPr>
        <w:t>; То же [Электронный ресурс]. - URL: </w:t>
      </w:r>
      <w:hyperlink r:id="rId35" w:history="1">
        <w:r w:rsidRPr="00665588">
          <w:rPr>
            <w:rFonts w:ascii="Times New Roman" w:hAnsi="Times New Roman"/>
            <w:kern w:val="36"/>
            <w:sz w:val="24"/>
            <w:szCs w:val="24"/>
          </w:rPr>
          <w:t>http://biblioclub.ru/index.php?page=book&amp;id=270550</w:t>
        </w:r>
      </w:hyperlink>
    </w:p>
    <w:p w:rsidR="00C6220C" w:rsidRDefault="00C6220C" w:rsidP="00C6220C">
      <w:pPr>
        <w:pStyle w:val="aa"/>
        <w:spacing w:after="0"/>
        <w:ind w:left="0" w:firstLine="709"/>
        <w:jc w:val="both"/>
        <w:rPr>
          <w:rFonts w:ascii="Times New Roman" w:hAnsi="Times New Roman"/>
          <w:kern w:val="36"/>
          <w:sz w:val="24"/>
          <w:szCs w:val="24"/>
        </w:rPr>
      </w:pPr>
      <w:r>
        <w:rPr>
          <w:rFonts w:ascii="Times New Roman" w:hAnsi="Times New Roman"/>
          <w:kern w:val="36"/>
          <w:sz w:val="24"/>
          <w:szCs w:val="24"/>
        </w:rPr>
        <w:t xml:space="preserve">3. </w:t>
      </w:r>
      <w:r w:rsidRPr="008C7002">
        <w:rPr>
          <w:rFonts w:ascii="Times New Roman" w:hAnsi="Times New Roman"/>
          <w:kern w:val="36"/>
          <w:sz w:val="24"/>
          <w:szCs w:val="24"/>
        </w:rPr>
        <w:t xml:space="preserve">Кулешова, Е.В. Управление рисками </w:t>
      </w:r>
      <w:proofErr w:type="gramStart"/>
      <w:r w:rsidRPr="008C7002">
        <w:rPr>
          <w:rFonts w:ascii="Times New Roman" w:hAnsi="Times New Roman"/>
          <w:kern w:val="36"/>
          <w:sz w:val="24"/>
          <w:szCs w:val="24"/>
        </w:rPr>
        <w:t>проектов :</w:t>
      </w:r>
      <w:proofErr w:type="gramEnd"/>
      <w:r w:rsidRPr="008C7002">
        <w:rPr>
          <w:rFonts w:ascii="Times New Roman" w:hAnsi="Times New Roman"/>
          <w:kern w:val="36"/>
          <w:sz w:val="24"/>
          <w:szCs w:val="24"/>
        </w:rPr>
        <w:t xml:space="preserve"> учебное пособие / Е.В. Кулешова ; авт.-сост. Е.В. Кулешова ; Министерство образования и науки Российской Федерации, Томский Государственный Университет Систем Управления и Радиоэлектроники (ТУСУР). - </w:t>
      </w:r>
      <w:proofErr w:type="gramStart"/>
      <w:r w:rsidRPr="008C7002">
        <w:rPr>
          <w:rFonts w:ascii="Times New Roman" w:hAnsi="Times New Roman"/>
          <w:kern w:val="36"/>
          <w:sz w:val="24"/>
          <w:szCs w:val="24"/>
        </w:rPr>
        <w:t>Томск :</w:t>
      </w:r>
      <w:proofErr w:type="gramEnd"/>
      <w:r w:rsidRPr="008C7002">
        <w:rPr>
          <w:rFonts w:ascii="Times New Roman" w:hAnsi="Times New Roman"/>
          <w:kern w:val="36"/>
          <w:sz w:val="24"/>
          <w:szCs w:val="24"/>
        </w:rPr>
        <w:t xml:space="preserve"> Эль Контент, 2013. - 188 </w:t>
      </w:r>
      <w:proofErr w:type="gramStart"/>
      <w:r w:rsidRPr="008C7002">
        <w:rPr>
          <w:rFonts w:ascii="Times New Roman" w:hAnsi="Times New Roman"/>
          <w:kern w:val="36"/>
          <w:sz w:val="24"/>
          <w:szCs w:val="24"/>
        </w:rPr>
        <w:t>с. :</w:t>
      </w:r>
      <w:proofErr w:type="gramEnd"/>
      <w:r w:rsidRPr="008C7002">
        <w:rPr>
          <w:rFonts w:ascii="Times New Roman" w:hAnsi="Times New Roman"/>
          <w:kern w:val="36"/>
          <w:sz w:val="24"/>
          <w:szCs w:val="24"/>
        </w:rPr>
        <w:t xml:space="preserve"> ил. - </w:t>
      </w:r>
      <w:proofErr w:type="spellStart"/>
      <w:r w:rsidRPr="008C7002">
        <w:rPr>
          <w:rFonts w:ascii="Times New Roman" w:hAnsi="Times New Roman"/>
          <w:kern w:val="36"/>
          <w:sz w:val="24"/>
          <w:szCs w:val="24"/>
        </w:rPr>
        <w:t>Библиогр</w:t>
      </w:r>
      <w:proofErr w:type="spellEnd"/>
      <w:r w:rsidRPr="008C7002">
        <w:rPr>
          <w:rFonts w:ascii="Times New Roman" w:hAnsi="Times New Roman"/>
          <w:kern w:val="36"/>
          <w:sz w:val="24"/>
          <w:szCs w:val="24"/>
        </w:rPr>
        <w:t xml:space="preserve">.: с.171-172 - ISBN 978-5-4332-0131-6 ; То же [Электронный ресурс]. - URL: </w:t>
      </w:r>
      <w:hyperlink r:id="rId36" w:history="1">
        <w:r w:rsidRPr="00665588">
          <w:t>http://biblioclub.ru/index.php?page=book&amp;id=480600</w:t>
        </w:r>
      </w:hyperlink>
    </w:p>
    <w:p w:rsidR="00C6220C" w:rsidRPr="00C6220C" w:rsidRDefault="00C6220C" w:rsidP="00C6220C">
      <w:pPr>
        <w:pStyle w:val="aa"/>
        <w:spacing w:after="0"/>
        <w:ind w:left="0" w:firstLine="709"/>
        <w:jc w:val="both"/>
        <w:rPr>
          <w:rFonts w:ascii="Times New Roman" w:hAnsi="Times New Roman"/>
          <w:kern w:val="36"/>
          <w:sz w:val="24"/>
          <w:szCs w:val="24"/>
        </w:rPr>
      </w:pPr>
      <w:r>
        <w:rPr>
          <w:rFonts w:ascii="Times New Roman" w:hAnsi="Times New Roman"/>
          <w:kern w:val="36"/>
          <w:sz w:val="24"/>
          <w:szCs w:val="24"/>
        </w:rPr>
        <w:t xml:space="preserve">4. </w:t>
      </w:r>
      <w:r w:rsidRPr="008C7002">
        <w:rPr>
          <w:rFonts w:ascii="Times New Roman" w:hAnsi="Times New Roman"/>
          <w:kern w:val="36"/>
          <w:sz w:val="24"/>
          <w:szCs w:val="24"/>
        </w:rPr>
        <w:t xml:space="preserve">Кулешова, Е.В. Управление рисками </w:t>
      </w:r>
      <w:proofErr w:type="gramStart"/>
      <w:r w:rsidRPr="008C7002">
        <w:rPr>
          <w:rFonts w:ascii="Times New Roman" w:hAnsi="Times New Roman"/>
          <w:kern w:val="36"/>
          <w:sz w:val="24"/>
          <w:szCs w:val="24"/>
        </w:rPr>
        <w:t>проектов :</w:t>
      </w:r>
      <w:proofErr w:type="gramEnd"/>
      <w:r w:rsidRPr="008C7002">
        <w:rPr>
          <w:rFonts w:ascii="Times New Roman" w:hAnsi="Times New Roman"/>
          <w:kern w:val="36"/>
          <w:sz w:val="24"/>
          <w:szCs w:val="24"/>
        </w:rPr>
        <w:t xml:space="preserve"> учебное пособие / Е.В. Кулешова ; Министерство образования и науки Российской Федерации, Томский Государственный Университет Систем Управления и Радиоэлектроники (ТУСУР). - 2-е изд., доп. - </w:t>
      </w:r>
      <w:proofErr w:type="gramStart"/>
      <w:r w:rsidRPr="008C7002">
        <w:rPr>
          <w:rFonts w:ascii="Times New Roman" w:hAnsi="Times New Roman"/>
          <w:kern w:val="36"/>
          <w:sz w:val="24"/>
          <w:szCs w:val="24"/>
        </w:rPr>
        <w:t>Томск :</w:t>
      </w:r>
      <w:proofErr w:type="gramEnd"/>
      <w:r w:rsidRPr="008C7002">
        <w:rPr>
          <w:rFonts w:ascii="Times New Roman" w:hAnsi="Times New Roman"/>
          <w:kern w:val="36"/>
          <w:sz w:val="24"/>
          <w:szCs w:val="24"/>
        </w:rPr>
        <w:t xml:space="preserve"> Эль </w:t>
      </w:r>
      <w:r w:rsidRPr="008C7002">
        <w:rPr>
          <w:rFonts w:ascii="Times New Roman" w:hAnsi="Times New Roman"/>
          <w:kern w:val="36"/>
          <w:sz w:val="24"/>
          <w:szCs w:val="24"/>
        </w:rPr>
        <w:lastRenderedPageBreak/>
        <w:t xml:space="preserve">Контент, 2015. - 188 </w:t>
      </w:r>
      <w:proofErr w:type="gramStart"/>
      <w:r w:rsidRPr="008C7002">
        <w:rPr>
          <w:rFonts w:ascii="Times New Roman" w:hAnsi="Times New Roman"/>
          <w:kern w:val="36"/>
          <w:sz w:val="24"/>
          <w:szCs w:val="24"/>
        </w:rPr>
        <w:t>с. :</w:t>
      </w:r>
      <w:proofErr w:type="gramEnd"/>
      <w:r w:rsidRPr="008C7002">
        <w:rPr>
          <w:rFonts w:ascii="Times New Roman" w:hAnsi="Times New Roman"/>
          <w:kern w:val="36"/>
          <w:sz w:val="24"/>
          <w:szCs w:val="24"/>
        </w:rPr>
        <w:t xml:space="preserve"> схем., табл. - </w:t>
      </w:r>
      <w:proofErr w:type="spellStart"/>
      <w:r w:rsidRPr="008C7002">
        <w:rPr>
          <w:rFonts w:ascii="Times New Roman" w:hAnsi="Times New Roman"/>
          <w:kern w:val="36"/>
          <w:sz w:val="24"/>
          <w:szCs w:val="24"/>
        </w:rPr>
        <w:t>Библиогр</w:t>
      </w:r>
      <w:proofErr w:type="spellEnd"/>
      <w:r w:rsidRPr="008C7002">
        <w:rPr>
          <w:rFonts w:ascii="Times New Roman" w:hAnsi="Times New Roman"/>
          <w:kern w:val="36"/>
          <w:sz w:val="24"/>
          <w:szCs w:val="24"/>
        </w:rPr>
        <w:t xml:space="preserve">.: с. 171-172 - ISBN 978-5-4332-0251-1 ; То же [Электронный ресурс]. </w:t>
      </w:r>
      <w:r w:rsidRPr="00C6220C">
        <w:rPr>
          <w:rFonts w:ascii="Times New Roman" w:hAnsi="Times New Roman"/>
          <w:kern w:val="36"/>
          <w:sz w:val="24"/>
          <w:szCs w:val="24"/>
        </w:rPr>
        <w:t xml:space="preserve">- URL: </w:t>
      </w:r>
      <w:hyperlink r:id="rId37" w:history="1">
        <w:r w:rsidRPr="00C6220C">
          <w:rPr>
            <w:rFonts w:ascii="Times New Roman" w:hAnsi="Times New Roman"/>
          </w:rPr>
          <w:t>http://biblioclub.ru/index.php?page=book&amp;id=480767</w:t>
        </w:r>
      </w:hyperlink>
    </w:p>
    <w:p w:rsidR="00C6220C" w:rsidRPr="00C6220C" w:rsidRDefault="00C6220C" w:rsidP="00C6220C">
      <w:pPr>
        <w:pStyle w:val="aa"/>
        <w:spacing w:after="0"/>
        <w:ind w:left="0" w:firstLine="709"/>
        <w:jc w:val="both"/>
        <w:rPr>
          <w:rFonts w:ascii="Times New Roman" w:hAnsi="Times New Roman"/>
          <w:kern w:val="36"/>
          <w:sz w:val="24"/>
          <w:szCs w:val="24"/>
        </w:rPr>
      </w:pPr>
    </w:p>
    <w:p w:rsidR="00DE1EE0" w:rsidRPr="00107EAC" w:rsidRDefault="00DE1EE0" w:rsidP="00DE1EE0">
      <w:pPr>
        <w:pStyle w:val="aa"/>
        <w:spacing w:after="0"/>
        <w:ind w:left="0" w:firstLine="709"/>
        <w:jc w:val="both"/>
        <w:rPr>
          <w:rFonts w:ascii="Times New Roman" w:hAnsi="Times New Roman"/>
          <w:bCs/>
          <w:i/>
          <w:iCs/>
          <w:sz w:val="24"/>
          <w:szCs w:val="24"/>
        </w:rPr>
      </w:pPr>
      <w:r w:rsidRPr="00107EAC">
        <w:rPr>
          <w:rFonts w:ascii="Times New Roman" w:hAnsi="Times New Roman"/>
          <w:bCs/>
          <w:i/>
          <w:iCs/>
          <w:sz w:val="24"/>
          <w:szCs w:val="24"/>
        </w:rPr>
        <w:t>7.3. Перечень учебно-методического обеспечения для самостоятельной работы обучающихся по дисциплине</w:t>
      </w:r>
    </w:p>
    <w:p w:rsidR="00DE1EE0" w:rsidRPr="00107EAC" w:rsidRDefault="00DE1EE0" w:rsidP="00DE1EE0">
      <w:pPr>
        <w:pStyle w:val="aa"/>
        <w:numPr>
          <w:ilvl w:val="0"/>
          <w:numId w:val="26"/>
        </w:numPr>
        <w:ind w:hanging="517"/>
        <w:jc w:val="both"/>
        <w:rPr>
          <w:rFonts w:ascii="Times New Roman" w:hAnsi="Times New Roman"/>
          <w:bCs/>
          <w:iCs/>
          <w:sz w:val="24"/>
          <w:szCs w:val="24"/>
        </w:rPr>
      </w:pPr>
      <w:r w:rsidRPr="00107EAC">
        <w:rPr>
          <w:rFonts w:ascii="Times New Roman" w:hAnsi="Times New Roman"/>
          <w:bCs/>
          <w:iCs/>
          <w:sz w:val="24"/>
          <w:szCs w:val="24"/>
        </w:rPr>
        <w:t xml:space="preserve">Курс </w:t>
      </w:r>
      <w:r w:rsidRPr="00107EAC">
        <w:rPr>
          <w:rFonts w:ascii="Times New Roman" w:hAnsi="Times New Roman"/>
          <w:bCs/>
          <w:sz w:val="24"/>
          <w:szCs w:val="24"/>
        </w:rPr>
        <w:t>«Управление проектами»</w:t>
      </w:r>
      <w:r w:rsidRPr="00107EAC">
        <w:rPr>
          <w:rFonts w:ascii="Times New Roman" w:hAnsi="Times New Roman"/>
          <w:b/>
          <w:bCs/>
          <w:sz w:val="24"/>
          <w:szCs w:val="24"/>
        </w:rPr>
        <w:t xml:space="preserve"> </w:t>
      </w:r>
      <w:r w:rsidRPr="00107EAC">
        <w:rPr>
          <w:rFonts w:ascii="Times New Roman" w:hAnsi="Times New Roman"/>
          <w:bCs/>
          <w:iCs/>
          <w:sz w:val="24"/>
          <w:szCs w:val="24"/>
        </w:rPr>
        <w:t xml:space="preserve"> в LMS </w:t>
      </w:r>
      <w:proofErr w:type="spellStart"/>
      <w:r w:rsidRPr="00107EAC">
        <w:rPr>
          <w:rFonts w:ascii="Times New Roman" w:hAnsi="Times New Roman"/>
          <w:bCs/>
          <w:iCs/>
          <w:sz w:val="24"/>
          <w:szCs w:val="24"/>
        </w:rPr>
        <w:t>Moodle</w:t>
      </w:r>
      <w:proofErr w:type="spellEnd"/>
      <w:r w:rsidRPr="00107EAC">
        <w:rPr>
          <w:rFonts w:ascii="Times New Roman" w:hAnsi="Times New Roman"/>
          <w:bCs/>
          <w:iCs/>
          <w:sz w:val="24"/>
          <w:szCs w:val="24"/>
        </w:rPr>
        <w:t xml:space="preserve"> </w:t>
      </w:r>
      <w:proofErr w:type="spellStart"/>
      <w:r w:rsidRPr="00107EAC">
        <w:rPr>
          <w:rFonts w:ascii="Times New Roman" w:hAnsi="Times New Roman"/>
          <w:bCs/>
          <w:iCs/>
          <w:sz w:val="24"/>
          <w:szCs w:val="24"/>
        </w:rPr>
        <w:t>Мининского</w:t>
      </w:r>
      <w:proofErr w:type="spellEnd"/>
      <w:r w:rsidRPr="00107EAC">
        <w:rPr>
          <w:rFonts w:ascii="Times New Roman" w:hAnsi="Times New Roman"/>
          <w:bCs/>
          <w:iCs/>
          <w:sz w:val="24"/>
          <w:szCs w:val="24"/>
        </w:rPr>
        <w:t xml:space="preserve"> университета.</w:t>
      </w:r>
    </w:p>
    <w:p w:rsidR="00DE1EE0" w:rsidRPr="00107EAC" w:rsidRDefault="00DE1EE0" w:rsidP="00DE1E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rPr>
          <w:sz w:val="28"/>
          <w:szCs w:val="28"/>
        </w:rPr>
      </w:pPr>
      <w:r w:rsidRPr="00107EAC">
        <w:rPr>
          <w:bCs/>
          <w:i/>
          <w:iCs/>
        </w:rPr>
        <w:t>7.4. Перечень ресурсов информационно-телекоммуникационной сети «Интернет», необходимых для освоения дисциплины</w:t>
      </w:r>
    </w:p>
    <w:p w:rsidR="00DE1EE0" w:rsidRPr="00107EAC" w:rsidRDefault="00DE1EE0" w:rsidP="00DE1E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rPr>
      </w:pPr>
    </w:p>
    <w:tbl>
      <w:tblPr>
        <w:tblStyle w:val="ac"/>
        <w:tblpPr w:leftFromText="180" w:rightFromText="180" w:vertAnchor="text" w:horzAnchor="margin" w:tblpY="142"/>
        <w:tblW w:w="89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544"/>
        <w:gridCol w:w="5426"/>
      </w:tblGrid>
      <w:tr w:rsidR="00DE1EE0" w:rsidRPr="00107EAC" w:rsidTr="004E76F2">
        <w:trPr>
          <w:trHeight w:val="841"/>
        </w:trPr>
        <w:tc>
          <w:tcPr>
            <w:tcW w:w="3544" w:type="dxa"/>
          </w:tcPr>
          <w:p w:rsidR="00DE1EE0" w:rsidRPr="00107EAC" w:rsidRDefault="00DE1EE0" w:rsidP="004E76F2">
            <w:pPr>
              <w:pStyle w:val="a6"/>
              <w:rPr>
                <w:sz w:val="24"/>
              </w:rPr>
            </w:pPr>
            <w:r w:rsidRPr="00107EAC">
              <w:rPr>
                <w:sz w:val="24"/>
                <w:lang w:val="en-US"/>
              </w:rPr>
              <w:t>http</w:t>
            </w:r>
            <w:r w:rsidRPr="00107EAC">
              <w:rPr>
                <w:sz w:val="24"/>
              </w:rPr>
              <w:t>://</w:t>
            </w:r>
            <w:r w:rsidRPr="00107EAC">
              <w:rPr>
                <w:sz w:val="24"/>
                <w:lang w:val="en-US"/>
              </w:rPr>
              <w:t>www</w:t>
            </w:r>
            <w:r w:rsidRPr="00107EAC">
              <w:rPr>
                <w:sz w:val="24"/>
              </w:rPr>
              <w:t>.</w:t>
            </w:r>
            <w:proofErr w:type="spellStart"/>
            <w:r w:rsidRPr="00107EAC">
              <w:rPr>
                <w:sz w:val="24"/>
                <w:lang w:val="en-US"/>
              </w:rPr>
              <w:t>aup</w:t>
            </w:r>
            <w:proofErr w:type="spellEnd"/>
            <w:r w:rsidRPr="00107EAC">
              <w:rPr>
                <w:sz w:val="24"/>
              </w:rPr>
              <w:t>.</w:t>
            </w:r>
            <w:proofErr w:type="spellStart"/>
            <w:r w:rsidRPr="00107EAC">
              <w:rPr>
                <w:sz w:val="24"/>
                <w:lang w:val="en-US"/>
              </w:rPr>
              <w:t>ru</w:t>
            </w:r>
            <w:proofErr w:type="spellEnd"/>
            <w:r w:rsidRPr="00107EAC">
              <w:rPr>
                <w:sz w:val="24"/>
              </w:rPr>
              <w:t>/</w:t>
            </w:r>
          </w:p>
        </w:tc>
        <w:tc>
          <w:tcPr>
            <w:tcW w:w="5426" w:type="dxa"/>
          </w:tcPr>
          <w:p w:rsidR="00DE1EE0" w:rsidRPr="00107EAC" w:rsidRDefault="00DE1EE0" w:rsidP="004E76F2">
            <w:pPr>
              <w:pStyle w:val="a6"/>
              <w:rPr>
                <w:sz w:val="24"/>
              </w:rPr>
            </w:pPr>
            <w:r w:rsidRPr="00107EAC">
              <w:rPr>
                <w:sz w:val="24"/>
              </w:rPr>
              <w:t>Портал по менеджменту, маркетингу, экономике и финансам, финансовому менеджменту и инвестициям</w:t>
            </w:r>
          </w:p>
        </w:tc>
      </w:tr>
      <w:tr w:rsidR="00DE1EE0" w:rsidRPr="00107EAC" w:rsidTr="004E76F2">
        <w:trPr>
          <w:trHeight w:val="290"/>
        </w:trPr>
        <w:tc>
          <w:tcPr>
            <w:tcW w:w="3544" w:type="dxa"/>
          </w:tcPr>
          <w:p w:rsidR="00DE1EE0" w:rsidRPr="00107EAC" w:rsidRDefault="00DE1EE0" w:rsidP="004E76F2">
            <w:pPr>
              <w:pStyle w:val="a6"/>
              <w:rPr>
                <w:sz w:val="24"/>
              </w:rPr>
            </w:pPr>
            <w:r w:rsidRPr="00107EAC">
              <w:rPr>
                <w:sz w:val="24"/>
                <w:lang w:val="en-US"/>
              </w:rPr>
              <w:t>http</w:t>
            </w:r>
            <w:r w:rsidRPr="00107EAC">
              <w:rPr>
                <w:sz w:val="24"/>
              </w:rPr>
              <w:t>://</w:t>
            </w:r>
            <w:r w:rsidRPr="00107EAC">
              <w:rPr>
                <w:sz w:val="24"/>
                <w:lang w:val="en-US"/>
              </w:rPr>
              <w:t>www</w:t>
            </w:r>
            <w:r w:rsidRPr="00107EAC">
              <w:rPr>
                <w:sz w:val="24"/>
              </w:rPr>
              <w:t>.</w:t>
            </w:r>
            <w:r w:rsidRPr="00107EAC">
              <w:rPr>
                <w:sz w:val="24"/>
                <w:lang w:val="en-US"/>
              </w:rPr>
              <w:t>e</w:t>
            </w:r>
            <w:r w:rsidRPr="00107EAC">
              <w:rPr>
                <w:sz w:val="24"/>
              </w:rPr>
              <w:t>-</w:t>
            </w:r>
            <w:proofErr w:type="spellStart"/>
            <w:r w:rsidRPr="00107EAC">
              <w:rPr>
                <w:sz w:val="24"/>
                <w:lang w:val="en-US"/>
              </w:rPr>
              <w:t>xecutive</w:t>
            </w:r>
            <w:proofErr w:type="spellEnd"/>
            <w:r w:rsidRPr="00107EAC">
              <w:rPr>
                <w:sz w:val="24"/>
              </w:rPr>
              <w:t>.</w:t>
            </w:r>
            <w:proofErr w:type="spellStart"/>
            <w:r w:rsidRPr="00107EAC">
              <w:rPr>
                <w:sz w:val="24"/>
                <w:lang w:val="en-US"/>
              </w:rPr>
              <w:t>ru</w:t>
            </w:r>
            <w:proofErr w:type="spellEnd"/>
            <w:r w:rsidRPr="00107EAC">
              <w:rPr>
                <w:sz w:val="24"/>
              </w:rPr>
              <w:t>/</w:t>
            </w:r>
          </w:p>
        </w:tc>
        <w:tc>
          <w:tcPr>
            <w:tcW w:w="5426" w:type="dxa"/>
          </w:tcPr>
          <w:p w:rsidR="00DE1EE0" w:rsidRPr="00107EAC" w:rsidRDefault="00DE1EE0" w:rsidP="004E76F2">
            <w:pPr>
              <w:pStyle w:val="a6"/>
              <w:rPr>
                <w:sz w:val="24"/>
              </w:rPr>
            </w:pPr>
            <w:r w:rsidRPr="00107EAC">
              <w:rPr>
                <w:sz w:val="24"/>
              </w:rPr>
              <w:t>Сообщество эффективных менеджеров</w:t>
            </w:r>
          </w:p>
        </w:tc>
      </w:tr>
      <w:tr w:rsidR="00DE1EE0" w:rsidRPr="00107EAC" w:rsidTr="004E76F2">
        <w:trPr>
          <w:trHeight w:val="420"/>
        </w:trPr>
        <w:tc>
          <w:tcPr>
            <w:tcW w:w="3544" w:type="dxa"/>
          </w:tcPr>
          <w:p w:rsidR="00DE1EE0" w:rsidRPr="00107EAC" w:rsidRDefault="00DE1EE0" w:rsidP="004E76F2">
            <w:pPr>
              <w:pStyle w:val="a6"/>
              <w:rPr>
                <w:sz w:val="24"/>
                <w:lang w:val="en-US"/>
              </w:rPr>
            </w:pPr>
            <w:r w:rsidRPr="00107EAC">
              <w:rPr>
                <w:sz w:val="24"/>
                <w:lang w:val="en-US"/>
              </w:rPr>
              <w:t>http://www.iteam.ru/</w:t>
            </w:r>
          </w:p>
        </w:tc>
        <w:tc>
          <w:tcPr>
            <w:tcW w:w="5426" w:type="dxa"/>
          </w:tcPr>
          <w:p w:rsidR="00DE1EE0" w:rsidRPr="00107EAC" w:rsidRDefault="00DE1EE0" w:rsidP="004E76F2">
            <w:pPr>
              <w:pStyle w:val="a6"/>
              <w:rPr>
                <w:sz w:val="24"/>
              </w:rPr>
            </w:pPr>
            <w:r w:rsidRPr="00107EAC">
              <w:rPr>
                <w:sz w:val="24"/>
              </w:rPr>
              <w:t>Технологии корпоративного управления</w:t>
            </w:r>
          </w:p>
        </w:tc>
      </w:tr>
      <w:tr w:rsidR="00DE1EE0" w:rsidRPr="00107EAC" w:rsidTr="004E76F2">
        <w:trPr>
          <w:trHeight w:val="420"/>
        </w:trPr>
        <w:tc>
          <w:tcPr>
            <w:tcW w:w="3544" w:type="dxa"/>
          </w:tcPr>
          <w:p w:rsidR="00DE1EE0" w:rsidRPr="00107EAC" w:rsidRDefault="00DE1EE0" w:rsidP="004E76F2">
            <w:pPr>
              <w:spacing w:line="360" w:lineRule="auto"/>
              <w:jc w:val="both"/>
            </w:pPr>
            <w:r w:rsidRPr="00107EAC">
              <w:t xml:space="preserve">www.pmi.ru </w:t>
            </w:r>
          </w:p>
        </w:tc>
        <w:tc>
          <w:tcPr>
            <w:tcW w:w="5426" w:type="dxa"/>
          </w:tcPr>
          <w:p w:rsidR="00DE1EE0" w:rsidRPr="00107EAC" w:rsidRDefault="00DE1EE0" w:rsidP="004E76F2">
            <w:pPr>
              <w:pStyle w:val="a6"/>
              <w:rPr>
                <w:sz w:val="24"/>
              </w:rPr>
            </w:pPr>
            <w:r w:rsidRPr="00107EAC">
              <w:rPr>
                <w:sz w:val="24"/>
              </w:rPr>
              <w:t>Московское отделение института управления проектами</w:t>
            </w:r>
          </w:p>
        </w:tc>
      </w:tr>
      <w:tr w:rsidR="00DE1EE0" w:rsidRPr="00107EAC" w:rsidTr="004E76F2">
        <w:trPr>
          <w:trHeight w:val="579"/>
        </w:trPr>
        <w:tc>
          <w:tcPr>
            <w:tcW w:w="3544" w:type="dxa"/>
          </w:tcPr>
          <w:p w:rsidR="00DE1EE0" w:rsidRPr="00107EAC" w:rsidRDefault="00DE1EE0" w:rsidP="004E76F2">
            <w:pPr>
              <w:spacing w:line="360" w:lineRule="auto"/>
              <w:jc w:val="both"/>
            </w:pPr>
            <w:r w:rsidRPr="00107EAC">
              <w:t>www.pm</w:t>
            </w:r>
            <w:proofErr w:type="spellStart"/>
            <w:r w:rsidRPr="00107EAC">
              <w:rPr>
                <w:lang w:val="en-US"/>
              </w:rPr>
              <w:t>profi</w:t>
            </w:r>
            <w:proofErr w:type="spellEnd"/>
            <w:r w:rsidRPr="00107EAC">
              <w:t>.</w:t>
            </w:r>
            <w:proofErr w:type="spellStart"/>
            <w:r w:rsidRPr="00107EAC">
              <w:t>ru</w:t>
            </w:r>
            <w:proofErr w:type="spellEnd"/>
            <w:r w:rsidRPr="00107EAC">
              <w:t xml:space="preserve"> </w:t>
            </w:r>
          </w:p>
        </w:tc>
        <w:tc>
          <w:tcPr>
            <w:tcW w:w="5426" w:type="dxa"/>
          </w:tcPr>
          <w:p w:rsidR="00DE1EE0" w:rsidRPr="00107EAC" w:rsidRDefault="00DE1EE0" w:rsidP="004E76F2">
            <w:pPr>
              <w:pStyle w:val="a6"/>
              <w:rPr>
                <w:sz w:val="24"/>
              </w:rPr>
            </w:pPr>
            <w:r w:rsidRPr="00107EAC">
              <w:rPr>
                <w:sz w:val="24"/>
              </w:rPr>
              <w:t>Профессионал управления проектами</w:t>
            </w:r>
          </w:p>
        </w:tc>
      </w:tr>
      <w:tr w:rsidR="00DE1EE0" w:rsidRPr="00107EAC" w:rsidTr="004E76F2">
        <w:trPr>
          <w:trHeight w:val="579"/>
        </w:trPr>
        <w:tc>
          <w:tcPr>
            <w:tcW w:w="3544" w:type="dxa"/>
          </w:tcPr>
          <w:p w:rsidR="00DE1EE0" w:rsidRPr="00107EAC" w:rsidRDefault="00DE1EE0" w:rsidP="004E76F2">
            <w:pPr>
              <w:spacing w:line="360" w:lineRule="auto"/>
              <w:jc w:val="both"/>
            </w:pPr>
            <w:r w:rsidRPr="00107EAC">
              <w:t xml:space="preserve">www.sovnet.ru </w:t>
            </w:r>
          </w:p>
        </w:tc>
        <w:tc>
          <w:tcPr>
            <w:tcW w:w="5426" w:type="dxa"/>
          </w:tcPr>
          <w:p w:rsidR="00DE1EE0" w:rsidRPr="00107EAC" w:rsidRDefault="00DE1EE0" w:rsidP="004E76F2">
            <w:pPr>
              <w:pStyle w:val="a6"/>
              <w:rPr>
                <w:sz w:val="24"/>
              </w:rPr>
            </w:pPr>
            <w:r w:rsidRPr="00107EAC">
              <w:rPr>
                <w:sz w:val="24"/>
              </w:rPr>
              <w:t>Национальная ассоциация управление проектами</w:t>
            </w:r>
          </w:p>
        </w:tc>
      </w:tr>
      <w:tr w:rsidR="00DE1EE0" w:rsidRPr="00107EAC" w:rsidTr="004E76F2">
        <w:trPr>
          <w:trHeight w:val="579"/>
        </w:trPr>
        <w:tc>
          <w:tcPr>
            <w:tcW w:w="3544" w:type="dxa"/>
          </w:tcPr>
          <w:p w:rsidR="00DE1EE0" w:rsidRPr="00107EAC" w:rsidRDefault="00DE1EE0" w:rsidP="004E76F2">
            <w:pPr>
              <w:spacing w:line="360" w:lineRule="auto"/>
              <w:jc w:val="both"/>
            </w:pPr>
            <w:r w:rsidRPr="00107EAC">
              <w:t xml:space="preserve">www.spaiderproject.ru </w:t>
            </w:r>
          </w:p>
          <w:p w:rsidR="00DE1EE0" w:rsidRPr="00107EAC" w:rsidRDefault="00DE1EE0" w:rsidP="004E76F2">
            <w:pPr>
              <w:spacing w:line="360" w:lineRule="auto"/>
              <w:jc w:val="both"/>
            </w:pPr>
          </w:p>
        </w:tc>
        <w:tc>
          <w:tcPr>
            <w:tcW w:w="5426" w:type="dxa"/>
          </w:tcPr>
          <w:p w:rsidR="00DE1EE0" w:rsidRPr="00107EAC" w:rsidRDefault="00DE1EE0" w:rsidP="004E76F2">
            <w:pPr>
              <w:pStyle w:val="a6"/>
              <w:rPr>
                <w:sz w:val="24"/>
              </w:rPr>
            </w:pPr>
            <w:r w:rsidRPr="00107EAC">
              <w:rPr>
                <w:bCs/>
                <w:sz w:val="24"/>
              </w:rPr>
              <w:t>Ведущая Российская консалтинговая компания в области управления проектами</w:t>
            </w:r>
          </w:p>
        </w:tc>
      </w:tr>
    </w:tbl>
    <w:p w:rsidR="006C3159" w:rsidRPr="00107EAC" w:rsidRDefault="006C3159" w:rsidP="006C31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6C3159" w:rsidRPr="00107EAC" w:rsidRDefault="006C3159" w:rsidP="006C31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6C3159" w:rsidRPr="00107EAC" w:rsidRDefault="006C3159" w:rsidP="006C3159">
      <w:pPr>
        <w:autoSpaceDE w:val="0"/>
        <w:autoSpaceDN w:val="0"/>
        <w:adjustRightInd w:val="0"/>
        <w:spacing w:line="360" w:lineRule="auto"/>
        <w:ind w:firstLine="709"/>
        <w:jc w:val="both"/>
        <w:rPr>
          <w:b/>
          <w:bCs/>
        </w:rPr>
      </w:pPr>
    </w:p>
    <w:p w:rsidR="00484884" w:rsidRPr="00107EAC" w:rsidRDefault="00484884" w:rsidP="006C3159">
      <w:pPr>
        <w:autoSpaceDE w:val="0"/>
        <w:autoSpaceDN w:val="0"/>
        <w:adjustRightInd w:val="0"/>
        <w:spacing w:line="360" w:lineRule="auto"/>
        <w:ind w:firstLine="709"/>
        <w:jc w:val="both"/>
        <w:rPr>
          <w:b/>
          <w:bCs/>
        </w:rPr>
      </w:pPr>
    </w:p>
    <w:p w:rsidR="00484884" w:rsidRPr="00107EAC" w:rsidRDefault="00484884" w:rsidP="006C3159">
      <w:pPr>
        <w:autoSpaceDE w:val="0"/>
        <w:autoSpaceDN w:val="0"/>
        <w:adjustRightInd w:val="0"/>
        <w:spacing w:line="360" w:lineRule="auto"/>
        <w:ind w:firstLine="709"/>
        <w:jc w:val="both"/>
        <w:rPr>
          <w:b/>
          <w:bCs/>
        </w:rPr>
      </w:pPr>
    </w:p>
    <w:p w:rsidR="00484884" w:rsidRPr="00107EAC" w:rsidRDefault="00484884" w:rsidP="006C3159">
      <w:pPr>
        <w:autoSpaceDE w:val="0"/>
        <w:autoSpaceDN w:val="0"/>
        <w:adjustRightInd w:val="0"/>
        <w:spacing w:line="360" w:lineRule="auto"/>
        <w:ind w:firstLine="709"/>
        <w:jc w:val="both"/>
        <w:rPr>
          <w:b/>
          <w:bCs/>
        </w:rPr>
      </w:pPr>
    </w:p>
    <w:p w:rsidR="00484884" w:rsidRPr="00107EAC" w:rsidRDefault="00484884" w:rsidP="006C3159">
      <w:pPr>
        <w:autoSpaceDE w:val="0"/>
        <w:autoSpaceDN w:val="0"/>
        <w:adjustRightInd w:val="0"/>
        <w:spacing w:line="360" w:lineRule="auto"/>
        <w:ind w:firstLine="709"/>
        <w:jc w:val="both"/>
        <w:rPr>
          <w:b/>
          <w:bCs/>
        </w:rPr>
      </w:pPr>
    </w:p>
    <w:p w:rsidR="00484884" w:rsidRPr="00107EAC" w:rsidRDefault="00484884" w:rsidP="006C3159">
      <w:pPr>
        <w:autoSpaceDE w:val="0"/>
        <w:autoSpaceDN w:val="0"/>
        <w:adjustRightInd w:val="0"/>
        <w:spacing w:line="360" w:lineRule="auto"/>
        <w:ind w:firstLine="709"/>
        <w:jc w:val="both"/>
        <w:rPr>
          <w:b/>
          <w:bCs/>
        </w:rPr>
      </w:pPr>
    </w:p>
    <w:p w:rsidR="00484884" w:rsidRPr="00107EAC" w:rsidRDefault="00484884" w:rsidP="006C3159">
      <w:pPr>
        <w:autoSpaceDE w:val="0"/>
        <w:autoSpaceDN w:val="0"/>
        <w:adjustRightInd w:val="0"/>
        <w:spacing w:line="360" w:lineRule="auto"/>
        <w:ind w:firstLine="709"/>
        <w:jc w:val="both"/>
        <w:rPr>
          <w:b/>
          <w:bCs/>
        </w:rPr>
      </w:pPr>
    </w:p>
    <w:p w:rsidR="00DE1EE0" w:rsidRDefault="00DE1EE0" w:rsidP="00A80F04">
      <w:pPr>
        <w:autoSpaceDE w:val="0"/>
        <w:autoSpaceDN w:val="0"/>
        <w:adjustRightInd w:val="0"/>
        <w:spacing w:line="276" w:lineRule="auto"/>
        <w:ind w:firstLine="709"/>
        <w:jc w:val="both"/>
        <w:rPr>
          <w:b/>
          <w:bCs/>
        </w:rPr>
      </w:pPr>
    </w:p>
    <w:p w:rsidR="00DE1EE0" w:rsidRDefault="00DE1EE0" w:rsidP="00A80F04">
      <w:pPr>
        <w:autoSpaceDE w:val="0"/>
        <w:autoSpaceDN w:val="0"/>
        <w:adjustRightInd w:val="0"/>
        <w:spacing w:line="276" w:lineRule="auto"/>
        <w:ind w:firstLine="709"/>
        <w:jc w:val="both"/>
        <w:rPr>
          <w:b/>
          <w:bCs/>
        </w:rPr>
      </w:pPr>
    </w:p>
    <w:p w:rsidR="006C3159" w:rsidRPr="00107EAC" w:rsidRDefault="006C3159" w:rsidP="00A80F04">
      <w:pPr>
        <w:autoSpaceDE w:val="0"/>
        <w:autoSpaceDN w:val="0"/>
        <w:adjustRightInd w:val="0"/>
        <w:spacing w:line="276" w:lineRule="auto"/>
        <w:ind w:firstLine="709"/>
        <w:jc w:val="both"/>
        <w:rPr>
          <w:b/>
          <w:bCs/>
        </w:rPr>
      </w:pPr>
      <w:r w:rsidRPr="00107EAC">
        <w:rPr>
          <w:b/>
          <w:bCs/>
        </w:rPr>
        <w:t>8. Фонды оценочных средств</w:t>
      </w:r>
    </w:p>
    <w:p w:rsidR="006C3159" w:rsidRPr="00107EAC" w:rsidRDefault="006C3159" w:rsidP="00A80F04">
      <w:pPr>
        <w:spacing w:line="276" w:lineRule="auto"/>
        <w:ind w:firstLine="709"/>
        <w:jc w:val="both"/>
        <w:rPr>
          <w:spacing w:val="-4"/>
        </w:rPr>
      </w:pPr>
      <w:r w:rsidRPr="00107EAC">
        <w:rPr>
          <w:spacing w:val="-4"/>
        </w:rPr>
        <w:t>Фонды оценочных средств представлены в Приложении 1.</w:t>
      </w:r>
    </w:p>
    <w:p w:rsidR="006C3159" w:rsidRPr="00107EAC" w:rsidRDefault="006C3159" w:rsidP="00A80F04">
      <w:pPr>
        <w:autoSpaceDE w:val="0"/>
        <w:autoSpaceDN w:val="0"/>
        <w:adjustRightInd w:val="0"/>
        <w:spacing w:line="276" w:lineRule="auto"/>
        <w:ind w:firstLine="709"/>
        <w:jc w:val="both"/>
        <w:rPr>
          <w:b/>
          <w:bCs/>
        </w:rPr>
      </w:pPr>
    </w:p>
    <w:p w:rsidR="006C3159" w:rsidRPr="00107EAC" w:rsidRDefault="006C3159" w:rsidP="00A80F04">
      <w:pPr>
        <w:autoSpaceDE w:val="0"/>
        <w:autoSpaceDN w:val="0"/>
        <w:adjustRightInd w:val="0"/>
        <w:spacing w:line="276" w:lineRule="auto"/>
        <w:ind w:firstLine="709"/>
        <w:jc w:val="both"/>
        <w:rPr>
          <w:b/>
          <w:bCs/>
        </w:rPr>
      </w:pPr>
      <w:r w:rsidRPr="00107EAC">
        <w:rPr>
          <w:b/>
          <w:bCs/>
        </w:rPr>
        <w:t>9. Материально-техническое обеспечение образовательного процесса по дисциплине</w:t>
      </w:r>
    </w:p>
    <w:p w:rsidR="006C3159" w:rsidRPr="00107EAC" w:rsidRDefault="006C3159" w:rsidP="00A80F04">
      <w:pPr>
        <w:autoSpaceDE w:val="0"/>
        <w:autoSpaceDN w:val="0"/>
        <w:adjustRightInd w:val="0"/>
        <w:spacing w:line="276" w:lineRule="auto"/>
        <w:ind w:firstLine="709"/>
        <w:jc w:val="both"/>
        <w:rPr>
          <w:bCs/>
          <w:i/>
        </w:rPr>
      </w:pPr>
      <w:r w:rsidRPr="00107EAC">
        <w:rPr>
          <w:bCs/>
          <w:i/>
        </w:rPr>
        <w:t>9.1. Описание материально-технической базы</w:t>
      </w:r>
    </w:p>
    <w:p w:rsidR="006C3159" w:rsidRPr="00107EAC" w:rsidRDefault="006C3159" w:rsidP="00A80F04">
      <w:pPr>
        <w:spacing w:line="276" w:lineRule="auto"/>
        <w:ind w:firstLine="709"/>
        <w:jc w:val="both"/>
        <w:rPr>
          <w:bCs/>
          <w:i/>
        </w:rPr>
      </w:pPr>
      <w:r w:rsidRPr="00107EAC">
        <w:rPr>
          <w:bCs/>
        </w:rPr>
        <w:t xml:space="preserve">Реализация дисциплины (модуля) требует наличия </w:t>
      </w:r>
      <w:r w:rsidRPr="00107EAC">
        <w:t xml:space="preserve">методических рекомендации по выполнению практических и самостоятельных работ, ЭУМК в </w:t>
      </w:r>
      <w:r w:rsidRPr="00107EAC">
        <w:rPr>
          <w:lang w:val="en-US"/>
        </w:rPr>
        <w:t>LMS</w:t>
      </w:r>
      <w:r w:rsidRPr="00107EAC">
        <w:t xml:space="preserve"> </w:t>
      </w:r>
      <w:r w:rsidRPr="00107EAC">
        <w:rPr>
          <w:lang w:val="en-US"/>
        </w:rPr>
        <w:t>Moodle</w:t>
      </w:r>
      <w:r w:rsidRPr="00107EAC">
        <w:t>, списки литературы и поисковых систем, контрольные вопросы к зачету, а также настоящая рабочая программа</w:t>
      </w:r>
      <w:r w:rsidRPr="00107EAC">
        <w:rPr>
          <w:bCs/>
        </w:rPr>
        <w:t>.</w:t>
      </w:r>
    </w:p>
    <w:p w:rsidR="006C3159" w:rsidRPr="00107EAC" w:rsidRDefault="006C3159" w:rsidP="00A80F04">
      <w:pPr>
        <w:spacing w:line="276" w:lineRule="auto"/>
        <w:ind w:firstLine="709"/>
        <w:jc w:val="both"/>
        <w:rPr>
          <w:bCs/>
        </w:rPr>
      </w:pPr>
      <w:r w:rsidRPr="00107EAC">
        <w:rPr>
          <w:bCs/>
        </w:rPr>
        <w:t xml:space="preserve">Оборудование учебного кабинета: аудитория, </w:t>
      </w:r>
      <w:r w:rsidRPr="00107EAC">
        <w:t>оснащенная необходимым оборудованием для проведения лекционных и практических занятий</w:t>
      </w:r>
      <w:r w:rsidRPr="00107EAC">
        <w:rPr>
          <w:bCs/>
        </w:rPr>
        <w:t>.</w:t>
      </w:r>
    </w:p>
    <w:p w:rsidR="006C3159" w:rsidRPr="00107EAC" w:rsidRDefault="006C3159" w:rsidP="00A80F04">
      <w:pPr>
        <w:spacing w:line="276" w:lineRule="auto"/>
        <w:ind w:firstLine="709"/>
        <w:jc w:val="both"/>
        <w:rPr>
          <w:bCs/>
        </w:rPr>
      </w:pPr>
      <w:r w:rsidRPr="00107EAC">
        <w:rPr>
          <w:bCs/>
        </w:rPr>
        <w:t>Технические средства обучения: ноутбук с проектором, компьютерный класс для проведения Интернет-тестирования.</w:t>
      </w:r>
    </w:p>
    <w:p w:rsidR="006C3159" w:rsidRPr="00107EAC" w:rsidRDefault="006C3159" w:rsidP="00A80F04">
      <w:pPr>
        <w:autoSpaceDE w:val="0"/>
        <w:autoSpaceDN w:val="0"/>
        <w:adjustRightInd w:val="0"/>
        <w:spacing w:line="276" w:lineRule="auto"/>
        <w:ind w:firstLine="709"/>
        <w:jc w:val="both"/>
        <w:rPr>
          <w:bCs/>
          <w:i/>
        </w:rPr>
      </w:pPr>
    </w:p>
    <w:p w:rsidR="006C3159" w:rsidRPr="00107EAC" w:rsidRDefault="006C3159" w:rsidP="00A80F04">
      <w:pPr>
        <w:autoSpaceDE w:val="0"/>
        <w:autoSpaceDN w:val="0"/>
        <w:adjustRightInd w:val="0"/>
        <w:spacing w:line="276" w:lineRule="auto"/>
        <w:ind w:firstLine="709"/>
        <w:jc w:val="both"/>
        <w:rPr>
          <w:bCs/>
        </w:rPr>
      </w:pPr>
      <w:r w:rsidRPr="00107EAC">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A53948" w:rsidRPr="002405C2" w:rsidRDefault="00A53948" w:rsidP="00A539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rPr>
      </w:pPr>
      <w:proofErr w:type="spellStart"/>
      <w:r w:rsidRPr="002405C2">
        <w:rPr>
          <w:bCs/>
        </w:rPr>
        <w:t>Dr</w:t>
      </w:r>
      <w:proofErr w:type="spellEnd"/>
      <w:r w:rsidRPr="002405C2">
        <w:rPr>
          <w:bCs/>
        </w:rPr>
        <w:t xml:space="preserve">. </w:t>
      </w:r>
      <w:proofErr w:type="spellStart"/>
      <w:r w:rsidRPr="002405C2">
        <w:rPr>
          <w:bCs/>
        </w:rPr>
        <w:t>Web</w:t>
      </w:r>
      <w:proofErr w:type="spellEnd"/>
      <w:r w:rsidRPr="002405C2">
        <w:rPr>
          <w:bCs/>
        </w:rPr>
        <w:t xml:space="preserve"> </w:t>
      </w:r>
      <w:proofErr w:type="spellStart"/>
      <w:r w:rsidRPr="002405C2">
        <w:rPr>
          <w:bCs/>
        </w:rPr>
        <w:t>Dekstop</w:t>
      </w:r>
      <w:proofErr w:type="spellEnd"/>
      <w:r w:rsidRPr="002405C2">
        <w:rPr>
          <w:bCs/>
        </w:rPr>
        <w:t xml:space="preserve"> </w:t>
      </w:r>
      <w:proofErr w:type="spellStart"/>
      <w:r w:rsidRPr="002405C2">
        <w:rPr>
          <w:bCs/>
        </w:rPr>
        <w:t>Security</w:t>
      </w:r>
      <w:proofErr w:type="spellEnd"/>
      <w:r w:rsidRPr="002405C2">
        <w:rPr>
          <w:bCs/>
        </w:rPr>
        <w:t xml:space="preserve"> </w:t>
      </w:r>
      <w:proofErr w:type="spellStart"/>
      <w:r w:rsidRPr="002405C2">
        <w:rPr>
          <w:bCs/>
        </w:rPr>
        <w:t>Suite</w:t>
      </w:r>
      <w:proofErr w:type="spellEnd"/>
      <w:r w:rsidRPr="002405C2">
        <w:rPr>
          <w:bCs/>
        </w:rPr>
        <w:t xml:space="preserve">, K3WinRAR </w:t>
      </w:r>
      <w:proofErr w:type="spellStart"/>
      <w:r w:rsidRPr="002405C2">
        <w:rPr>
          <w:bCs/>
        </w:rPr>
        <w:t>Standard</w:t>
      </w:r>
      <w:proofErr w:type="spellEnd"/>
      <w:r w:rsidRPr="002405C2">
        <w:rPr>
          <w:bCs/>
        </w:rPr>
        <w:t xml:space="preserve"> </w:t>
      </w:r>
      <w:proofErr w:type="spellStart"/>
      <w:r w:rsidRPr="002405C2">
        <w:rPr>
          <w:bCs/>
        </w:rPr>
        <w:t>Licence</w:t>
      </w:r>
      <w:proofErr w:type="spellEnd"/>
      <w:r w:rsidRPr="002405C2">
        <w:rPr>
          <w:bCs/>
        </w:rPr>
        <w:t xml:space="preserve"> - для </w:t>
      </w:r>
      <w:proofErr w:type="spellStart"/>
      <w:r w:rsidRPr="002405C2">
        <w:rPr>
          <w:bCs/>
        </w:rPr>
        <w:t>юридичесих</w:t>
      </w:r>
      <w:proofErr w:type="spellEnd"/>
      <w:r w:rsidRPr="002405C2">
        <w:rPr>
          <w:bCs/>
        </w:rPr>
        <w:t xml:space="preserve"> лиц, "</w:t>
      </w:r>
      <w:proofErr w:type="spellStart"/>
      <w:r w:rsidRPr="002405C2">
        <w:rPr>
          <w:bCs/>
        </w:rPr>
        <w:t>Антиплагиат.ВУЗ</w:t>
      </w:r>
      <w:proofErr w:type="spellEnd"/>
      <w:r w:rsidRPr="002405C2">
        <w:rPr>
          <w:bCs/>
        </w:rPr>
        <w:t xml:space="preserve">"(интернет версия), ABBYY </w:t>
      </w:r>
      <w:proofErr w:type="spellStart"/>
      <w:r w:rsidRPr="002405C2">
        <w:rPr>
          <w:bCs/>
        </w:rPr>
        <w:t>FineReader</w:t>
      </w:r>
      <w:proofErr w:type="spellEnd"/>
      <w:r w:rsidRPr="002405C2">
        <w:rPr>
          <w:bCs/>
        </w:rPr>
        <w:t xml:space="preserve"> 14 </w:t>
      </w:r>
      <w:proofErr w:type="spellStart"/>
      <w:r w:rsidRPr="002405C2">
        <w:rPr>
          <w:bCs/>
        </w:rPr>
        <w:t>Business</w:t>
      </w:r>
      <w:proofErr w:type="spellEnd"/>
      <w:r w:rsidRPr="002405C2">
        <w:rPr>
          <w:bCs/>
        </w:rPr>
        <w:t xml:space="preserve">, </w:t>
      </w:r>
      <w:proofErr w:type="spellStart"/>
      <w:r w:rsidRPr="002405C2">
        <w:rPr>
          <w:bCs/>
        </w:rPr>
        <w:t>OpenOffice</w:t>
      </w:r>
      <w:proofErr w:type="spellEnd"/>
      <w:r w:rsidRPr="002405C2">
        <w:rPr>
          <w:bCs/>
        </w:rPr>
        <w:t xml:space="preserve">, </w:t>
      </w:r>
      <w:proofErr w:type="spellStart"/>
      <w:r w:rsidRPr="002405C2">
        <w:rPr>
          <w:bCs/>
        </w:rPr>
        <w:t>WinDjView</w:t>
      </w:r>
      <w:proofErr w:type="spellEnd"/>
      <w:r w:rsidRPr="002405C2">
        <w:rPr>
          <w:bCs/>
        </w:rPr>
        <w:t xml:space="preserve">, AIMP, </w:t>
      </w:r>
      <w:proofErr w:type="spellStart"/>
      <w:r w:rsidRPr="002405C2">
        <w:rPr>
          <w:bCs/>
        </w:rPr>
        <w:t>Google</w:t>
      </w:r>
      <w:proofErr w:type="spellEnd"/>
      <w:r w:rsidRPr="002405C2">
        <w:rPr>
          <w:bCs/>
        </w:rPr>
        <w:t xml:space="preserve"> </w:t>
      </w:r>
      <w:proofErr w:type="spellStart"/>
      <w:r w:rsidRPr="002405C2">
        <w:rPr>
          <w:bCs/>
        </w:rPr>
        <w:t>Chrome</w:t>
      </w:r>
      <w:proofErr w:type="spellEnd"/>
      <w:r w:rsidRPr="002405C2">
        <w:rPr>
          <w:bCs/>
        </w:rPr>
        <w:t xml:space="preserve">, </w:t>
      </w:r>
      <w:proofErr w:type="spellStart"/>
      <w:r w:rsidRPr="002405C2">
        <w:rPr>
          <w:bCs/>
        </w:rPr>
        <w:t>YandexBrowser</w:t>
      </w:r>
      <w:proofErr w:type="spellEnd"/>
      <w:r w:rsidRPr="002405C2">
        <w:rPr>
          <w:bCs/>
        </w:rPr>
        <w:t xml:space="preserve">, Звуковой редактор </w:t>
      </w:r>
      <w:proofErr w:type="spellStart"/>
      <w:r w:rsidRPr="002405C2">
        <w:rPr>
          <w:bCs/>
        </w:rPr>
        <w:t>Audacity</w:t>
      </w:r>
      <w:proofErr w:type="spellEnd"/>
    </w:p>
    <w:p w:rsidR="00A53948" w:rsidRDefault="00A53948" w:rsidP="00A53948">
      <w:pPr>
        <w:pStyle w:val="msonormalmailrucssattributepostfix"/>
        <w:shd w:val="clear" w:color="auto" w:fill="FFFFFF"/>
        <w:spacing w:after="0" w:afterAutospacing="0"/>
        <w:jc w:val="both"/>
      </w:pPr>
    </w:p>
    <w:p w:rsidR="00B9718B" w:rsidRPr="00107EAC" w:rsidRDefault="00B9718B" w:rsidP="00DE1EE0">
      <w:pPr>
        <w:jc w:val="center"/>
        <w:rPr>
          <w:b/>
        </w:rPr>
      </w:pPr>
      <w:r w:rsidRPr="00107EAC">
        <w:rPr>
          <w:b/>
        </w:rPr>
        <w:lastRenderedPageBreak/>
        <w:t>5.5. ПРОГРАММА ДИСЦИПЛИНЫ</w:t>
      </w:r>
    </w:p>
    <w:p w:rsidR="00B9718B" w:rsidRPr="00107EAC" w:rsidRDefault="00B9718B" w:rsidP="00B9718B">
      <w:pPr>
        <w:autoSpaceDE w:val="0"/>
        <w:autoSpaceDN w:val="0"/>
        <w:adjustRightInd w:val="0"/>
        <w:spacing w:line="360" w:lineRule="auto"/>
        <w:jc w:val="center"/>
        <w:rPr>
          <w:b/>
          <w:bCs/>
        </w:rPr>
      </w:pPr>
      <w:r w:rsidRPr="00107EAC">
        <w:rPr>
          <w:rFonts w:ascii="Times New Roman CYR" w:hAnsi="Times New Roman CYR" w:cs="Times New Roman CYR"/>
          <w:b/>
          <w:bCs/>
        </w:rPr>
        <w:t>«Экономика образования</w:t>
      </w:r>
      <w:r w:rsidRPr="00107EAC">
        <w:rPr>
          <w:b/>
          <w:bCs/>
        </w:rPr>
        <w:t>»</w:t>
      </w:r>
    </w:p>
    <w:p w:rsidR="00B0193E" w:rsidRDefault="00B0193E" w:rsidP="00A80F04">
      <w:pPr>
        <w:tabs>
          <w:tab w:val="left" w:pos="720"/>
        </w:tabs>
        <w:autoSpaceDE w:val="0"/>
        <w:autoSpaceDN w:val="0"/>
        <w:adjustRightInd w:val="0"/>
        <w:spacing w:line="276" w:lineRule="auto"/>
        <w:ind w:firstLine="709"/>
        <w:jc w:val="both"/>
        <w:rPr>
          <w:b/>
          <w:bCs/>
        </w:rPr>
      </w:pPr>
    </w:p>
    <w:p w:rsidR="00057E00" w:rsidRPr="00107EAC" w:rsidRDefault="00057E00" w:rsidP="00A80F04">
      <w:pPr>
        <w:tabs>
          <w:tab w:val="left" w:pos="720"/>
        </w:tabs>
        <w:autoSpaceDE w:val="0"/>
        <w:autoSpaceDN w:val="0"/>
        <w:adjustRightInd w:val="0"/>
        <w:spacing w:line="276" w:lineRule="auto"/>
        <w:ind w:firstLine="709"/>
        <w:jc w:val="both"/>
        <w:rPr>
          <w:b/>
          <w:bCs/>
        </w:rPr>
      </w:pPr>
      <w:r w:rsidRPr="00107EAC">
        <w:rPr>
          <w:b/>
          <w:bCs/>
        </w:rPr>
        <w:t>1. Пояснительная записка</w:t>
      </w:r>
    </w:p>
    <w:p w:rsidR="00057E00" w:rsidRPr="00107EAC" w:rsidRDefault="00057E00" w:rsidP="00A80F04">
      <w:pPr>
        <w:spacing w:line="276" w:lineRule="auto"/>
        <w:ind w:firstLine="709"/>
        <w:jc w:val="both"/>
      </w:pPr>
      <w:r w:rsidRPr="00107EAC">
        <w:t xml:space="preserve">Дисциплина «Экономика </w:t>
      </w:r>
      <w:proofErr w:type="gramStart"/>
      <w:r w:rsidRPr="00107EAC">
        <w:t>образования»  предназначена</w:t>
      </w:r>
      <w:proofErr w:type="gramEnd"/>
      <w:r w:rsidRPr="00107EAC">
        <w:t xml:space="preserve"> для изучения обучающимися в рамках модуля «Основы управленческой культуры» для направлени</w:t>
      </w:r>
      <w:r w:rsidR="00B0193E">
        <w:t>я</w:t>
      </w:r>
      <w:r w:rsidRPr="00107EAC">
        <w:t xml:space="preserve"> подготовки: 44.03.02 Психолого-педагогическое образование, </w:t>
      </w:r>
      <w:r w:rsidR="00B0193E">
        <w:t>профиль Психология и педагогика дошкольного образования</w:t>
      </w:r>
      <w:r w:rsidRPr="00107EAC">
        <w:t>. Дисциплина «Экономика образования» в структуре модуля «Основы управлен</w:t>
      </w:r>
      <w:r w:rsidR="00B0193E">
        <w:t>ческой культуры» является вариативной</w:t>
      </w:r>
      <w:r w:rsidRPr="00107EAC">
        <w:t xml:space="preserve">. </w:t>
      </w:r>
    </w:p>
    <w:p w:rsidR="00057E00" w:rsidRPr="00107EAC" w:rsidRDefault="00057E00" w:rsidP="00A80F04">
      <w:pPr>
        <w:spacing w:line="276" w:lineRule="auto"/>
        <w:ind w:firstLine="709"/>
        <w:jc w:val="both"/>
      </w:pPr>
      <w:r w:rsidRPr="00107EAC">
        <w:t xml:space="preserve">Адресную группу при изучении дисциплины «Экономика образования» составляют обучающиеся по указанным направлениям подготовки 1-2 курсов Мининского университета, осваивающие программу «универсального бакалавриата». </w:t>
      </w:r>
    </w:p>
    <w:p w:rsidR="00057E00" w:rsidRPr="00107EAC" w:rsidRDefault="00057E00" w:rsidP="00A80F04">
      <w:pPr>
        <w:autoSpaceDE w:val="0"/>
        <w:autoSpaceDN w:val="0"/>
        <w:adjustRightInd w:val="0"/>
        <w:spacing w:line="276" w:lineRule="auto"/>
        <w:ind w:firstLine="709"/>
        <w:jc w:val="both"/>
      </w:pPr>
      <w:r w:rsidRPr="00107EAC">
        <w:t xml:space="preserve">Опыт подготовки специалистов высшей квалификации убедительно показывает, что они наряду с общетеоретическими и специальными знаниями и навыками должны иметь глубокие знания по экономике той отрасли, где им предстоит трудиться. Выпускники педагогических вузов, будущие учителя, административные работники образовательных организаций, руководители районных, областных учреждений образования и других подразделений должны знать реальные экономические отношения, в рамках которых им предстоит трудиться. Они должны знать особенности организации и оплаты труда, финансирование образовательных организаций, формирование и развитие учебно-материальной базы и многие другие экономические проблемы, с которыми им постоянно приходится сталкиваться. </w:t>
      </w:r>
    </w:p>
    <w:p w:rsidR="00057E00" w:rsidRPr="00107EAC" w:rsidRDefault="00057E00" w:rsidP="00A80F04">
      <w:pPr>
        <w:autoSpaceDE w:val="0"/>
        <w:autoSpaceDN w:val="0"/>
        <w:adjustRightInd w:val="0"/>
        <w:spacing w:line="276" w:lineRule="auto"/>
        <w:ind w:firstLine="709"/>
        <w:jc w:val="both"/>
      </w:pPr>
      <w:r w:rsidRPr="00107EAC">
        <w:t xml:space="preserve">Основные направления совершенствования системы образования, проводимые в настоящее время, связаны с разработкой конкретных решений по модернизации действующей в отрасли модели хозяйствования. Формирование профессиональной компетентности бакалавра педагогического вуза невозможно без изучения базовых понятий экономики и на этой основе - направлений реформирования экономики системы образования, особенностей управления образовательной организацией. </w:t>
      </w:r>
    </w:p>
    <w:p w:rsidR="00057E00" w:rsidRPr="00107EAC" w:rsidRDefault="00057E00" w:rsidP="00A80F04">
      <w:pPr>
        <w:autoSpaceDE w:val="0"/>
        <w:autoSpaceDN w:val="0"/>
        <w:adjustRightInd w:val="0"/>
        <w:spacing w:line="276" w:lineRule="auto"/>
        <w:ind w:firstLine="709"/>
        <w:jc w:val="both"/>
        <w:rPr>
          <w:bCs/>
        </w:rPr>
      </w:pPr>
      <w:r w:rsidRPr="00107EAC">
        <w:t xml:space="preserve">Основное предназначение дисциплины «Экономика образования» состоит в </w:t>
      </w:r>
      <w:r w:rsidRPr="00107EAC">
        <w:rPr>
          <w:bCs/>
        </w:rPr>
        <w:t>подготовке обучающихся, способных успешно работать в сфере образования, социально мобильных, целеустремленных, организованных, ответственных, с гражданской позицией, готовых к продолжению образования и включению в инновационную деятельность на основе овладения общекультурными и профессиональными компетенциями.</w:t>
      </w:r>
    </w:p>
    <w:p w:rsidR="00057E00" w:rsidRPr="00107EAC" w:rsidRDefault="00057E00" w:rsidP="00A80F04">
      <w:pPr>
        <w:pStyle w:val="Default"/>
        <w:spacing w:line="276" w:lineRule="auto"/>
        <w:ind w:firstLine="709"/>
        <w:contextualSpacing/>
        <w:jc w:val="both"/>
        <w:rPr>
          <w:color w:val="auto"/>
        </w:rPr>
      </w:pPr>
      <w:r w:rsidRPr="00107EAC">
        <w:rPr>
          <w:color w:val="auto"/>
        </w:rPr>
        <w:t xml:space="preserve">Методологической основой данной программы является системно-деятельностный подход (что указано в ФГОС ВО). Это означает, что особым образом структурировано содержание курса: оно имеет как предметный, так и личностный и </w:t>
      </w:r>
      <w:proofErr w:type="spellStart"/>
      <w:r w:rsidRPr="00107EAC">
        <w:rPr>
          <w:color w:val="auto"/>
        </w:rPr>
        <w:t>метапредметный</w:t>
      </w:r>
      <w:proofErr w:type="spellEnd"/>
      <w:r w:rsidRPr="00107EAC">
        <w:rPr>
          <w:color w:val="auto"/>
        </w:rPr>
        <w:t xml:space="preserve"> компоненты. </w:t>
      </w:r>
    </w:p>
    <w:p w:rsidR="00057E00" w:rsidRPr="00107EAC" w:rsidRDefault="00057E00" w:rsidP="00A80F0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contextualSpacing/>
        <w:jc w:val="both"/>
      </w:pPr>
      <w:r w:rsidRPr="00107EAC">
        <w:rPr>
          <w:szCs w:val="28"/>
        </w:rPr>
        <w:t xml:space="preserve">Процесс изучения дисциплины направлен на формирование следующих компетенций </w:t>
      </w:r>
      <w:r w:rsidRPr="00107EAC">
        <w:t xml:space="preserve">или их составляющих: </w:t>
      </w:r>
      <w:r w:rsidR="00B0193E" w:rsidRPr="00B0193E">
        <w:t>ОК-3 способностью использовать основы экономических знаний в различных сферах жизнедеятельности</w:t>
      </w:r>
      <w:r w:rsidRPr="00B0193E">
        <w:t>.</w:t>
      </w:r>
      <w:r w:rsidRPr="00107EAC">
        <w:t xml:space="preserve"> </w:t>
      </w:r>
      <w:r w:rsidR="006A28EF" w:rsidRPr="006A28EF">
        <w:t>ПК-6  способностью осуществлять взаимодействие с семьей, педагогическими работниками, в том числе с педагогом-психологом, образовательной организации по вопросам воспитания, обучения и развития дошкольников</w:t>
      </w:r>
    </w:p>
    <w:p w:rsidR="00057E00" w:rsidRPr="00107EAC" w:rsidRDefault="00057E00" w:rsidP="00A80F04">
      <w:pPr>
        <w:autoSpaceDE w:val="0"/>
        <w:autoSpaceDN w:val="0"/>
        <w:adjustRightInd w:val="0"/>
        <w:spacing w:line="276" w:lineRule="auto"/>
        <w:ind w:firstLine="709"/>
        <w:jc w:val="both"/>
        <w:rPr>
          <w:b/>
          <w:bCs/>
        </w:rPr>
      </w:pPr>
    </w:p>
    <w:p w:rsidR="00057E00" w:rsidRPr="00107EAC" w:rsidRDefault="00057E00" w:rsidP="00A80F04">
      <w:pPr>
        <w:autoSpaceDE w:val="0"/>
        <w:autoSpaceDN w:val="0"/>
        <w:adjustRightInd w:val="0"/>
        <w:spacing w:line="276" w:lineRule="auto"/>
        <w:ind w:firstLine="709"/>
        <w:jc w:val="both"/>
        <w:rPr>
          <w:b/>
          <w:bCs/>
        </w:rPr>
      </w:pPr>
      <w:r w:rsidRPr="00107EAC">
        <w:rPr>
          <w:b/>
          <w:bCs/>
        </w:rPr>
        <w:t>2. Место в структуре модуля</w:t>
      </w:r>
    </w:p>
    <w:p w:rsidR="00057E00" w:rsidRPr="00107EAC" w:rsidRDefault="00057E00" w:rsidP="00A80F04">
      <w:pPr>
        <w:autoSpaceDE w:val="0"/>
        <w:autoSpaceDN w:val="0"/>
        <w:adjustRightInd w:val="0"/>
        <w:spacing w:line="276" w:lineRule="auto"/>
        <w:ind w:firstLine="709"/>
        <w:jc w:val="both"/>
      </w:pPr>
      <w:r w:rsidRPr="00107EAC">
        <w:lastRenderedPageBreak/>
        <w:t xml:space="preserve">Дисциплина «Экономика образования» относится к: </w:t>
      </w:r>
      <w:r w:rsidRPr="00107EAC">
        <w:rPr>
          <w:bCs/>
          <w:iCs/>
        </w:rPr>
        <w:t>модулю «Основы управленческой культуры» и является вариативной дисциплиной выбираемой обучающимся.</w:t>
      </w:r>
      <w:r w:rsidR="00A000C6" w:rsidRPr="00107EAC">
        <w:rPr>
          <w:bCs/>
          <w:iCs/>
        </w:rPr>
        <w:t xml:space="preserve"> И она является логическим продолжением изучения дисциплины «Экономика»</w:t>
      </w:r>
      <w:r w:rsidRPr="00107EAC">
        <w:rPr>
          <w:bCs/>
          <w:iCs/>
        </w:rPr>
        <w:t xml:space="preserve"> </w:t>
      </w:r>
    </w:p>
    <w:p w:rsidR="00057E00" w:rsidRPr="00107EAC" w:rsidRDefault="00057E00" w:rsidP="00A80F04">
      <w:pPr>
        <w:autoSpaceDE w:val="0"/>
        <w:autoSpaceDN w:val="0"/>
        <w:adjustRightInd w:val="0"/>
        <w:spacing w:line="276" w:lineRule="auto"/>
        <w:ind w:firstLine="709"/>
        <w:jc w:val="both"/>
      </w:pPr>
      <w:r w:rsidRPr="00107EAC">
        <w:t>Дисциплины, на которой базируется «Экономика образования» относятся к модулям «</w:t>
      </w:r>
      <w:r w:rsidRPr="00107EAC">
        <w:rPr>
          <w:bCs/>
          <w:iCs/>
        </w:rPr>
        <w:t>Человек, общество, культура» и «Основы научных знаний» (в частности дисциплины: «</w:t>
      </w:r>
      <w:r w:rsidRPr="00107EAC">
        <w:t>Математические методы обработки данных», «Основы научно-исследовательской деятельности»). Дисциплины, для которых данная дисциплина является предшествующей, представляют собой дисциплины профессиональных модулей.</w:t>
      </w:r>
    </w:p>
    <w:p w:rsidR="00057E00" w:rsidRPr="00107EAC" w:rsidRDefault="00057E00" w:rsidP="00A80F04">
      <w:pPr>
        <w:autoSpaceDE w:val="0"/>
        <w:autoSpaceDN w:val="0"/>
        <w:adjustRightInd w:val="0"/>
        <w:spacing w:line="276" w:lineRule="auto"/>
        <w:ind w:firstLine="709"/>
        <w:jc w:val="both"/>
      </w:pPr>
    </w:p>
    <w:p w:rsidR="00057E00" w:rsidRPr="00107EAC" w:rsidRDefault="00057E00" w:rsidP="00A80F04">
      <w:pPr>
        <w:autoSpaceDE w:val="0"/>
        <w:autoSpaceDN w:val="0"/>
        <w:adjustRightInd w:val="0"/>
        <w:spacing w:line="276" w:lineRule="auto"/>
        <w:ind w:firstLine="709"/>
        <w:jc w:val="both"/>
        <w:rPr>
          <w:b/>
          <w:bCs/>
        </w:rPr>
      </w:pPr>
      <w:r w:rsidRPr="00107EAC">
        <w:rPr>
          <w:b/>
          <w:bCs/>
        </w:rPr>
        <w:t>3. Цели и задачи</w:t>
      </w:r>
    </w:p>
    <w:p w:rsidR="00057E00" w:rsidRPr="00107EAC" w:rsidRDefault="00057E00" w:rsidP="00A80F04">
      <w:pPr>
        <w:autoSpaceDE w:val="0"/>
        <w:autoSpaceDN w:val="0"/>
        <w:adjustRightInd w:val="0"/>
        <w:spacing w:line="276" w:lineRule="auto"/>
        <w:ind w:firstLine="709"/>
        <w:jc w:val="both"/>
      </w:pPr>
      <w:r w:rsidRPr="00107EAC">
        <w:rPr>
          <w:i/>
          <w:iCs/>
        </w:rPr>
        <w:t>Цель</w:t>
      </w:r>
      <w:r w:rsidRPr="00107EAC">
        <w:rPr>
          <w:b/>
          <w:bCs/>
          <w:i/>
          <w:iCs/>
        </w:rPr>
        <w:t xml:space="preserve"> </w:t>
      </w:r>
      <w:r w:rsidRPr="00107EAC">
        <w:rPr>
          <w:i/>
          <w:iCs/>
        </w:rPr>
        <w:t>дисциплины</w:t>
      </w:r>
      <w:r w:rsidRPr="00107EAC">
        <w:t xml:space="preserve"> </w:t>
      </w:r>
      <w:r w:rsidRPr="00107EAC">
        <w:rPr>
          <w:spacing w:val="3"/>
        </w:rPr>
        <w:t xml:space="preserve">– </w:t>
      </w:r>
      <w:r w:rsidRPr="00107EAC">
        <w:t xml:space="preserve">формирование условий для </w:t>
      </w:r>
      <w:r w:rsidR="00A000C6" w:rsidRPr="00107EAC">
        <w:t xml:space="preserve">обеспечения </w:t>
      </w:r>
      <w:r w:rsidRPr="00107EAC">
        <w:t xml:space="preserve">обучающимися навыками в области </w:t>
      </w:r>
      <w:r w:rsidR="00A000C6" w:rsidRPr="00107EAC">
        <w:t xml:space="preserve">прогнозирования и планирования экономической деятельности в сфере образования, организации финансирования, учета налогообложения и </w:t>
      </w:r>
      <w:r w:rsidRPr="00107EAC">
        <w:t xml:space="preserve">реализации </w:t>
      </w:r>
      <w:r w:rsidR="00A000C6" w:rsidRPr="00107EAC">
        <w:t>коммерческой деятельности в образовательных организациях</w:t>
      </w:r>
      <w:r w:rsidRPr="00107EAC">
        <w:t>.</w:t>
      </w:r>
    </w:p>
    <w:p w:rsidR="00057E00" w:rsidRPr="00107EAC" w:rsidRDefault="00057E00" w:rsidP="00A80F04">
      <w:pPr>
        <w:autoSpaceDE w:val="0"/>
        <w:autoSpaceDN w:val="0"/>
        <w:adjustRightInd w:val="0"/>
        <w:spacing w:line="276" w:lineRule="auto"/>
        <w:ind w:firstLine="709"/>
        <w:jc w:val="both"/>
        <w:rPr>
          <w:i/>
          <w:iCs/>
        </w:rPr>
      </w:pPr>
      <w:r w:rsidRPr="00107EAC">
        <w:rPr>
          <w:i/>
          <w:iCs/>
        </w:rPr>
        <w:t>Задачи дисциплины:</w:t>
      </w:r>
    </w:p>
    <w:p w:rsidR="00057E00" w:rsidRPr="00107EAC" w:rsidRDefault="00057E00" w:rsidP="00A80F04">
      <w:pPr>
        <w:numPr>
          <w:ilvl w:val="0"/>
          <w:numId w:val="23"/>
        </w:numPr>
        <w:tabs>
          <w:tab w:val="left" w:pos="1134"/>
        </w:tabs>
        <w:spacing w:line="276" w:lineRule="auto"/>
        <w:ind w:left="0" w:firstLine="709"/>
        <w:jc w:val="both"/>
      </w:pPr>
      <w:r w:rsidRPr="00107EAC">
        <w:t xml:space="preserve">формирование системного представления о современных подходах к </w:t>
      </w:r>
      <w:r w:rsidR="00A000C6" w:rsidRPr="00107EAC">
        <w:t>экономике образования</w:t>
      </w:r>
      <w:r w:rsidRPr="00107EAC">
        <w:t>;</w:t>
      </w:r>
    </w:p>
    <w:p w:rsidR="00057E00" w:rsidRPr="00107EAC" w:rsidRDefault="00057E00" w:rsidP="00A80F04">
      <w:pPr>
        <w:numPr>
          <w:ilvl w:val="0"/>
          <w:numId w:val="23"/>
        </w:numPr>
        <w:tabs>
          <w:tab w:val="left" w:pos="1134"/>
        </w:tabs>
        <w:spacing w:line="276" w:lineRule="auto"/>
        <w:ind w:left="0" w:firstLine="709"/>
        <w:jc w:val="both"/>
      </w:pPr>
      <w:r w:rsidRPr="00107EAC">
        <w:t xml:space="preserve">изучение структуры, содержания и технологии </w:t>
      </w:r>
      <w:r w:rsidR="00A000C6" w:rsidRPr="00107EAC">
        <w:t>экономического обеспечения деятельности образовательных организаций</w:t>
      </w:r>
      <w:r w:rsidRPr="00107EAC">
        <w:t>;</w:t>
      </w:r>
    </w:p>
    <w:p w:rsidR="00057E00" w:rsidRPr="00107EAC" w:rsidRDefault="00057E00" w:rsidP="00A80F04">
      <w:pPr>
        <w:numPr>
          <w:ilvl w:val="0"/>
          <w:numId w:val="23"/>
        </w:numPr>
        <w:tabs>
          <w:tab w:val="left" w:pos="1134"/>
        </w:tabs>
        <w:spacing w:line="276" w:lineRule="auto"/>
        <w:ind w:left="0" w:firstLine="709"/>
        <w:jc w:val="both"/>
      </w:pPr>
      <w:r w:rsidRPr="00107EAC">
        <w:t xml:space="preserve">определение </w:t>
      </w:r>
      <w:r w:rsidR="00A000C6" w:rsidRPr="00107EAC">
        <w:t>направлений развития системы образования с точки зрения экономических реалий и перспектив</w:t>
      </w:r>
      <w:r w:rsidRPr="00107EAC">
        <w:t>;</w:t>
      </w:r>
    </w:p>
    <w:p w:rsidR="00057E00" w:rsidRPr="00107EAC" w:rsidRDefault="00057E00" w:rsidP="00A80F04">
      <w:pPr>
        <w:numPr>
          <w:ilvl w:val="0"/>
          <w:numId w:val="23"/>
        </w:numPr>
        <w:tabs>
          <w:tab w:val="left" w:pos="1134"/>
        </w:tabs>
        <w:spacing w:line="276" w:lineRule="auto"/>
        <w:ind w:left="0" w:firstLine="709"/>
        <w:jc w:val="both"/>
      </w:pPr>
      <w:r w:rsidRPr="00107EAC">
        <w:t xml:space="preserve">изучение методов разработки, анализа, оптимизации в области </w:t>
      </w:r>
      <w:r w:rsidR="00A000C6" w:rsidRPr="00107EAC">
        <w:t>применения экономических рычагов, инструментов и стимулов</w:t>
      </w:r>
      <w:r w:rsidRPr="00107EAC">
        <w:t>;</w:t>
      </w:r>
    </w:p>
    <w:p w:rsidR="00057E00" w:rsidRPr="00107EAC" w:rsidRDefault="00057E00" w:rsidP="00A80F04">
      <w:pPr>
        <w:numPr>
          <w:ilvl w:val="0"/>
          <w:numId w:val="23"/>
        </w:numPr>
        <w:tabs>
          <w:tab w:val="left" w:pos="1134"/>
        </w:tabs>
        <w:spacing w:line="276" w:lineRule="auto"/>
        <w:ind w:left="0" w:firstLine="709"/>
        <w:jc w:val="both"/>
      </w:pPr>
      <w:r w:rsidRPr="00107EAC">
        <w:t xml:space="preserve">подготовка студентов к самостоятельному освоению новейших достижений в области </w:t>
      </w:r>
      <w:r w:rsidR="00A000C6" w:rsidRPr="00107EAC">
        <w:t>экономики образования</w:t>
      </w:r>
      <w:r w:rsidRPr="00107EAC">
        <w:t xml:space="preserve">, развитие творческого подхода к решению актуальных проблем </w:t>
      </w:r>
      <w:r w:rsidR="00A000C6" w:rsidRPr="00107EAC">
        <w:t>экономического развития отрасли образования</w:t>
      </w:r>
      <w:r w:rsidRPr="00107EAC">
        <w:t>.</w:t>
      </w:r>
    </w:p>
    <w:p w:rsidR="00057E00" w:rsidRPr="00107EAC" w:rsidRDefault="00057E00" w:rsidP="00A80F04">
      <w:pPr>
        <w:autoSpaceDE w:val="0"/>
        <w:autoSpaceDN w:val="0"/>
        <w:adjustRightInd w:val="0"/>
        <w:spacing w:line="276" w:lineRule="auto"/>
        <w:ind w:firstLine="709"/>
        <w:jc w:val="both"/>
        <w:rPr>
          <w:b/>
          <w:bCs/>
        </w:rPr>
      </w:pPr>
    </w:p>
    <w:p w:rsidR="00057E00" w:rsidRPr="00107EAC" w:rsidRDefault="00057E00" w:rsidP="00A80F04">
      <w:pPr>
        <w:autoSpaceDE w:val="0"/>
        <w:autoSpaceDN w:val="0"/>
        <w:adjustRightInd w:val="0"/>
        <w:spacing w:line="276" w:lineRule="auto"/>
        <w:ind w:firstLine="709"/>
        <w:jc w:val="both"/>
        <w:rPr>
          <w:b/>
          <w:bCs/>
        </w:rPr>
      </w:pPr>
      <w:r w:rsidRPr="00107EAC">
        <w:rPr>
          <w:b/>
          <w:bCs/>
        </w:rPr>
        <w:t>4. Образовательные результаты</w:t>
      </w:r>
    </w:p>
    <w:p w:rsidR="002C493D" w:rsidRPr="00107EAC" w:rsidRDefault="002C493D" w:rsidP="00A80F04">
      <w:pPr>
        <w:autoSpaceDE w:val="0"/>
        <w:autoSpaceDN w:val="0"/>
        <w:adjustRightInd w:val="0"/>
        <w:spacing w:line="276" w:lineRule="auto"/>
        <w:ind w:firstLine="709"/>
        <w:jc w:val="both"/>
        <w:rPr>
          <w:b/>
          <w:bCs/>
        </w:rPr>
      </w:pPr>
    </w:p>
    <w:tbl>
      <w:tblPr>
        <w:tblW w:w="4891" w:type="pct"/>
        <w:tblInd w:w="108" w:type="dxa"/>
        <w:tblLayout w:type="fixed"/>
        <w:tblLook w:val="0000" w:firstRow="0" w:lastRow="0" w:firstColumn="0" w:lastColumn="0" w:noHBand="0" w:noVBand="0"/>
      </w:tblPr>
      <w:tblGrid>
        <w:gridCol w:w="858"/>
        <w:gridCol w:w="2086"/>
        <w:gridCol w:w="1135"/>
        <w:gridCol w:w="2975"/>
        <w:gridCol w:w="1274"/>
        <w:gridCol w:w="1310"/>
      </w:tblGrid>
      <w:tr w:rsidR="00A80F04" w:rsidRPr="00107EAC" w:rsidTr="00A80F04">
        <w:trPr>
          <w:trHeight w:val="385"/>
        </w:trPr>
        <w:tc>
          <w:tcPr>
            <w:tcW w:w="859" w:type="dxa"/>
            <w:tcBorders>
              <w:top w:val="single" w:sz="2" w:space="0" w:color="000000"/>
              <w:left w:val="single" w:sz="2" w:space="0" w:color="000000"/>
              <w:bottom w:val="single" w:sz="2" w:space="0" w:color="000000"/>
              <w:right w:val="single" w:sz="2" w:space="0" w:color="000000"/>
            </w:tcBorders>
          </w:tcPr>
          <w:p w:rsidR="00A80F04" w:rsidRPr="00107EAC" w:rsidRDefault="00A80F04" w:rsidP="00057E00">
            <w:pPr>
              <w:autoSpaceDE w:val="0"/>
              <w:autoSpaceDN w:val="0"/>
              <w:adjustRightInd w:val="0"/>
              <w:jc w:val="center"/>
            </w:pPr>
            <w:r w:rsidRPr="00107EAC">
              <w:t>Код ОР модуля</w:t>
            </w:r>
          </w:p>
        </w:tc>
        <w:tc>
          <w:tcPr>
            <w:tcW w:w="2086" w:type="dxa"/>
            <w:tcBorders>
              <w:top w:val="single" w:sz="2" w:space="0" w:color="000000"/>
              <w:left w:val="single" w:sz="2" w:space="0" w:color="000000"/>
              <w:bottom w:val="single" w:sz="2" w:space="0" w:color="000000"/>
              <w:right w:val="single" w:sz="2" w:space="0" w:color="000000"/>
            </w:tcBorders>
          </w:tcPr>
          <w:p w:rsidR="00A80F04" w:rsidRPr="00107EAC" w:rsidRDefault="00A80F04" w:rsidP="00057E00">
            <w:pPr>
              <w:suppressAutoHyphens/>
              <w:autoSpaceDE w:val="0"/>
              <w:autoSpaceDN w:val="0"/>
              <w:adjustRightInd w:val="0"/>
              <w:jc w:val="center"/>
            </w:pPr>
            <w:r w:rsidRPr="00107EAC">
              <w:t>Образовательные результаты модуля</w:t>
            </w:r>
          </w:p>
        </w:tc>
        <w:tc>
          <w:tcPr>
            <w:tcW w:w="1135" w:type="dxa"/>
            <w:tcBorders>
              <w:top w:val="single" w:sz="2" w:space="0" w:color="000000"/>
              <w:left w:val="single" w:sz="2" w:space="0" w:color="000000"/>
              <w:bottom w:val="single" w:sz="2" w:space="0" w:color="000000"/>
              <w:right w:val="single" w:sz="2" w:space="0" w:color="000000"/>
            </w:tcBorders>
          </w:tcPr>
          <w:p w:rsidR="00A80F04" w:rsidRPr="00107EAC" w:rsidRDefault="00A80F04" w:rsidP="00057E00">
            <w:pPr>
              <w:autoSpaceDE w:val="0"/>
              <w:autoSpaceDN w:val="0"/>
              <w:adjustRightInd w:val="0"/>
              <w:jc w:val="center"/>
            </w:pPr>
            <w:r w:rsidRPr="00107EAC">
              <w:t>Код ОР дисциплины</w:t>
            </w:r>
          </w:p>
        </w:tc>
        <w:tc>
          <w:tcPr>
            <w:tcW w:w="2975" w:type="dxa"/>
            <w:tcBorders>
              <w:top w:val="single" w:sz="2" w:space="0" w:color="000000"/>
              <w:left w:val="single" w:sz="2" w:space="0" w:color="000000"/>
              <w:bottom w:val="single" w:sz="2" w:space="0" w:color="000000"/>
              <w:right w:val="single" w:sz="2" w:space="0" w:color="000000"/>
            </w:tcBorders>
          </w:tcPr>
          <w:p w:rsidR="00A80F04" w:rsidRPr="00107EAC" w:rsidRDefault="00A80F04" w:rsidP="00057E00">
            <w:pPr>
              <w:autoSpaceDE w:val="0"/>
              <w:autoSpaceDN w:val="0"/>
              <w:adjustRightInd w:val="0"/>
              <w:jc w:val="center"/>
            </w:pPr>
            <w:r w:rsidRPr="00107EAC">
              <w:t>Образовательные результаты дисциплины</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A80F04" w:rsidRPr="00107EAC" w:rsidRDefault="00A80F04" w:rsidP="00057E00">
            <w:pPr>
              <w:autoSpaceDE w:val="0"/>
              <w:autoSpaceDN w:val="0"/>
              <w:adjustRightInd w:val="0"/>
              <w:jc w:val="center"/>
            </w:pPr>
            <w:r w:rsidRPr="00107EAC">
              <w:t>Код компетенций ОПОП</w:t>
            </w:r>
          </w:p>
        </w:tc>
        <w:tc>
          <w:tcPr>
            <w:tcW w:w="1310" w:type="dxa"/>
            <w:tcBorders>
              <w:top w:val="single" w:sz="2" w:space="0" w:color="000000"/>
              <w:left w:val="single" w:sz="2" w:space="0" w:color="000000"/>
              <w:bottom w:val="single" w:sz="2" w:space="0" w:color="000000"/>
              <w:right w:val="single" w:sz="2" w:space="0" w:color="000000"/>
            </w:tcBorders>
            <w:shd w:val="clear" w:color="000000" w:fill="FFFFFF"/>
          </w:tcPr>
          <w:p w:rsidR="00A80F04" w:rsidRPr="00107EAC" w:rsidRDefault="00A80F04" w:rsidP="00A80F04">
            <w:pPr>
              <w:autoSpaceDE w:val="0"/>
              <w:autoSpaceDN w:val="0"/>
              <w:adjustRightInd w:val="0"/>
              <w:jc w:val="center"/>
            </w:pPr>
            <w:r w:rsidRPr="00107EAC">
              <w:t>Средства оценивания ОР</w:t>
            </w:r>
          </w:p>
        </w:tc>
      </w:tr>
      <w:tr w:rsidR="00A80F04" w:rsidRPr="00107EAC" w:rsidTr="000265B2">
        <w:trPr>
          <w:trHeight w:val="331"/>
        </w:trPr>
        <w:tc>
          <w:tcPr>
            <w:tcW w:w="859" w:type="dxa"/>
            <w:vMerge w:val="restart"/>
            <w:tcBorders>
              <w:top w:val="single" w:sz="2" w:space="0" w:color="000000"/>
              <w:left w:val="single" w:sz="2" w:space="0" w:color="000000"/>
              <w:bottom w:val="single" w:sz="4" w:space="0" w:color="auto"/>
              <w:right w:val="single" w:sz="2" w:space="0" w:color="000000"/>
            </w:tcBorders>
          </w:tcPr>
          <w:p w:rsidR="00A80F04" w:rsidRPr="00107EAC" w:rsidRDefault="00A80F04" w:rsidP="00057E00">
            <w:pPr>
              <w:ind w:right="-108"/>
              <w:rPr>
                <w:sz w:val="22"/>
                <w:szCs w:val="22"/>
              </w:rPr>
            </w:pPr>
            <w:r w:rsidRPr="00107EAC">
              <w:rPr>
                <w:sz w:val="22"/>
                <w:szCs w:val="22"/>
              </w:rPr>
              <w:t>ОР.6</w:t>
            </w:r>
          </w:p>
          <w:p w:rsidR="00A80F04" w:rsidRPr="00107EAC" w:rsidRDefault="00A80F04" w:rsidP="00057E00">
            <w:pPr>
              <w:autoSpaceDE w:val="0"/>
              <w:autoSpaceDN w:val="0"/>
              <w:adjustRightInd w:val="0"/>
            </w:pPr>
          </w:p>
        </w:tc>
        <w:tc>
          <w:tcPr>
            <w:tcW w:w="2086" w:type="dxa"/>
            <w:vMerge w:val="restart"/>
            <w:tcBorders>
              <w:top w:val="single" w:sz="2" w:space="0" w:color="000000"/>
              <w:left w:val="single" w:sz="2" w:space="0" w:color="000000"/>
              <w:bottom w:val="single" w:sz="4" w:space="0" w:color="auto"/>
              <w:right w:val="single" w:sz="2" w:space="0" w:color="000000"/>
            </w:tcBorders>
          </w:tcPr>
          <w:p w:rsidR="00A80F04" w:rsidRPr="00107EAC" w:rsidRDefault="00A80F04" w:rsidP="00057E00">
            <w:pPr>
              <w:tabs>
                <w:tab w:val="left" w:pos="318"/>
              </w:tabs>
              <w:rPr>
                <w:sz w:val="22"/>
                <w:szCs w:val="22"/>
              </w:rPr>
            </w:pPr>
            <w:r w:rsidRPr="00107EAC">
              <w:rPr>
                <w:sz w:val="22"/>
                <w:szCs w:val="22"/>
              </w:rPr>
              <w:t>Демонстрирует умение решать задачи экономического обеспечения деятельности образовательных организаций в условиях современной экономики</w:t>
            </w:r>
          </w:p>
        </w:tc>
        <w:tc>
          <w:tcPr>
            <w:tcW w:w="1135" w:type="dxa"/>
            <w:tcBorders>
              <w:top w:val="single" w:sz="2" w:space="0" w:color="000000"/>
              <w:left w:val="single" w:sz="2" w:space="0" w:color="000000"/>
              <w:bottom w:val="single" w:sz="2" w:space="0" w:color="000000"/>
              <w:right w:val="single" w:sz="2" w:space="0" w:color="000000"/>
            </w:tcBorders>
          </w:tcPr>
          <w:p w:rsidR="00A80F04" w:rsidRPr="00107EAC" w:rsidRDefault="00A80F04" w:rsidP="00A80F04">
            <w:pPr>
              <w:ind w:right="-108"/>
              <w:rPr>
                <w:sz w:val="22"/>
                <w:szCs w:val="22"/>
              </w:rPr>
            </w:pPr>
            <w:r w:rsidRPr="00107EAC">
              <w:rPr>
                <w:sz w:val="22"/>
                <w:szCs w:val="22"/>
              </w:rPr>
              <w:t>ОР.6-5-1</w:t>
            </w:r>
          </w:p>
          <w:p w:rsidR="00A80F04" w:rsidRPr="00107EAC" w:rsidRDefault="00A80F04" w:rsidP="00E43E2E">
            <w:pPr>
              <w:tabs>
                <w:tab w:val="left" w:pos="160"/>
                <w:tab w:val="left" w:pos="415"/>
              </w:tabs>
              <w:rPr>
                <w:sz w:val="22"/>
                <w:szCs w:val="22"/>
              </w:rPr>
            </w:pPr>
          </w:p>
        </w:tc>
        <w:tc>
          <w:tcPr>
            <w:tcW w:w="2975" w:type="dxa"/>
            <w:tcBorders>
              <w:top w:val="single" w:sz="2" w:space="0" w:color="000000"/>
              <w:left w:val="single" w:sz="2" w:space="0" w:color="000000"/>
              <w:bottom w:val="single" w:sz="2" w:space="0" w:color="000000"/>
              <w:right w:val="single" w:sz="2" w:space="0" w:color="000000"/>
            </w:tcBorders>
          </w:tcPr>
          <w:p w:rsidR="00A80F04" w:rsidRPr="00107EAC" w:rsidRDefault="00A80F04" w:rsidP="00E43E2E">
            <w:pPr>
              <w:tabs>
                <w:tab w:val="left" w:pos="160"/>
                <w:tab w:val="left" w:pos="415"/>
              </w:tabs>
              <w:rPr>
                <w:sz w:val="22"/>
                <w:szCs w:val="22"/>
              </w:rPr>
            </w:pPr>
            <w:r w:rsidRPr="00107EAC">
              <w:rPr>
                <w:sz w:val="22"/>
                <w:szCs w:val="22"/>
              </w:rPr>
              <w:t>Демонстрирует умение ориентации в нормативно-правовом и экономическом поле обеспечения деятельности организации в условиях образовательной среды.</w:t>
            </w:r>
          </w:p>
        </w:tc>
        <w:tc>
          <w:tcPr>
            <w:tcW w:w="1274" w:type="dxa"/>
            <w:tcBorders>
              <w:top w:val="single" w:sz="2" w:space="0" w:color="000000"/>
              <w:left w:val="single" w:sz="2" w:space="0" w:color="000000"/>
              <w:bottom w:val="single" w:sz="4" w:space="0" w:color="auto"/>
              <w:right w:val="single" w:sz="2" w:space="0" w:color="000000"/>
            </w:tcBorders>
            <w:shd w:val="clear" w:color="auto" w:fill="auto"/>
          </w:tcPr>
          <w:p w:rsidR="00A80F04" w:rsidRDefault="00B0193E" w:rsidP="00B0193E">
            <w:pPr>
              <w:rPr>
                <w:iCs/>
                <w:sz w:val="22"/>
                <w:szCs w:val="22"/>
              </w:rPr>
            </w:pPr>
            <w:r>
              <w:rPr>
                <w:iCs/>
                <w:sz w:val="22"/>
                <w:szCs w:val="22"/>
              </w:rPr>
              <w:t>О</w:t>
            </w:r>
            <w:r w:rsidR="000265B2">
              <w:rPr>
                <w:iCs/>
                <w:sz w:val="22"/>
                <w:szCs w:val="22"/>
              </w:rPr>
              <w:t>К-</w:t>
            </w:r>
            <w:r>
              <w:rPr>
                <w:iCs/>
                <w:sz w:val="22"/>
                <w:szCs w:val="22"/>
              </w:rPr>
              <w:t>3</w:t>
            </w:r>
          </w:p>
          <w:p w:rsidR="006A28EF" w:rsidRPr="00107EAC" w:rsidRDefault="006A28EF" w:rsidP="00B0193E">
            <w:pPr>
              <w:rPr>
                <w:iCs/>
                <w:sz w:val="22"/>
                <w:szCs w:val="22"/>
              </w:rPr>
            </w:pPr>
            <w:r>
              <w:rPr>
                <w:iCs/>
                <w:sz w:val="22"/>
                <w:szCs w:val="22"/>
              </w:rPr>
              <w:t>ПК-6</w:t>
            </w:r>
          </w:p>
        </w:tc>
        <w:tc>
          <w:tcPr>
            <w:tcW w:w="1310" w:type="dxa"/>
            <w:vMerge w:val="restart"/>
            <w:tcBorders>
              <w:top w:val="single" w:sz="2" w:space="0" w:color="000000"/>
              <w:left w:val="single" w:sz="2" w:space="0" w:color="000000"/>
              <w:bottom w:val="single" w:sz="4" w:space="0" w:color="auto"/>
              <w:right w:val="single" w:sz="2" w:space="0" w:color="000000"/>
            </w:tcBorders>
            <w:shd w:val="clear" w:color="000000" w:fill="FFFFFF"/>
          </w:tcPr>
          <w:p w:rsidR="00A80F04" w:rsidRPr="00107EAC" w:rsidRDefault="00A80F04" w:rsidP="00E43E2E">
            <w:pPr>
              <w:rPr>
                <w:sz w:val="22"/>
                <w:szCs w:val="22"/>
              </w:rPr>
            </w:pPr>
            <w:r w:rsidRPr="00107EAC">
              <w:rPr>
                <w:iCs/>
                <w:sz w:val="22"/>
                <w:szCs w:val="22"/>
              </w:rPr>
              <w:t>Бизнес-план</w:t>
            </w:r>
            <w:r w:rsidRPr="00107EAC">
              <w:rPr>
                <w:sz w:val="22"/>
                <w:szCs w:val="22"/>
              </w:rPr>
              <w:t xml:space="preserve"> </w:t>
            </w:r>
          </w:p>
          <w:p w:rsidR="00A80F04" w:rsidRPr="00107EAC" w:rsidRDefault="00A80F04" w:rsidP="00E43E2E">
            <w:pPr>
              <w:rPr>
                <w:sz w:val="22"/>
                <w:szCs w:val="22"/>
              </w:rPr>
            </w:pPr>
            <w:r w:rsidRPr="00107EAC">
              <w:rPr>
                <w:sz w:val="22"/>
                <w:szCs w:val="22"/>
              </w:rPr>
              <w:t>Решение задач</w:t>
            </w:r>
          </w:p>
          <w:p w:rsidR="00A80F04" w:rsidRPr="00107EAC" w:rsidRDefault="00A80F04" w:rsidP="00E43E2E">
            <w:pPr>
              <w:rPr>
                <w:sz w:val="22"/>
                <w:szCs w:val="22"/>
              </w:rPr>
            </w:pPr>
            <w:r w:rsidRPr="00107EAC">
              <w:rPr>
                <w:sz w:val="22"/>
                <w:szCs w:val="22"/>
              </w:rPr>
              <w:t>Кейс-метод</w:t>
            </w:r>
          </w:p>
          <w:p w:rsidR="00A80F04" w:rsidRPr="00107EAC" w:rsidRDefault="00A80F04" w:rsidP="00E43E2E"/>
        </w:tc>
      </w:tr>
      <w:tr w:rsidR="00A80F04" w:rsidRPr="00107EAC" w:rsidTr="000265B2">
        <w:trPr>
          <w:trHeight w:val="888"/>
        </w:trPr>
        <w:tc>
          <w:tcPr>
            <w:tcW w:w="859" w:type="dxa"/>
            <w:vMerge/>
            <w:tcBorders>
              <w:left w:val="single" w:sz="2" w:space="0" w:color="000000"/>
              <w:bottom w:val="single" w:sz="4" w:space="0" w:color="auto"/>
              <w:right w:val="single" w:sz="2" w:space="0" w:color="000000"/>
            </w:tcBorders>
            <w:vAlign w:val="center"/>
          </w:tcPr>
          <w:p w:rsidR="00A80F04" w:rsidRPr="00107EAC" w:rsidRDefault="00A80F04" w:rsidP="00057E00">
            <w:pPr>
              <w:autoSpaceDE w:val="0"/>
              <w:autoSpaceDN w:val="0"/>
              <w:adjustRightInd w:val="0"/>
            </w:pPr>
          </w:p>
        </w:tc>
        <w:tc>
          <w:tcPr>
            <w:tcW w:w="2086" w:type="dxa"/>
            <w:vMerge/>
            <w:tcBorders>
              <w:left w:val="single" w:sz="2" w:space="0" w:color="000000"/>
              <w:bottom w:val="single" w:sz="4" w:space="0" w:color="auto"/>
              <w:right w:val="single" w:sz="2" w:space="0" w:color="000000"/>
            </w:tcBorders>
            <w:vAlign w:val="center"/>
          </w:tcPr>
          <w:p w:rsidR="00A80F04" w:rsidRPr="00107EAC" w:rsidRDefault="00A80F04" w:rsidP="00057E00">
            <w:pPr>
              <w:suppressAutoHyphens/>
              <w:autoSpaceDE w:val="0"/>
              <w:autoSpaceDN w:val="0"/>
              <w:adjustRightInd w:val="0"/>
            </w:pPr>
          </w:p>
        </w:tc>
        <w:tc>
          <w:tcPr>
            <w:tcW w:w="1135" w:type="dxa"/>
            <w:tcBorders>
              <w:left w:val="single" w:sz="2" w:space="0" w:color="000000"/>
              <w:bottom w:val="single" w:sz="4" w:space="0" w:color="auto"/>
              <w:right w:val="single" w:sz="2" w:space="0" w:color="000000"/>
            </w:tcBorders>
          </w:tcPr>
          <w:p w:rsidR="00A80F04" w:rsidRPr="00107EAC" w:rsidRDefault="00A80F04" w:rsidP="00877EAA">
            <w:pPr>
              <w:ind w:right="-108"/>
              <w:rPr>
                <w:sz w:val="22"/>
                <w:szCs w:val="22"/>
              </w:rPr>
            </w:pPr>
            <w:r w:rsidRPr="00107EAC">
              <w:rPr>
                <w:sz w:val="22"/>
                <w:szCs w:val="22"/>
              </w:rPr>
              <w:t>ОР.6-5-2</w:t>
            </w:r>
          </w:p>
          <w:p w:rsidR="00A80F04" w:rsidRPr="00107EAC" w:rsidRDefault="00A80F04" w:rsidP="00877EAA">
            <w:pPr>
              <w:tabs>
                <w:tab w:val="left" w:pos="160"/>
                <w:tab w:val="left" w:pos="415"/>
              </w:tabs>
              <w:rPr>
                <w:sz w:val="22"/>
                <w:szCs w:val="22"/>
              </w:rPr>
            </w:pPr>
          </w:p>
        </w:tc>
        <w:tc>
          <w:tcPr>
            <w:tcW w:w="2975" w:type="dxa"/>
            <w:tcBorders>
              <w:top w:val="single" w:sz="2" w:space="0" w:color="000000"/>
              <w:left w:val="single" w:sz="2" w:space="0" w:color="000000"/>
              <w:bottom w:val="single" w:sz="4" w:space="0" w:color="auto"/>
              <w:right w:val="single" w:sz="2" w:space="0" w:color="000000"/>
            </w:tcBorders>
            <w:vAlign w:val="center"/>
          </w:tcPr>
          <w:p w:rsidR="00A80F04" w:rsidRPr="00107EAC" w:rsidRDefault="00A80F04" w:rsidP="00E43E2E">
            <w:pPr>
              <w:autoSpaceDE w:val="0"/>
              <w:autoSpaceDN w:val="0"/>
              <w:adjustRightInd w:val="0"/>
              <w:rPr>
                <w:sz w:val="22"/>
                <w:szCs w:val="22"/>
              </w:rPr>
            </w:pPr>
            <w:r w:rsidRPr="00107EAC">
              <w:rPr>
                <w:sz w:val="22"/>
                <w:szCs w:val="22"/>
              </w:rPr>
              <w:t>Демонстрирует навыки анализа, оценки, проектирования и осуществления экономических действий образовательной организации в условиях изменяющейся среды.</w:t>
            </w:r>
          </w:p>
        </w:tc>
        <w:tc>
          <w:tcPr>
            <w:tcW w:w="1274" w:type="dxa"/>
            <w:tcBorders>
              <w:left w:val="single" w:sz="2" w:space="0" w:color="000000"/>
              <w:bottom w:val="single" w:sz="4" w:space="0" w:color="auto"/>
              <w:right w:val="single" w:sz="2" w:space="0" w:color="000000"/>
            </w:tcBorders>
            <w:shd w:val="clear" w:color="auto" w:fill="auto"/>
          </w:tcPr>
          <w:p w:rsidR="00A80F04" w:rsidRDefault="00B0193E" w:rsidP="00B0193E">
            <w:pPr>
              <w:autoSpaceDE w:val="0"/>
              <w:autoSpaceDN w:val="0"/>
              <w:adjustRightInd w:val="0"/>
            </w:pPr>
            <w:r>
              <w:t>О</w:t>
            </w:r>
            <w:r w:rsidR="000265B2">
              <w:t>К-</w:t>
            </w:r>
            <w:r>
              <w:t>3</w:t>
            </w:r>
          </w:p>
          <w:p w:rsidR="006A28EF" w:rsidRPr="00107EAC" w:rsidRDefault="006A28EF" w:rsidP="00B0193E">
            <w:pPr>
              <w:autoSpaceDE w:val="0"/>
              <w:autoSpaceDN w:val="0"/>
              <w:adjustRightInd w:val="0"/>
            </w:pPr>
            <w:r>
              <w:t>ПК-6</w:t>
            </w:r>
          </w:p>
        </w:tc>
        <w:tc>
          <w:tcPr>
            <w:tcW w:w="1310" w:type="dxa"/>
            <w:vMerge/>
            <w:tcBorders>
              <w:left w:val="single" w:sz="2" w:space="0" w:color="000000"/>
              <w:bottom w:val="single" w:sz="4" w:space="0" w:color="auto"/>
              <w:right w:val="single" w:sz="2" w:space="0" w:color="000000"/>
            </w:tcBorders>
            <w:shd w:val="clear" w:color="000000" w:fill="FFFFFF"/>
          </w:tcPr>
          <w:p w:rsidR="00A80F04" w:rsidRPr="00107EAC" w:rsidRDefault="00A80F04" w:rsidP="00057E00">
            <w:pPr>
              <w:autoSpaceDE w:val="0"/>
              <w:autoSpaceDN w:val="0"/>
              <w:adjustRightInd w:val="0"/>
            </w:pPr>
          </w:p>
        </w:tc>
      </w:tr>
    </w:tbl>
    <w:p w:rsidR="00B0193E" w:rsidRDefault="00B0193E" w:rsidP="00057E00">
      <w:pPr>
        <w:autoSpaceDE w:val="0"/>
        <w:autoSpaceDN w:val="0"/>
        <w:adjustRightInd w:val="0"/>
        <w:ind w:firstLine="709"/>
        <w:jc w:val="both"/>
        <w:rPr>
          <w:b/>
          <w:bCs/>
        </w:rPr>
      </w:pPr>
    </w:p>
    <w:p w:rsidR="00057E00" w:rsidRPr="00107EAC" w:rsidRDefault="00057E00" w:rsidP="00057E00">
      <w:pPr>
        <w:autoSpaceDE w:val="0"/>
        <w:autoSpaceDN w:val="0"/>
        <w:adjustRightInd w:val="0"/>
        <w:ind w:firstLine="709"/>
        <w:jc w:val="both"/>
        <w:rPr>
          <w:b/>
          <w:bCs/>
        </w:rPr>
      </w:pPr>
      <w:r w:rsidRPr="00107EAC">
        <w:rPr>
          <w:b/>
          <w:bCs/>
        </w:rPr>
        <w:t>5. Содержание дисциплины</w:t>
      </w:r>
    </w:p>
    <w:p w:rsidR="00057E00" w:rsidRPr="00107EAC" w:rsidRDefault="00057E00" w:rsidP="00057E00">
      <w:pPr>
        <w:autoSpaceDE w:val="0"/>
        <w:autoSpaceDN w:val="0"/>
        <w:adjustRightInd w:val="0"/>
        <w:ind w:firstLine="709"/>
        <w:jc w:val="both"/>
        <w:rPr>
          <w:bCs/>
          <w:i/>
        </w:rPr>
      </w:pPr>
      <w:r w:rsidRPr="00107EAC">
        <w:rPr>
          <w:bCs/>
          <w:i/>
        </w:rPr>
        <w:t>5.1. Тематический план</w:t>
      </w:r>
    </w:p>
    <w:p w:rsidR="00057E00" w:rsidRPr="00107EAC" w:rsidRDefault="00057E00" w:rsidP="00057E00">
      <w:pPr>
        <w:autoSpaceDE w:val="0"/>
        <w:autoSpaceDN w:val="0"/>
        <w:adjustRightInd w:val="0"/>
        <w:ind w:firstLine="709"/>
        <w:jc w:val="both"/>
        <w:rPr>
          <w:bCs/>
          <w:i/>
        </w:rPr>
      </w:pPr>
    </w:p>
    <w:tbl>
      <w:tblPr>
        <w:tblW w:w="4891" w:type="pct"/>
        <w:tblInd w:w="108" w:type="dxa"/>
        <w:tblLayout w:type="fixed"/>
        <w:tblLook w:val="0000" w:firstRow="0" w:lastRow="0" w:firstColumn="0" w:lastColumn="0" w:noHBand="0" w:noVBand="0"/>
      </w:tblPr>
      <w:tblGrid>
        <w:gridCol w:w="4394"/>
        <w:gridCol w:w="854"/>
        <w:gridCol w:w="853"/>
        <w:gridCol w:w="1418"/>
        <w:gridCol w:w="1238"/>
        <w:gridCol w:w="881"/>
      </w:tblGrid>
      <w:tr w:rsidR="006603AF" w:rsidRPr="00107EAC" w:rsidTr="00B0193E">
        <w:trPr>
          <w:trHeight w:val="203"/>
        </w:trPr>
        <w:tc>
          <w:tcPr>
            <w:tcW w:w="4394" w:type="dxa"/>
            <w:vMerge w:val="restart"/>
            <w:tcBorders>
              <w:top w:val="single" w:sz="2" w:space="0" w:color="000000"/>
              <w:left w:val="single" w:sz="2" w:space="0" w:color="000000"/>
              <w:right w:val="single" w:sz="2" w:space="0" w:color="000000"/>
            </w:tcBorders>
          </w:tcPr>
          <w:p w:rsidR="006603AF" w:rsidRPr="00107EAC" w:rsidRDefault="006603AF" w:rsidP="00057E00">
            <w:pPr>
              <w:autoSpaceDE w:val="0"/>
              <w:autoSpaceDN w:val="0"/>
              <w:adjustRightInd w:val="0"/>
              <w:jc w:val="center"/>
            </w:pPr>
            <w:r w:rsidRPr="00107EAC">
              <w:t>Наименование темы</w:t>
            </w:r>
          </w:p>
        </w:tc>
        <w:tc>
          <w:tcPr>
            <w:tcW w:w="3125" w:type="dxa"/>
            <w:gridSpan w:val="3"/>
            <w:tcBorders>
              <w:top w:val="single" w:sz="2" w:space="0" w:color="000000"/>
              <w:left w:val="single" w:sz="2" w:space="0" w:color="000000"/>
              <w:bottom w:val="single" w:sz="2" w:space="0" w:color="000000"/>
              <w:right w:val="single" w:sz="2" w:space="0" w:color="000000"/>
            </w:tcBorders>
          </w:tcPr>
          <w:p w:rsidR="006603AF" w:rsidRPr="00107EAC" w:rsidRDefault="006603AF" w:rsidP="00057E00">
            <w:pPr>
              <w:autoSpaceDE w:val="0"/>
              <w:autoSpaceDN w:val="0"/>
              <w:adjustRightInd w:val="0"/>
              <w:jc w:val="center"/>
            </w:pPr>
            <w:r w:rsidRPr="00107EAC">
              <w:t>Контактная работа</w:t>
            </w:r>
          </w:p>
        </w:tc>
        <w:tc>
          <w:tcPr>
            <w:tcW w:w="1238" w:type="dxa"/>
            <w:vMerge w:val="restart"/>
            <w:tcBorders>
              <w:top w:val="single" w:sz="2" w:space="0" w:color="000000"/>
              <w:left w:val="single" w:sz="2" w:space="0" w:color="000000"/>
              <w:right w:val="single" w:sz="2" w:space="0" w:color="000000"/>
            </w:tcBorders>
          </w:tcPr>
          <w:p w:rsidR="006603AF" w:rsidRPr="00107EAC" w:rsidRDefault="006603AF" w:rsidP="00057E00">
            <w:pPr>
              <w:autoSpaceDE w:val="0"/>
              <w:autoSpaceDN w:val="0"/>
              <w:adjustRightInd w:val="0"/>
              <w:jc w:val="center"/>
            </w:pPr>
            <w:r w:rsidRPr="00107EAC">
              <w:t>Самостоятельная работа</w:t>
            </w:r>
          </w:p>
        </w:tc>
        <w:tc>
          <w:tcPr>
            <w:tcW w:w="881" w:type="dxa"/>
            <w:vMerge w:val="restart"/>
            <w:tcBorders>
              <w:top w:val="single" w:sz="2" w:space="0" w:color="000000"/>
              <w:left w:val="single" w:sz="2" w:space="0" w:color="000000"/>
              <w:right w:val="single" w:sz="2" w:space="0" w:color="000000"/>
            </w:tcBorders>
            <w:shd w:val="clear" w:color="000000" w:fill="FFFFFF"/>
          </w:tcPr>
          <w:p w:rsidR="006603AF" w:rsidRPr="00107EAC" w:rsidRDefault="006603AF" w:rsidP="00057E00">
            <w:pPr>
              <w:autoSpaceDE w:val="0"/>
              <w:autoSpaceDN w:val="0"/>
              <w:adjustRightInd w:val="0"/>
              <w:jc w:val="center"/>
            </w:pPr>
            <w:r w:rsidRPr="00107EAC">
              <w:t>Всего часов по дисциплине</w:t>
            </w:r>
          </w:p>
        </w:tc>
      </w:tr>
      <w:tr w:rsidR="006603AF" w:rsidRPr="00107EAC" w:rsidTr="00B0193E">
        <w:trPr>
          <w:trHeight w:val="533"/>
        </w:trPr>
        <w:tc>
          <w:tcPr>
            <w:tcW w:w="4394" w:type="dxa"/>
            <w:vMerge/>
            <w:tcBorders>
              <w:left w:val="single" w:sz="2" w:space="0" w:color="000000"/>
              <w:right w:val="single" w:sz="2" w:space="0" w:color="000000"/>
            </w:tcBorders>
          </w:tcPr>
          <w:p w:rsidR="006603AF" w:rsidRPr="00107EAC" w:rsidRDefault="006603AF" w:rsidP="00057E00">
            <w:pPr>
              <w:autoSpaceDE w:val="0"/>
              <w:autoSpaceDN w:val="0"/>
              <w:adjustRightInd w:val="0"/>
              <w:jc w:val="center"/>
            </w:pPr>
          </w:p>
        </w:tc>
        <w:tc>
          <w:tcPr>
            <w:tcW w:w="1707" w:type="dxa"/>
            <w:gridSpan w:val="2"/>
            <w:tcBorders>
              <w:top w:val="single" w:sz="2" w:space="0" w:color="000000"/>
              <w:left w:val="single" w:sz="2" w:space="0" w:color="000000"/>
              <w:bottom w:val="single" w:sz="2" w:space="0" w:color="000000"/>
              <w:right w:val="single" w:sz="2" w:space="0" w:color="000000"/>
            </w:tcBorders>
          </w:tcPr>
          <w:p w:rsidR="006603AF" w:rsidRPr="00107EAC" w:rsidRDefault="006603AF" w:rsidP="00057E00">
            <w:pPr>
              <w:autoSpaceDE w:val="0"/>
              <w:autoSpaceDN w:val="0"/>
              <w:adjustRightInd w:val="0"/>
              <w:jc w:val="center"/>
            </w:pPr>
            <w:r w:rsidRPr="00107EAC">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6603AF" w:rsidRPr="00107EAC" w:rsidRDefault="006603AF" w:rsidP="00057E00">
            <w:pPr>
              <w:tabs>
                <w:tab w:val="left" w:pos="814"/>
              </w:tabs>
              <w:jc w:val="center"/>
            </w:pPr>
            <w:r w:rsidRPr="00107EAC">
              <w:t xml:space="preserve">Контактная СР (в т.ч. </w:t>
            </w:r>
          </w:p>
          <w:p w:rsidR="006603AF" w:rsidRPr="00107EAC" w:rsidRDefault="006603AF" w:rsidP="00057E00">
            <w:pPr>
              <w:autoSpaceDE w:val="0"/>
              <w:autoSpaceDN w:val="0"/>
              <w:adjustRightInd w:val="0"/>
              <w:jc w:val="center"/>
            </w:pPr>
            <w:r w:rsidRPr="00107EAC">
              <w:t>в ЭИОС)</w:t>
            </w:r>
          </w:p>
        </w:tc>
        <w:tc>
          <w:tcPr>
            <w:tcW w:w="1238" w:type="dxa"/>
            <w:vMerge/>
            <w:tcBorders>
              <w:left w:val="single" w:sz="2" w:space="0" w:color="000000"/>
              <w:right w:val="single" w:sz="2" w:space="0" w:color="000000"/>
            </w:tcBorders>
          </w:tcPr>
          <w:p w:rsidR="006603AF" w:rsidRPr="00107EAC" w:rsidRDefault="006603AF" w:rsidP="00057E00">
            <w:pPr>
              <w:autoSpaceDE w:val="0"/>
              <w:autoSpaceDN w:val="0"/>
              <w:adjustRightInd w:val="0"/>
              <w:jc w:val="center"/>
            </w:pPr>
          </w:p>
        </w:tc>
        <w:tc>
          <w:tcPr>
            <w:tcW w:w="881" w:type="dxa"/>
            <w:vMerge/>
            <w:tcBorders>
              <w:left w:val="single" w:sz="2" w:space="0" w:color="000000"/>
              <w:right w:val="single" w:sz="2" w:space="0" w:color="000000"/>
            </w:tcBorders>
            <w:shd w:val="clear" w:color="000000" w:fill="FFFFFF"/>
          </w:tcPr>
          <w:p w:rsidR="006603AF" w:rsidRPr="00107EAC" w:rsidRDefault="006603AF" w:rsidP="00057E00">
            <w:pPr>
              <w:autoSpaceDE w:val="0"/>
              <w:autoSpaceDN w:val="0"/>
              <w:adjustRightInd w:val="0"/>
              <w:jc w:val="center"/>
            </w:pPr>
          </w:p>
        </w:tc>
      </w:tr>
      <w:tr w:rsidR="006603AF" w:rsidRPr="00107EAC" w:rsidTr="00B0193E">
        <w:trPr>
          <w:trHeight w:val="1"/>
        </w:trPr>
        <w:tc>
          <w:tcPr>
            <w:tcW w:w="4394" w:type="dxa"/>
            <w:vMerge/>
            <w:tcBorders>
              <w:left w:val="single" w:sz="2" w:space="0" w:color="000000"/>
              <w:bottom w:val="single" w:sz="2" w:space="0" w:color="000000"/>
              <w:right w:val="single" w:sz="2" w:space="0" w:color="000000"/>
            </w:tcBorders>
            <w:vAlign w:val="center"/>
          </w:tcPr>
          <w:p w:rsidR="006603AF" w:rsidRPr="00107EAC" w:rsidRDefault="006603AF" w:rsidP="00057E00">
            <w:pPr>
              <w:autoSpaceDE w:val="0"/>
              <w:autoSpaceDN w:val="0"/>
              <w:adjustRightInd w:val="0"/>
            </w:pPr>
          </w:p>
        </w:tc>
        <w:tc>
          <w:tcPr>
            <w:tcW w:w="854" w:type="dxa"/>
            <w:tcBorders>
              <w:top w:val="single" w:sz="2" w:space="0" w:color="000000"/>
              <w:left w:val="single" w:sz="2" w:space="0" w:color="000000"/>
              <w:bottom w:val="single" w:sz="2" w:space="0" w:color="000000"/>
              <w:right w:val="single" w:sz="2" w:space="0" w:color="000000"/>
            </w:tcBorders>
          </w:tcPr>
          <w:p w:rsidR="006603AF" w:rsidRPr="00107EAC" w:rsidRDefault="006603AF" w:rsidP="00057E00">
            <w:pPr>
              <w:autoSpaceDE w:val="0"/>
              <w:autoSpaceDN w:val="0"/>
              <w:adjustRightInd w:val="0"/>
              <w:jc w:val="center"/>
            </w:pPr>
            <w:r w:rsidRPr="00107EAC">
              <w:t>Лекции</w:t>
            </w:r>
          </w:p>
        </w:tc>
        <w:tc>
          <w:tcPr>
            <w:tcW w:w="853" w:type="dxa"/>
            <w:tcBorders>
              <w:top w:val="single" w:sz="2" w:space="0" w:color="000000"/>
              <w:left w:val="single" w:sz="2" w:space="0" w:color="000000"/>
              <w:bottom w:val="single" w:sz="2" w:space="0" w:color="000000"/>
              <w:right w:val="single" w:sz="2" w:space="0" w:color="000000"/>
            </w:tcBorders>
          </w:tcPr>
          <w:p w:rsidR="006603AF" w:rsidRPr="00107EAC" w:rsidRDefault="006603AF" w:rsidP="00057E00">
            <w:pPr>
              <w:autoSpaceDE w:val="0"/>
              <w:autoSpaceDN w:val="0"/>
              <w:adjustRightInd w:val="0"/>
              <w:jc w:val="center"/>
            </w:pPr>
            <w:r w:rsidRPr="00107EAC">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6603AF" w:rsidRPr="00107EAC" w:rsidRDefault="006603AF" w:rsidP="00057E00">
            <w:pPr>
              <w:autoSpaceDE w:val="0"/>
              <w:autoSpaceDN w:val="0"/>
              <w:adjustRightInd w:val="0"/>
            </w:pPr>
          </w:p>
        </w:tc>
        <w:tc>
          <w:tcPr>
            <w:tcW w:w="1238" w:type="dxa"/>
            <w:vMerge/>
            <w:tcBorders>
              <w:left w:val="single" w:sz="2" w:space="0" w:color="000000"/>
              <w:bottom w:val="single" w:sz="2" w:space="0" w:color="000000"/>
              <w:right w:val="single" w:sz="2" w:space="0" w:color="000000"/>
            </w:tcBorders>
            <w:shd w:val="clear" w:color="000000" w:fill="FFFFFF"/>
            <w:vAlign w:val="center"/>
          </w:tcPr>
          <w:p w:rsidR="006603AF" w:rsidRPr="00107EAC" w:rsidRDefault="006603AF" w:rsidP="00057E00">
            <w:pPr>
              <w:autoSpaceDE w:val="0"/>
              <w:autoSpaceDN w:val="0"/>
              <w:adjustRightInd w:val="0"/>
            </w:pPr>
          </w:p>
        </w:tc>
        <w:tc>
          <w:tcPr>
            <w:tcW w:w="881" w:type="dxa"/>
            <w:vMerge/>
            <w:tcBorders>
              <w:left w:val="single" w:sz="2" w:space="0" w:color="000000"/>
              <w:bottom w:val="single" w:sz="2" w:space="0" w:color="000000"/>
              <w:right w:val="single" w:sz="2" w:space="0" w:color="000000"/>
            </w:tcBorders>
            <w:shd w:val="clear" w:color="000000" w:fill="FFFFFF"/>
            <w:vAlign w:val="center"/>
          </w:tcPr>
          <w:p w:rsidR="006603AF" w:rsidRPr="00107EAC" w:rsidRDefault="006603AF" w:rsidP="00057E00">
            <w:pPr>
              <w:autoSpaceDE w:val="0"/>
              <w:autoSpaceDN w:val="0"/>
              <w:adjustRightInd w:val="0"/>
            </w:pPr>
          </w:p>
        </w:tc>
      </w:tr>
      <w:tr w:rsidR="007974C0" w:rsidRPr="00107EAC" w:rsidTr="00B0193E">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7974C0" w:rsidRPr="00107EAC" w:rsidRDefault="007974C0" w:rsidP="00E43E2E">
            <w:pPr>
              <w:autoSpaceDE w:val="0"/>
              <w:autoSpaceDN w:val="0"/>
              <w:adjustRightInd w:val="0"/>
              <w:rPr>
                <w:b/>
              </w:rPr>
            </w:pPr>
            <w:r w:rsidRPr="00107EAC">
              <w:rPr>
                <w:b/>
                <w:bCs/>
              </w:rPr>
              <w:t>Раздел 1. Нормативно-правовые и концептуальные основы экономики образования</w:t>
            </w:r>
          </w:p>
        </w:tc>
        <w:tc>
          <w:tcPr>
            <w:tcW w:w="854" w:type="dxa"/>
            <w:tcBorders>
              <w:top w:val="single" w:sz="2" w:space="0" w:color="000000"/>
              <w:left w:val="single" w:sz="2" w:space="0" w:color="000000"/>
              <w:bottom w:val="single" w:sz="2" w:space="0" w:color="000000"/>
              <w:right w:val="single" w:sz="2" w:space="0" w:color="000000"/>
            </w:tcBorders>
            <w:vAlign w:val="center"/>
          </w:tcPr>
          <w:p w:rsidR="007974C0" w:rsidRPr="00FF2FD1" w:rsidRDefault="007974C0" w:rsidP="00BE14B4">
            <w:pPr>
              <w:autoSpaceDE w:val="0"/>
              <w:autoSpaceDN w:val="0"/>
              <w:adjustRightInd w:val="0"/>
              <w:jc w:val="center"/>
              <w:rPr>
                <w:b/>
              </w:rPr>
            </w:pPr>
            <w:r>
              <w:rPr>
                <w:b/>
              </w:rPr>
              <w:t>3</w:t>
            </w:r>
          </w:p>
        </w:tc>
        <w:tc>
          <w:tcPr>
            <w:tcW w:w="853" w:type="dxa"/>
            <w:tcBorders>
              <w:top w:val="single" w:sz="2" w:space="0" w:color="000000"/>
              <w:left w:val="single" w:sz="2" w:space="0" w:color="000000"/>
              <w:bottom w:val="single" w:sz="2" w:space="0" w:color="000000"/>
              <w:right w:val="single" w:sz="2" w:space="0" w:color="000000"/>
            </w:tcBorders>
            <w:vAlign w:val="center"/>
          </w:tcPr>
          <w:p w:rsidR="007974C0" w:rsidRPr="00FF2FD1" w:rsidRDefault="007974C0" w:rsidP="00BE14B4">
            <w:pPr>
              <w:autoSpaceDE w:val="0"/>
              <w:autoSpaceDN w:val="0"/>
              <w:adjustRightInd w:val="0"/>
              <w:jc w:val="center"/>
              <w:rPr>
                <w:b/>
              </w:rPr>
            </w:pPr>
            <w:r>
              <w:rPr>
                <w:b/>
              </w:rP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974C0" w:rsidRPr="00FF2FD1" w:rsidRDefault="007974C0" w:rsidP="00BE14B4">
            <w:pPr>
              <w:autoSpaceDE w:val="0"/>
              <w:autoSpaceDN w:val="0"/>
              <w:adjustRightInd w:val="0"/>
              <w:jc w:val="center"/>
              <w:rPr>
                <w:b/>
              </w:rPr>
            </w:pPr>
            <w:r w:rsidRPr="00FF2FD1">
              <w:rPr>
                <w:b/>
              </w:rPr>
              <w:t>6</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974C0" w:rsidRPr="00FF2FD1" w:rsidRDefault="007974C0" w:rsidP="00BE14B4">
            <w:pPr>
              <w:autoSpaceDE w:val="0"/>
              <w:autoSpaceDN w:val="0"/>
              <w:adjustRightInd w:val="0"/>
              <w:jc w:val="center"/>
              <w:rPr>
                <w:b/>
              </w:rPr>
            </w:pPr>
            <w:r>
              <w:rPr>
                <w:b/>
              </w:rPr>
              <w:t>18</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974C0" w:rsidRPr="00FF2FD1" w:rsidRDefault="007974C0" w:rsidP="007974C0">
            <w:pPr>
              <w:autoSpaceDE w:val="0"/>
              <w:autoSpaceDN w:val="0"/>
              <w:adjustRightInd w:val="0"/>
              <w:jc w:val="center"/>
              <w:rPr>
                <w:b/>
              </w:rPr>
            </w:pPr>
            <w:r w:rsidRPr="00FF2FD1">
              <w:rPr>
                <w:b/>
              </w:rPr>
              <w:t>3</w:t>
            </w:r>
            <w:r>
              <w:rPr>
                <w:b/>
              </w:rPr>
              <w:t>3</w:t>
            </w:r>
          </w:p>
        </w:tc>
      </w:tr>
      <w:tr w:rsidR="007974C0" w:rsidRPr="00107EAC" w:rsidTr="007974C0">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7974C0" w:rsidRPr="00107EAC" w:rsidRDefault="007974C0" w:rsidP="00E43E2E">
            <w:pPr>
              <w:autoSpaceDE w:val="0"/>
              <w:autoSpaceDN w:val="0"/>
              <w:adjustRightInd w:val="0"/>
            </w:pPr>
            <w:r w:rsidRPr="00107EAC">
              <w:t>Тема 1.1. Теоретические и законодательные основы экономики образования</w:t>
            </w:r>
          </w:p>
        </w:tc>
        <w:tc>
          <w:tcPr>
            <w:tcW w:w="854" w:type="dxa"/>
            <w:tcBorders>
              <w:top w:val="single" w:sz="2" w:space="0" w:color="000000"/>
              <w:left w:val="single" w:sz="2" w:space="0" w:color="000000"/>
              <w:bottom w:val="single" w:sz="2" w:space="0" w:color="000000"/>
              <w:right w:val="single" w:sz="2" w:space="0" w:color="000000"/>
            </w:tcBorders>
            <w:vAlign w:val="center"/>
          </w:tcPr>
          <w:p w:rsidR="007974C0" w:rsidRDefault="007974C0" w:rsidP="007974C0">
            <w:pPr>
              <w:jc w:val="center"/>
            </w:pPr>
            <w:r>
              <w:t>1</w:t>
            </w:r>
          </w:p>
        </w:tc>
        <w:tc>
          <w:tcPr>
            <w:tcW w:w="853" w:type="dxa"/>
            <w:tcBorders>
              <w:top w:val="single" w:sz="2" w:space="0" w:color="000000"/>
              <w:left w:val="single" w:sz="2" w:space="0" w:color="000000"/>
              <w:bottom w:val="single" w:sz="2" w:space="0" w:color="000000"/>
              <w:right w:val="single" w:sz="2" w:space="0" w:color="000000"/>
            </w:tcBorders>
            <w:vAlign w:val="center"/>
          </w:tcPr>
          <w:p w:rsidR="007974C0" w:rsidRDefault="007974C0" w:rsidP="007974C0">
            <w:pPr>
              <w:jc w:val="center"/>
            </w:pPr>
            <w: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974C0" w:rsidRPr="00107EAC" w:rsidRDefault="007974C0" w:rsidP="00BE14B4">
            <w:pPr>
              <w:autoSpaceDE w:val="0"/>
              <w:autoSpaceDN w:val="0"/>
              <w:adjustRightInd w:val="0"/>
              <w:jc w:val="center"/>
            </w:pPr>
            <w:r>
              <w:t>3</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974C0" w:rsidRPr="00107EAC" w:rsidRDefault="007974C0" w:rsidP="00BE14B4">
            <w:pPr>
              <w:autoSpaceDE w:val="0"/>
              <w:autoSpaceDN w:val="0"/>
              <w:adjustRightInd w:val="0"/>
              <w:jc w:val="center"/>
            </w:pPr>
            <w:r>
              <w:t>9</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974C0" w:rsidRPr="00107EAC" w:rsidRDefault="007974C0" w:rsidP="007974C0">
            <w:pPr>
              <w:autoSpaceDE w:val="0"/>
              <w:autoSpaceDN w:val="0"/>
              <w:adjustRightInd w:val="0"/>
              <w:jc w:val="center"/>
            </w:pPr>
            <w:r w:rsidRPr="00107EAC">
              <w:t>1</w:t>
            </w:r>
            <w:r>
              <w:t>5</w:t>
            </w:r>
          </w:p>
        </w:tc>
      </w:tr>
      <w:tr w:rsidR="007974C0" w:rsidRPr="00107EAC" w:rsidTr="007974C0">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7974C0" w:rsidRPr="00107EAC" w:rsidRDefault="007974C0" w:rsidP="00DE261E">
            <w:pPr>
              <w:autoSpaceDE w:val="0"/>
              <w:autoSpaceDN w:val="0"/>
              <w:adjustRightInd w:val="0"/>
              <w:rPr>
                <w:bCs/>
              </w:rPr>
            </w:pPr>
            <w:r w:rsidRPr="00107EAC">
              <w:rPr>
                <w:bCs/>
              </w:rPr>
              <w:t xml:space="preserve">Тема 1.2. </w:t>
            </w:r>
            <w:r w:rsidRPr="00107EAC">
              <w:t>Планирование и прогнозирование в системе образовании</w:t>
            </w:r>
            <w:r w:rsidRPr="00107EAC">
              <w:rPr>
                <w:bCs/>
              </w:rPr>
              <w:t xml:space="preserve"> и основные направления ее экономического развития</w:t>
            </w:r>
          </w:p>
        </w:tc>
        <w:tc>
          <w:tcPr>
            <w:tcW w:w="854" w:type="dxa"/>
            <w:tcBorders>
              <w:top w:val="single" w:sz="2" w:space="0" w:color="000000"/>
              <w:left w:val="single" w:sz="2" w:space="0" w:color="000000"/>
              <w:bottom w:val="single" w:sz="2" w:space="0" w:color="000000"/>
              <w:right w:val="single" w:sz="2" w:space="0" w:color="000000"/>
            </w:tcBorders>
            <w:vAlign w:val="center"/>
          </w:tcPr>
          <w:p w:rsidR="007974C0" w:rsidRDefault="007974C0" w:rsidP="007974C0">
            <w:pPr>
              <w:jc w:val="center"/>
            </w:pPr>
            <w:r>
              <w:t>2</w:t>
            </w:r>
          </w:p>
        </w:tc>
        <w:tc>
          <w:tcPr>
            <w:tcW w:w="853" w:type="dxa"/>
            <w:tcBorders>
              <w:top w:val="single" w:sz="2" w:space="0" w:color="000000"/>
              <w:left w:val="single" w:sz="2" w:space="0" w:color="000000"/>
              <w:bottom w:val="single" w:sz="2" w:space="0" w:color="000000"/>
              <w:right w:val="single" w:sz="2" w:space="0" w:color="000000"/>
            </w:tcBorders>
            <w:vAlign w:val="center"/>
          </w:tcPr>
          <w:p w:rsidR="007974C0" w:rsidRDefault="007974C0" w:rsidP="007974C0">
            <w:pPr>
              <w:jc w:val="center"/>
            </w:pPr>
            <w: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974C0" w:rsidRPr="00107EAC" w:rsidRDefault="007974C0" w:rsidP="00BE14B4">
            <w:pPr>
              <w:autoSpaceDE w:val="0"/>
              <w:autoSpaceDN w:val="0"/>
              <w:adjustRightInd w:val="0"/>
              <w:jc w:val="center"/>
            </w:pPr>
            <w:r>
              <w:t>3</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974C0" w:rsidRPr="00107EAC" w:rsidRDefault="007974C0" w:rsidP="00BE14B4">
            <w:pPr>
              <w:autoSpaceDE w:val="0"/>
              <w:autoSpaceDN w:val="0"/>
              <w:adjustRightInd w:val="0"/>
              <w:jc w:val="center"/>
            </w:pPr>
            <w:r>
              <w:t>9</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974C0" w:rsidRPr="00107EAC" w:rsidRDefault="007974C0" w:rsidP="007974C0">
            <w:pPr>
              <w:autoSpaceDE w:val="0"/>
              <w:autoSpaceDN w:val="0"/>
              <w:adjustRightInd w:val="0"/>
              <w:jc w:val="center"/>
            </w:pPr>
            <w:r>
              <w:t>16</w:t>
            </w:r>
          </w:p>
        </w:tc>
      </w:tr>
      <w:tr w:rsidR="007974C0" w:rsidRPr="00107EAC" w:rsidTr="00B0193E">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7974C0" w:rsidRPr="00107EAC" w:rsidRDefault="007974C0" w:rsidP="00E43E2E">
            <w:pPr>
              <w:autoSpaceDE w:val="0"/>
              <w:autoSpaceDN w:val="0"/>
              <w:adjustRightInd w:val="0"/>
            </w:pPr>
            <w:r w:rsidRPr="00107EAC">
              <w:rPr>
                <w:b/>
                <w:bCs/>
              </w:rPr>
              <w:t>Раздел 2. Применение основных экономических инструментов в образовательной среде</w:t>
            </w:r>
          </w:p>
        </w:tc>
        <w:tc>
          <w:tcPr>
            <w:tcW w:w="854" w:type="dxa"/>
            <w:tcBorders>
              <w:top w:val="single" w:sz="2" w:space="0" w:color="000000"/>
              <w:left w:val="single" w:sz="2" w:space="0" w:color="000000"/>
              <w:bottom w:val="single" w:sz="2" w:space="0" w:color="000000"/>
              <w:right w:val="single" w:sz="2" w:space="0" w:color="000000"/>
            </w:tcBorders>
            <w:vAlign w:val="center"/>
          </w:tcPr>
          <w:p w:rsidR="007974C0" w:rsidRPr="00FF2FD1" w:rsidRDefault="007974C0" w:rsidP="00BE14B4">
            <w:pPr>
              <w:autoSpaceDE w:val="0"/>
              <w:autoSpaceDN w:val="0"/>
              <w:adjustRightInd w:val="0"/>
              <w:jc w:val="center"/>
              <w:rPr>
                <w:b/>
              </w:rPr>
            </w:pPr>
            <w:r>
              <w:rPr>
                <w:b/>
              </w:rPr>
              <w:t>5</w:t>
            </w:r>
          </w:p>
        </w:tc>
        <w:tc>
          <w:tcPr>
            <w:tcW w:w="853" w:type="dxa"/>
            <w:tcBorders>
              <w:top w:val="single" w:sz="2" w:space="0" w:color="000000"/>
              <w:left w:val="single" w:sz="2" w:space="0" w:color="000000"/>
              <w:bottom w:val="single" w:sz="2" w:space="0" w:color="000000"/>
              <w:right w:val="single" w:sz="2" w:space="0" w:color="000000"/>
            </w:tcBorders>
            <w:vAlign w:val="center"/>
          </w:tcPr>
          <w:p w:rsidR="007974C0" w:rsidRPr="00FF2FD1" w:rsidRDefault="007974C0" w:rsidP="00BE14B4">
            <w:pPr>
              <w:autoSpaceDE w:val="0"/>
              <w:autoSpaceDN w:val="0"/>
              <w:adjustRightInd w:val="0"/>
              <w:jc w:val="center"/>
              <w:rPr>
                <w:b/>
              </w:rPr>
            </w:pPr>
            <w:r>
              <w:rPr>
                <w:b/>
              </w:rPr>
              <w:t>10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974C0" w:rsidRPr="00FF2FD1" w:rsidRDefault="007974C0" w:rsidP="00BE14B4">
            <w:pPr>
              <w:autoSpaceDE w:val="0"/>
              <w:autoSpaceDN w:val="0"/>
              <w:adjustRightInd w:val="0"/>
              <w:jc w:val="center"/>
              <w:rPr>
                <w:b/>
              </w:rPr>
            </w:pPr>
            <w:r w:rsidRPr="00FF2FD1">
              <w:rPr>
                <w:b/>
              </w:rPr>
              <w:t>6</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974C0" w:rsidRPr="00FF2FD1" w:rsidRDefault="007974C0" w:rsidP="00BE14B4">
            <w:pPr>
              <w:autoSpaceDE w:val="0"/>
              <w:autoSpaceDN w:val="0"/>
              <w:adjustRightInd w:val="0"/>
              <w:jc w:val="center"/>
              <w:rPr>
                <w:b/>
              </w:rPr>
            </w:pPr>
            <w:r>
              <w:rPr>
                <w:b/>
              </w:rPr>
              <w:t>18</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974C0" w:rsidRPr="00FF2FD1" w:rsidRDefault="007974C0" w:rsidP="007974C0">
            <w:pPr>
              <w:autoSpaceDE w:val="0"/>
              <w:autoSpaceDN w:val="0"/>
              <w:adjustRightInd w:val="0"/>
              <w:jc w:val="center"/>
              <w:rPr>
                <w:b/>
              </w:rPr>
            </w:pPr>
            <w:r w:rsidRPr="00FF2FD1">
              <w:rPr>
                <w:b/>
              </w:rPr>
              <w:t>3</w:t>
            </w:r>
            <w:r>
              <w:rPr>
                <w:b/>
              </w:rPr>
              <w:t>9</w:t>
            </w:r>
          </w:p>
        </w:tc>
      </w:tr>
      <w:tr w:rsidR="007974C0" w:rsidRPr="00107EAC" w:rsidTr="007974C0">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7974C0" w:rsidRPr="00107EAC" w:rsidRDefault="007974C0" w:rsidP="00DE261E">
            <w:pPr>
              <w:autoSpaceDE w:val="0"/>
              <w:autoSpaceDN w:val="0"/>
              <w:adjustRightInd w:val="0"/>
            </w:pPr>
            <w:r w:rsidRPr="00107EAC">
              <w:t>Тема 2.1. Финансирование и налогообложение в системе образования</w:t>
            </w:r>
          </w:p>
        </w:tc>
        <w:tc>
          <w:tcPr>
            <w:tcW w:w="854" w:type="dxa"/>
            <w:tcBorders>
              <w:top w:val="single" w:sz="2" w:space="0" w:color="000000"/>
              <w:left w:val="single" w:sz="2" w:space="0" w:color="000000"/>
              <w:bottom w:val="single" w:sz="2" w:space="0" w:color="000000"/>
              <w:right w:val="single" w:sz="2" w:space="0" w:color="000000"/>
            </w:tcBorders>
            <w:vAlign w:val="center"/>
          </w:tcPr>
          <w:p w:rsidR="007974C0" w:rsidRDefault="007974C0" w:rsidP="007974C0">
            <w:pPr>
              <w:jc w:val="center"/>
            </w:pPr>
            <w:r>
              <w:t>1</w:t>
            </w:r>
          </w:p>
        </w:tc>
        <w:tc>
          <w:tcPr>
            <w:tcW w:w="853" w:type="dxa"/>
            <w:tcBorders>
              <w:top w:val="single" w:sz="2" w:space="0" w:color="000000"/>
              <w:left w:val="single" w:sz="2" w:space="0" w:color="000000"/>
              <w:bottom w:val="single" w:sz="2" w:space="0" w:color="000000"/>
              <w:right w:val="single" w:sz="2" w:space="0" w:color="000000"/>
            </w:tcBorders>
            <w:vAlign w:val="center"/>
          </w:tcPr>
          <w:p w:rsidR="007974C0" w:rsidRDefault="007974C0" w:rsidP="007974C0">
            <w:pPr>
              <w:jc w:val="center"/>
            </w:pPr>
            <w: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974C0" w:rsidRPr="00107EAC" w:rsidRDefault="007974C0" w:rsidP="00BE14B4">
            <w:pPr>
              <w:autoSpaceDE w:val="0"/>
              <w:autoSpaceDN w:val="0"/>
              <w:adjustRightInd w:val="0"/>
              <w:jc w:val="center"/>
            </w:pPr>
            <w:r>
              <w:t>2</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974C0" w:rsidRPr="00107EAC" w:rsidRDefault="007974C0" w:rsidP="00BE14B4">
            <w:pPr>
              <w:autoSpaceDE w:val="0"/>
              <w:autoSpaceDN w:val="0"/>
              <w:adjustRightInd w:val="0"/>
              <w:jc w:val="center"/>
            </w:pPr>
            <w:r>
              <w:t>6</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974C0" w:rsidRPr="00107EAC" w:rsidRDefault="007974C0" w:rsidP="007974C0">
            <w:pPr>
              <w:autoSpaceDE w:val="0"/>
              <w:autoSpaceDN w:val="0"/>
              <w:adjustRightInd w:val="0"/>
              <w:jc w:val="center"/>
            </w:pPr>
            <w:r>
              <w:t>11</w:t>
            </w:r>
          </w:p>
        </w:tc>
      </w:tr>
      <w:tr w:rsidR="007974C0" w:rsidRPr="00107EAC" w:rsidTr="007974C0">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7974C0" w:rsidRPr="00107EAC" w:rsidRDefault="007974C0" w:rsidP="00DE261E">
            <w:pPr>
              <w:autoSpaceDE w:val="0"/>
              <w:autoSpaceDN w:val="0"/>
              <w:adjustRightInd w:val="0"/>
            </w:pPr>
            <w:r w:rsidRPr="00107EAC">
              <w:t>Тема 2.2. Труд и оплата труда работников образования</w:t>
            </w:r>
          </w:p>
        </w:tc>
        <w:tc>
          <w:tcPr>
            <w:tcW w:w="854" w:type="dxa"/>
            <w:tcBorders>
              <w:top w:val="single" w:sz="2" w:space="0" w:color="000000"/>
              <w:left w:val="single" w:sz="2" w:space="0" w:color="000000"/>
              <w:bottom w:val="single" w:sz="2" w:space="0" w:color="000000"/>
              <w:right w:val="single" w:sz="2" w:space="0" w:color="000000"/>
            </w:tcBorders>
            <w:vAlign w:val="center"/>
          </w:tcPr>
          <w:p w:rsidR="007974C0" w:rsidRDefault="007974C0" w:rsidP="007974C0">
            <w:pPr>
              <w:jc w:val="center"/>
            </w:pPr>
            <w:r>
              <w:t>2</w:t>
            </w:r>
          </w:p>
        </w:tc>
        <w:tc>
          <w:tcPr>
            <w:tcW w:w="853" w:type="dxa"/>
            <w:tcBorders>
              <w:top w:val="single" w:sz="2" w:space="0" w:color="000000"/>
              <w:left w:val="single" w:sz="2" w:space="0" w:color="000000"/>
              <w:bottom w:val="single" w:sz="2" w:space="0" w:color="000000"/>
              <w:right w:val="single" w:sz="2" w:space="0" w:color="000000"/>
            </w:tcBorders>
            <w:vAlign w:val="center"/>
          </w:tcPr>
          <w:p w:rsidR="007974C0" w:rsidRDefault="007974C0" w:rsidP="007974C0">
            <w:pPr>
              <w:jc w:val="center"/>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974C0" w:rsidRPr="00107EAC" w:rsidRDefault="007974C0" w:rsidP="00BE14B4">
            <w:pPr>
              <w:autoSpaceDE w:val="0"/>
              <w:autoSpaceDN w:val="0"/>
              <w:adjustRightInd w:val="0"/>
              <w:jc w:val="center"/>
            </w:pPr>
            <w:r>
              <w:t>2</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974C0" w:rsidRPr="00107EAC" w:rsidRDefault="007974C0" w:rsidP="00BE14B4">
            <w:pPr>
              <w:autoSpaceDE w:val="0"/>
              <w:autoSpaceDN w:val="0"/>
              <w:adjustRightInd w:val="0"/>
              <w:jc w:val="center"/>
            </w:pPr>
            <w:r>
              <w:t>6</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974C0" w:rsidRPr="00107EAC" w:rsidRDefault="007974C0" w:rsidP="007974C0">
            <w:pPr>
              <w:autoSpaceDE w:val="0"/>
              <w:autoSpaceDN w:val="0"/>
              <w:adjustRightInd w:val="0"/>
              <w:jc w:val="center"/>
            </w:pPr>
            <w:r w:rsidRPr="00107EAC">
              <w:t>1</w:t>
            </w:r>
            <w:r>
              <w:t>4</w:t>
            </w:r>
          </w:p>
        </w:tc>
      </w:tr>
      <w:tr w:rsidR="007974C0" w:rsidRPr="00107EAC" w:rsidTr="007974C0">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7974C0" w:rsidRPr="00107EAC" w:rsidRDefault="007974C0" w:rsidP="00DE261E">
            <w:pPr>
              <w:autoSpaceDE w:val="0"/>
              <w:autoSpaceDN w:val="0"/>
              <w:adjustRightInd w:val="0"/>
            </w:pPr>
            <w:r w:rsidRPr="00107EAC">
              <w:t>Тема 2.3. Бизнес – планирование в образовании</w:t>
            </w:r>
          </w:p>
        </w:tc>
        <w:tc>
          <w:tcPr>
            <w:tcW w:w="854" w:type="dxa"/>
            <w:tcBorders>
              <w:top w:val="single" w:sz="2" w:space="0" w:color="000000"/>
              <w:left w:val="single" w:sz="2" w:space="0" w:color="000000"/>
              <w:bottom w:val="single" w:sz="2" w:space="0" w:color="000000"/>
              <w:right w:val="single" w:sz="2" w:space="0" w:color="000000"/>
            </w:tcBorders>
            <w:vAlign w:val="center"/>
          </w:tcPr>
          <w:p w:rsidR="007974C0" w:rsidRPr="007974C0" w:rsidRDefault="007974C0" w:rsidP="007974C0">
            <w:pPr>
              <w:autoSpaceDE w:val="0"/>
              <w:autoSpaceDN w:val="0"/>
              <w:adjustRightInd w:val="0"/>
              <w:jc w:val="center"/>
            </w:pPr>
            <w:r w:rsidRPr="007974C0">
              <w:t>2</w:t>
            </w:r>
          </w:p>
        </w:tc>
        <w:tc>
          <w:tcPr>
            <w:tcW w:w="853" w:type="dxa"/>
            <w:tcBorders>
              <w:top w:val="single" w:sz="2" w:space="0" w:color="000000"/>
              <w:left w:val="single" w:sz="2" w:space="0" w:color="000000"/>
              <w:bottom w:val="single" w:sz="2" w:space="0" w:color="000000"/>
              <w:right w:val="single" w:sz="2" w:space="0" w:color="000000"/>
            </w:tcBorders>
            <w:vAlign w:val="center"/>
          </w:tcPr>
          <w:p w:rsidR="007974C0" w:rsidRPr="007974C0" w:rsidRDefault="007974C0" w:rsidP="007974C0">
            <w:pPr>
              <w:autoSpaceDE w:val="0"/>
              <w:autoSpaceDN w:val="0"/>
              <w:adjustRightInd w:val="0"/>
              <w:jc w:val="center"/>
            </w:pPr>
            <w:r w:rsidRPr="007974C0">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974C0" w:rsidRPr="007974C0" w:rsidRDefault="007974C0" w:rsidP="00BE14B4">
            <w:pPr>
              <w:autoSpaceDE w:val="0"/>
              <w:autoSpaceDN w:val="0"/>
              <w:adjustRightInd w:val="0"/>
              <w:jc w:val="center"/>
            </w:pPr>
            <w:r w:rsidRPr="007974C0">
              <w:t>2</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974C0" w:rsidRPr="007974C0" w:rsidRDefault="007974C0" w:rsidP="00BE14B4">
            <w:pPr>
              <w:autoSpaceDE w:val="0"/>
              <w:autoSpaceDN w:val="0"/>
              <w:adjustRightInd w:val="0"/>
              <w:jc w:val="center"/>
            </w:pPr>
            <w:r w:rsidRPr="007974C0">
              <w:t>6</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974C0" w:rsidRPr="007974C0" w:rsidRDefault="007974C0" w:rsidP="00BE14B4">
            <w:pPr>
              <w:autoSpaceDE w:val="0"/>
              <w:autoSpaceDN w:val="0"/>
              <w:adjustRightInd w:val="0"/>
              <w:jc w:val="center"/>
            </w:pPr>
            <w:r>
              <w:t>14</w:t>
            </w:r>
          </w:p>
        </w:tc>
      </w:tr>
      <w:tr w:rsidR="007974C0" w:rsidRPr="00107EAC" w:rsidTr="00B0193E">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7974C0" w:rsidRPr="00107EAC" w:rsidRDefault="007974C0" w:rsidP="00877EAA">
            <w:pPr>
              <w:autoSpaceDE w:val="0"/>
              <w:autoSpaceDN w:val="0"/>
              <w:adjustRightInd w:val="0"/>
              <w:jc w:val="right"/>
            </w:pPr>
            <w:r w:rsidRPr="00107EAC">
              <w:rPr>
                <w:bCs/>
              </w:rPr>
              <w:t>Итого:</w:t>
            </w:r>
          </w:p>
        </w:tc>
        <w:tc>
          <w:tcPr>
            <w:tcW w:w="854" w:type="dxa"/>
            <w:tcBorders>
              <w:top w:val="single" w:sz="2" w:space="0" w:color="000000"/>
              <w:left w:val="single" w:sz="2" w:space="0" w:color="000000"/>
              <w:bottom w:val="single" w:sz="2" w:space="0" w:color="000000"/>
              <w:right w:val="single" w:sz="2" w:space="0" w:color="000000"/>
            </w:tcBorders>
            <w:vAlign w:val="center"/>
          </w:tcPr>
          <w:p w:rsidR="007974C0" w:rsidRDefault="007974C0" w:rsidP="00BE14B4">
            <w:pPr>
              <w:autoSpaceDE w:val="0"/>
              <w:autoSpaceDN w:val="0"/>
              <w:adjustRightInd w:val="0"/>
              <w:jc w:val="center"/>
              <w:rPr>
                <w:b/>
              </w:rPr>
            </w:pPr>
            <w:r>
              <w:rPr>
                <w:b/>
              </w:rPr>
              <w:t>8</w:t>
            </w:r>
          </w:p>
        </w:tc>
        <w:tc>
          <w:tcPr>
            <w:tcW w:w="853" w:type="dxa"/>
            <w:tcBorders>
              <w:top w:val="single" w:sz="2" w:space="0" w:color="000000"/>
              <w:left w:val="single" w:sz="2" w:space="0" w:color="000000"/>
              <w:bottom w:val="single" w:sz="2" w:space="0" w:color="000000"/>
              <w:right w:val="single" w:sz="2" w:space="0" w:color="000000"/>
            </w:tcBorders>
            <w:vAlign w:val="center"/>
          </w:tcPr>
          <w:p w:rsidR="007974C0" w:rsidRDefault="007974C0" w:rsidP="00BE14B4">
            <w:pPr>
              <w:autoSpaceDE w:val="0"/>
              <w:autoSpaceDN w:val="0"/>
              <w:adjustRightInd w:val="0"/>
              <w:jc w:val="center"/>
              <w:rPr>
                <w:b/>
              </w:rPr>
            </w:pPr>
            <w:r>
              <w:rPr>
                <w:b/>
              </w:rPr>
              <w:t>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974C0" w:rsidRDefault="007974C0" w:rsidP="00BE14B4">
            <w:pPr>
              <w:autoSpaceDE w:val="0"/>
              <w:autoSpaceDN w:val="0"/>
              <w:adjustRightInd w:val="0"/>
              <w:jc w:val="center"/>
              <w:rPr>
                <w:b/>
              </w:rPr>
            </w:pPr>
            <w:r>
              <w:rPr>
                <w:b/>
              </w:rPr>
              <w:t>12</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974C0" w:rsidRDefault="007974C0" w:rsidP="00BE14B4">
            <w:pPr>
              <w:autoSpaceDE w:val="0"/>
              <w:autoSpaceDN w:val="0"/>
              <w:adjustRightInd w:val="0"/>
              <w:jc w:val="center"/>
              <w:rPr>
                <w:b/>
              </w:rPr>
            </w:pPr>
            <w:r>
              <w:rPr>
                <w:b/>
              </w:rPr>
              <w:t>36</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974C0" w:rsidRDefault="007974C0" w:rsidP="00BE14B4">
            <w:pPr>
              <w:autoSpaceDE w:val="0"/>
              <w:autoSpaceDN w:val="0"/>
              <w:adjustRightInd w:val="0"/>
              <w:jc w:val="center"/>
              <w:rPr>
                <w:b/>
              </w:rPr>
            </w:pPr>
            <w:r>
              <w:rPr>
                <w:b/>
              </w:rPr>
              <w:t>72</w:t>
            </w:r>
          </w:p>
        </w:tc>
      </w:tr>
    </w:tbl>
    <w:p w:rsidR="00057E00" w:rsidRPr="00107EAC" w:rsidRDefault="00057E00" w:rsidP="006603AF">
      <w:pPr>
        <w:spacing w:line="276" w:lineRule="auto"/>
        <w:rPr>
          <w:bCs/>
          <w:i/>
        </w:rPr>
      </w:pPr>
    </w:p>
    <w:p w:rsidR="00057E00" w:rsidRPr="00107EAC" w:rsidRDefault="00057E00" w:rsidP="006603AF">
      <w:pPr>
        <w:autoSpaceDE w:val="0"/>
        <w:autoSpaceDN w:val="0"/>
        <w:adjustRightInd w:val="0"/>
        <w:spacing w:line="276" w:lineRule="auto"/>
        <w:ind w:firstLine="709"/>
        <w:jc w:val="both"/>
        <w:rPr>
          <w:bCs/>
          <w:i/>
        </w:rPr>
      </w:pPr>
      <w:r w:rsidRPr="00107EAC">
        <w:rPr>
          <w:bCs/>
          <w:i/>
        </w:rPr>
        <w:t>5.2. Методы обучения</w:t>
      </w:r>
    </w:p>
    <w:p w:rsidR="00057E00" w:rsidRPr="00107EAC" w:rsidRDefault="00057E00" w:rsidP="006603AF">
      <w:pPr>
        <w:tabs>
          <w:tab w:val="left" w:pos="160"/>
          <w:tab w:val="left" w:pos="415"/>
        </w:tabs>
        <w:spacing w:line="276" w:lineRule="auto"/>
        <w:ind w:firstLine="709"/>
        <w:jc w:val="both"/>
        <w:rPr>
          <w:b/>
          <w:bCs/>
        </w:rPr>
      </w:pPr>
      <w:r w:rsidRPr="00107EAC">
        <w:t xml:space="preserve">При изучении дисциплины применяются активные и интерактивные методы обучения. В качестве ведущих методов предлагаются: решение </w:t>
      </w:r>
      <w:r w:rsidR="00DE261E" w:rsidRPr="00107EAC">
        <w:t>задач и решение кейсов</w:t>
      </w:r>
      <w:r w:rsidRPr="00107EAC">
        <w:rPr>
          <w:bCs/>
        </w:rPr>
        <w:t>.</w:t>
      </w:r>
    </w:p>
    <w:p w:rsidR="00057E00" w:rsidRPr="00107EAC" w:rsidRDefault="00057E00" w:rsidP="006603AF">
      <w:pPr>
        <w:autoSpaceDE w:val="0"/>
        <w:autoSpaceDN w:val="0"/>
        <w:adjustRightInd w:val="0"/>
        <w:spacing w:line="276" w:lineRule="auto"/>
        <w:ind w:firstLine="709"/>
        <w:jc w:val="both"/>
        <w:rPr>
          <w:bCs/>
          <w:i/>
        </w:rPr>
      </w:pPr>
    </w:p>
    <w:p w:rsidR="00057E00" w:rsidRDefault="00057E00" w:rsidP="006603AF">
      <w:pPr>
        <w:autoSpaceDE w:val="0"/>
        <w:autoSpaceDN w:val="0"/>
        <w:adjustRightInd w:val="0"/>
        <w:spacing w:line="276" w:lineRule="auto"/>
        <w:ind w:firstLine="709"/>
        <w:jc w:val="both"/>
        <w:rPr>
          <w:b/>
          <w:bCs/>
        </w:rPr>
      </w:pPr>
      <w:r w:rsidRPr="00107EAC">
        <w:rPr>
          <w:b/>
          <w:bCs/>
        </w:rPr>
        <w:t xml:space="preserve">6. </w:t>
      </w:r>
      <w:r w:rsidR="00B0193E" w:rsidRPr="00B0193E">
        <w:rPr>
          <w:b/>
          <w:bCs/>
        </w:rPr>
        <w:t>Рейтинг-план</w:t>
      </w:r>
    </w:p>
    <w:p w:rsidR="00B0193E" w:rsidRPr="00B0193E" w:rsidRDefault="00B0193E" w:rsidP="006603AF">
      <w:pPr>
        <w:autoSpaceDE w:val="0"/>
        <w:autoSpaceDN w:val="0"/>
        <w:adjustRightInd w:val="0"/>
        <w:spacing w:line="276" w:lineRule="auto"/>
        <w:ind w:firstLine="709"/>
        <w:jc w:val="both"/>
        <w:rPr>
          <w:b/>
          <w:bCs/>
        </w:rPr>
      </w:pPr>
    </w:p>
    <w:tbl>
      <w:tblPr>
        <w:tblW w:w="4875" w:type="pct"/>
        <w:tblInd w:w="108" w:type="dxa"/>
        <w:tblLayout w:type="fixed"/>
        <w:tblLook w:val="0000" w:firstRow="0" w:lastRow="0" w:firstColumn="0" w:lastColumn="0" w:noHBand="0" w:noVBand="0"/>
      </w:tblPr>
      <w:tblGrid>
        <w:gridCol w:w="494"/>
        <w:gridCol w:w="1632"/>
        <w:gridCol w:w="2836"/>
        <w:gridCol w:w="851"/>
        <w:gridCol w:w="992"/>
        <w:gridCol w:w="1133"/>
        <w:gridCol w:w="853"/>
        <w:gridCol w:w="816"/>
      </w:tblGrid>
      <w:tr w:rsidR="006603AF" w:rsidRPr="00107EAC" w:rsidTr="00395E0D">
        <w:trPr>
          <w:trHeight w:val="600"/>
        </w:trPr>
        <w:tc>
          <w:tcPr>
            <w:tcW w:w="494" w:type="dxa"/>
            <w:vMerge w:val="restart"/>
            <w:tcBorders>
              <w:top w:val="single" w:sz="2" w:space="0" w:color="000000"/>
              <w:left w:val="single" w:sz="2" w:space="0" w:color="000000"/>
              <w:bottom w:val="nil"/>
              <w:right w:val="single" w:sz="2" w:space="0" w:color="000000"/>
            </w:tcBorders>
            <w:shd w:val="clear" w:color="000000" w:fill="FFFFFF"/>
          </w:tcPr>
          <w:p w:rsidR="006603AF" w:rsidRPr="00107EAC" w:rsidRDefault="006603AF" w:rsidP="00057E00">
            <w:pPr>
              <w:autoSpaceDE w:val="0"/>
              <w:autoSpaceDN w:val="0"/>
              <w:adjustRightInd w:val="0"/>
              <w:jc w:val="center"/>
              <w:rPr>
                <w:sz w:val="22"/>
                <w:szCs w:val="22"/>
              </w:rPr>
            </w:pPr>
            <w:r w:rsidRPr="00107EAC">
              <w:rPr>
                <w:sz w:val="22"/>
                <w:szCs w:val="22"/>
              </w:rPr>
              <w:t>№ п/п</w:t>
            </w:r>
          </w:p>
        </w:tc>
        <w:tc>
          <w:tcPr>
            <w:tcW w:w="1632" w:type="dxa"/>
            <w:vMerge w:val="restart"/>
            <w:tcBorders>
              <w:top w:val="single" w:sz="2" w:space="0" w:color="000000"/>
              <w:left w:val="single" w:sz="2" w:space="0" w:color="000000"/>
              <w:right w:val="single" w:sz="2" w:space="0" w:color="000000"/>
            </w:tcBorders>
          </w:tcPr>
          <w:p w:rsidR="006603AF" w:rsidRPr="00107EAC" w:rsidRDefault="006603AF" w:rsidP="00057E00">
            <w:pPr>
              <w:autoSpaceDE w:val="0"/>
              <w:autoSpaceDN w:val="0"/>
              <w:adjustRightInd w:val="0"/>
              <w:jc w:val="center"/>
              <w:rPr>
                <w:sz w:val="22"/>
                <w:szCs w:val="22"/>
              </w:rPr>
            </w:pPr>
            <w:r w:rsidRPr="00107EAC">
              <w:rPr>
                <w:sz w:val="22"/>
                <w:szCs w:val="22"/>
              </w:rPr>
              <w:t>Код ОР дисциплины</w:t>
            </w:r>
          </w:p>
        </w:tc>
        <w:tc>
          <w:tcPr>
            <w:tcW w:w="2836" w:type="dxa"/>
            <w:vMerge w:val="restart"/>
            <w:tcBorders>
              <w:top w:val="single" w:sz="2" w:space="0" w:color="000000"/>
              <w:left w:val="single" w:sz="2" w:space="0" w:color="000000"/>
              <w:bottom w:val="single" w:sz="2" w:space="0" w:color="000000"/>
              <w:right w:val="single" w:sz="2" w:space="0" w:color="000000"/>
            </w:tcBorders>
          </w:tcPr>
          <w:p w:rsidR="006603AF" w:rsidRPr="00107EAC" w:rsidRDefault="006603AF" w:rsidP="00057E00">
            <w:pPr>
              <w:autoSpaceDE w:val="0"/>
              <w:autoSpaceDN w:val="0"/>
              <w:adjustRightInd w:val="0"/>
              <w:jc w:val="center"/>
              <w:rPr>
                <w:sz w:val="22"/>
                <w:szCs w:val="22"/>
              </w:rPr>
            </w:pPr>
            <w:r w:rsidRPr="00107EAC">
              <w:rPr>
                <w:sz w:val="22"/>
                <w:szCs w:val="22"/>
              </w:rPr>
              <w:t>Виды учебной деятельности</w:t>
            </w:r>
          </w:p>
          <w:p w:rsidR="006603AF" w:rsidRPr="00107EAC" w:rsidRDefault="006603AF" w:rsidP="00057E00">
            <w:pPr>
              <w:autoSpaceDE w:val="0"/>
              <w:autoSpaceDN w:val="0"/>
              <w:adjustRightInd w:val="0"/>
              <w:jc w:val="center"/>
              <w:rPr>
                <w:sz w:val="22"/>
                <w:szCs w:val="22"/>
              </w:rPr>
            </w:pPr>
            <w:r w:rsidRPr="00107EAC">
              <w:rPr>
                <w:sz w:val="22"/>
                <w:szCs w:val="22"/>
              </w:rPr>
              <w:t>обучающегося</w:t>
            </w:r>
          </w:p>
        </w:tc>
        <w:tc>
          <w:tcPr>
            <w:tcW w:w="851" w:type="dxa"/>
            <w:vMerge w:val="restart"/>
            <w:tcBorders>
              <w:top w:val="single" w:sz="2" w:space="0" w:color="000000"/>
              <w:left w:val="single" w:sz="2" w:space="0" w:color="000000"/>
              <w:right w:val="single" w:sz="2" w:space="0" w:color="000000"/>
            </w:tcBorders>
          </w:tcPr>
          <w:p w:rsidR="006603AF" w:rsidRPr="00107EAC" w:rsidRDefault="006603AF" w:rsidP="00057E00">
            <w:pPr>
              <w:autoSpaceDE w:val="0"/>
              <w:autoSpaceDN w:val="0"/>
              <w:adjustRightInd w:val="0"/>
              <w:jc w:val="center"/>
              <w:rPr>
                <w:sz w:val="22"/>
                <w:szCs w:val="22"/>
              </w:rPr>
            </w:pPr>
            <w:r w:rsidRPr="00107EAC">
              <w:rPr>
                <w:sz w:val="22"/>
                <w:szCs w:val="22"/>
              </w:rPr>
              <w:t>Средства оценивания</w:t>
            </w:r>
          </w:p>
        </w:tc>
        <w:tc>
          <w:tcPr>
            <w:tcW w:w="992" w:type="dxa"/>
            <w:vMerge w:val="restart"/>
            <w:tcBorders>
              <w:top w:val="single" w:sz="2" w:space="0" w:color="000000"/>
              <w:left w:val="single" w:sz="2" w:space="0" w:color="000000"/>
              <w:bottom w:val="single" w:sz="2" w:space="0" w:color="000000"/>
              <w:right w:val="single" w:sz="2" w:space="0" w:color="000000"/>
            </w:tcBorders>
          </w:tcPr>
          <w:p w:rsidR="006603AF" w:rsidRPr="00107EAC" w:rsidRDefault="006603AF" w:rsidP="00057E00">
            <w:pPr>
              <w:autoSpaceDE w:val="0"/>
              <w:autoSpaceDN w:val="0"/>
              <w:adjustRightInd w:val="0"/>
              <w:jc w:val="center"/>
              <w:rPr>
                <w:sz w:val="22"/>
                <w:szCs w:val="22"/>
              </w:rPr>
            </w:pPr>
            <w:r w:rsidRPr="00107EAC">
              <w:rPr>
                <w:sz w:val="22"/>
                <w:szCs w:val="22"/>
              </w:rPr>
              <w:t>Балл за конкретное задание</w:t>
            </w:r>
          </w:p>
          <w:p w:rsidR="006603AF" w:rsidRPr="00107EAC" w:rsidRDefault="006603AF" w:rsidP="00057E00">
            <w:pPr>
              <w:autoSpaceDE w:val="0"/>
              <w:autoSpaceDN w:val="0"/>
              <w:adjustRightInd w:val="0"/>
              <w:jc w:val="center"/>
              <w:rPr>
                <w:sz w:val="22"/>
                <w:szCs w:val="22"/>
              </w:rPr>
            </w:pPr>
            <w:r w:rsidRPr="00107EAC">
              <w:rPr>
                <w:sz w:val="22"/>
                <w:szCs w:val="22"/>
              </w:rPr>
              <w:t>(</w:t>
            </w:r>
            <w:proofErr w:type="spellStart"/>
            <w:r w:rsidRPr="00107EAC">
              <w:rPr>
                <w:sz w:val="22"/>
                <w:szCs w:val="22"/>
              </w:rPr>
              <w:t>min-max</w:t>
            </w:r>
            <w:proofErr w:type="spellEnd"/>
            <w:r w:rsidRPr="00107EAC">
              <w:rPr>
                <w:sz w:val="22"/>
                <w:szCs w:val="22"/>
              </w:rPr>
              <w:t>)</w:t>
            </w:r>
          </w:p>
        </w:tc>
        <w:tc>
          <w:tcPr>
            <w:tcW w:w="1133" w:type="dxa"/>
            <w:vMerge w:val="restart"/>
            <w:tcBorders>
              <w:top w:val="single" w:sz="2" w:space="0" w:color="000000"/>
              <w:left w:val="single" w:sz="2" w:space="0" w:color="000000"/>
              <w:bottom w:val="single" w:sz="2" w:space="0" w:color="000000"/>
              <w:right w:val="single" w:sz="2" w:space="0" w:color="000000"/>
            </w:tcBorders>
          </w:tcPr>
          <w:p w:rsidR="006603AF" w:rsidRPr="00107EAC" w:rsidRDefault="006603AF" w:rsidP="00057E00">
            <w:pPr>
              <w:autoSpaceDE w:val="0"/>
              <w:autoSpaceDN w:val="0"/>
              <w:adjustRightInd w:val="0"/>
              <w:jc w:val="center"/>
              <w:rPr>
                <w:sz w:val="22"/>
                <w:szCs w:val="22"/>
              </w:rPr>
            </w:pPr>
            <w:r w:rsidRPr="00107EAC">
              <w:rPr>
                <w:sz w:val="22"/>
                <w:szCs w:val="22"/>
              </w:rPr>
              <w:t>Число заданий за семестр</w:t>
            </w:r>
          </w:p>
        </w:tc>
        <w:tc>
          <w:tcPr>
            <w:tcW w:w="1669" w:type="dxa"/>
            <w:gridSpan w:val="2"/>
            <w:tcBorders>
              <w:top w:val="single" w:sz="2" w:space="0" w:color="000000"/>
              <w:left w:val="nil"/>
              <w:bottom w:val="single" w:sz="2" w:space="0" w:color="000000"/>
              <w:right w:val="single" w:sz="2" w:space="0" w:color="000000"/>
            </w:tcBorders>
          </w:tcPr>
          <w:p w:rsidR="006603AF" w:rsidRPr="00107EAC" w:rsidRDefault="006603AF" w:rsidP="00057E00">
            <w:pPr>
              <w:autoSpaceDE w:val="0"/>
              <w:autoSpaceDN w:val="0"/>
              <w:adjustRightInd w:val="0"/>
              <w:jc w:val="center"/>
              <w:rPr>
                <w:sz w:val="22"/>
                <w:szCs w:val="22"/>
              </w:rPr>
            </w:pPr>
            <w:r w:rsidRPr="00107EAC">
              <w:rPr>
                <w:sz w:val="22"/>
                <w:szCs w:val="22"/>
              </w:rPr>
              <w:t>Баллы</w:t>
            </w:r>
          </w:p>
        </w:tc>
      </w:tr>
      <w:tr w:rsidR="006603AF" w:rsidRPr="00107EAC" w:rsidTr="00395E0D">
        <w:trPr>
          <w:trHeight w:val="300"/>
        </w:trPr>
        <w:tc>
          <w:tcPr>
            <w:tcW w:w="494" w:type="dxa"/>
            <w:vMerge/>
            <w:tcBorders>
              <w:top w:val="nil"/>
              <w:left w:val="single" w:sz="2" w:space="0" w:color="000000"/>
              <w:bottom w:val="single" w:sz="2" w:space="0" w:color="000000"/>
              <w:right w:val="single" w:sz="2" w:space="0" w:color="000000"/>
            </w:tcBorders>
            <w:shd w:val="clear" w:color="000000" w:fill="FFFFFF"/>
          </w:tcPr>
          <w:p w:rsidR="006603AF" w:rsidRPr="00107EAC" w:rsidRDefault="006603AF" w:rsidP="00057E00">
            <w:pPr>
              <w:autoSpaceDE w:val="0"/>
              <w:autoSpaceDN w:val="0"/>
              <w:adjustRightInd w:val="0"/>
              <w:rPr>
                <w:sz w:val="22"/>
                <w:szCs w:val="22"/>
              </w:rPr>
            </w:pPr>
          </w:p>
        </w:tc>
        <w:tc>
          <w:tcPr>
            <w:tcW w:w="1632" w:type="dxa"/>
            <w:vMerge/>
            <w:tcBorders>
              <w:left w:val="single" w:sz="2" w:space="0" w:color="000000"/>
              <w:bottom w:val="single" w:sz="2" w:space="0" w:color="000000"/>
              <w:right w:val="single" w:sz="2" w:space="0" w:color="000000"/>
            </w:tcBorders>
            <w:shd w:val="clear" w:color="000000" w:fill="FFFFFF"/>
          </w:tcPr>
          <w:p w:rsidR="006603AF" w:rsidRPr="00107EAC" w:rsidRDefault="006603AF" w:rsidP="00057E00">
            <w:pPr>
              <w:autoSpaceDE w:val="0"/>
              <w:autoSpaceDN w:val="0"/>
              <w:adjustRightInd w:val="0"/>
              <w:rPr>
                <w:sz w:val="22"/>
                <w:szCs w:val="22"/>
              </w:rPr>
            </w:pPr>
          </w:p>
        </w:tc>
        <w:tc>
          <w:tcPr>
            <w:tcW w:w="283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6603AF" w:rsidRPr="00107EAC" w:rsidRDefault="006603AF" w:rsidP="00057E00">
            <w:pPr>
              <w:autoSpaceDE w:val="0"/>
              <w:autoSpaceDN w:val="0"/>
              <w:adjustRightInd w:val="0"/>
              <w:rPr>
                <w:sz w:val="22"/>
                <w:szCs w:val="22"/>
              </w:rPr>
            </w:pPr>
          </w:p>
        </w:tc>
        <w:tc>
          <w:tcPr>
            <w:tcW w:w="851" w:type="dxa"/>
            <w:vMerge/>
            <w:tcBorders>
              <w:left w:val="single" w:sz="2" w:space="0" w:color="000000"/>
              <w:bottom w:val="single" w:sz="2" w:space="0" w:color="000000"/>
              <w:right w:val="single" w:sz="2" w:space="0" w:color="000000"/>
            </w:tcBorders>
            <w:shd w:val="clear" w:color="000000" w:fill="FFFFFF"/>
          </w:tcPr>
          <w:p w:rsidR="006603AF" w:rsidRPr="00107EAC" w:rsidRDefault="006603AF" w:rsidP="00057E00">
            <w:pPr>
              <w:autoSpaceDE w:val="0"/>
              <w:autoSpaceDN w:val="0"/>
              <w:adjustRightInd w:val="0"/>
              <w:rPr>
                <w:sz w:val="22"/>
                <w:szCs w:val="22"/>
              </w:rPr>
            </w:pPr>
          </w:p>
        </w:tc>
        <w:tc>
          <w:tcPr>
            <w:tcW w:w="99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6603AF" w:rsidRPr="00107EAC" w:rsidRDefault="006603AF" w:rsidP="00057E00">
            <w:pPr>
              <w:autoSpaceDE w:val="0"/>
              <w:autoSpaceDN w:val="0"/>
              <w:adjustRightInd w:val="0"/>
              <w:rPr>
                <w:sz w:val="22"/>
                <w:szCs w:val="22"/>
              </w:rPr>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6603AF" w:rsidRPr="00107EAC" w:rsidRDefault="006603AF" w:rsidP="00057E00">
            <w:pPr>
              <w:autoSpaceDE w:val="0"/>
              <w:autoSpaceDN w:val="0"/>
              <w:adjustRightInd w:val="0"/>
              <w:rPr>
                <w:sz w:val="22"/>
                <w:szCs w:val="22"/>
              </w:rPr>
            </w:pPr>
          </w:p>
        </w:tc>
        <w:tc>
          <w:tcPr>
            <w:tcW w:w="853" w:type="dxa"/>
            <w:tcBorders>
              <w:top w:val="nil"/>
              <w:left w:val="nil"/>
              <w:bottom w:val="single" w:sz="2" w:space="0" w:color="000000"/>
              <w:right w:val="single" w:sz="2" w:space="0" w:color="000000"/>
            </w:tcBorders>
          </w:tcPr>
          <w:p w:rsidR="006603AF" w:rsidRPr="00107EAC" w:rsidRDefault="006603AF" w:rsidP="00057E00">
            <w:pPr>
              <w:autoSpaceDE w:val="0"/>
              <w:autoSpaceDN w:val="0"/>
              <w:adjustRightInd w:val="0"/>
              <w:jc w:val="center"/>
              <w:rPr>
                <w:sz w:val="22"/>
                <w:szCs w:val="22"/>
              </w:rPr>
            </w:pPr>
            <w:r w:rsidRPr="00107EAC">
              <w:rPr>
                <w:sz w:val="22"/>
                <w:szCs w:val="22"/>
              </w:rPr>
              <w:t>Минимальный</w:t>
            </w:r>
          </w:p>
        </w:tc>
        <w:tc>
          <w:tcPr>
            <w:tcW w:w="816" w:type="dxa"/>
            <w:tcBorders>
              <w:top w:val="nil"/>
              <w:left w:val="nil"/>
              <w:bottom w:val="single" w:sz="2" w:space="0" w:color="000000"/>
              <w:right w:val="single" w:sz="2" w:space="0" w:color="000000"/>
            </w:tcBorders>
          </w:tcPr>
          <w:p w:rsidR="006603AF" w:rsidRPr="00107EAC" w:rsidRDefault="006603AF" w:rsidP="00057E00">
            <w:pPr>
              <w:autoSpaceDE w:val="0"/>
              <w:autoSpaceDN w:val="0"/>
              <w:adjustRightInd w:val="0"/>
              <w:jc w:val="center"/>
              <w:rPr>
                <w:sz w:val="22"/>
                <w:szCs w:val="22"/>
              </w:rPr>
            </w:pPr>
            <w:r w:rsidRPr="00107EAC">
              <w:rPr>
                <w:sz w:val="22"/>
                <w:szCs w:val="22"/>
              </w:rPr>
              <w:t>Максимальный</w:t>
            </w:r>
          </w:p>
        </w:tc>
      </w:tr>
      <w:tr w:rsidR="006603AF" w:rsidRPr="00107EAC" w:rsidTr="00395E0D">
        <w:trPr>
          <w:trHeight w:val="300"/>
        </w:trPr>
        <w:tc>
          <w:tcPr>
            <w:tcW w:w="494" w:type="dxa"/>
            <w:vMerge w:val="restart"/>
            <w:tcBorders>
              <w:top w:val="single" w:sz="2" w:space="0" w:color="000000"/>
              <w:left w:val="single" w:sz="2" w:space="0" w:color="000000"/>
              <w:right w:val="single" w:sz="2" w:space="0" w:color="000000"/>
            </w:tcBorders>
            <w:shd w:val="clear" w:color="000000" w:fill="FFFFFF"/>
          </w:tcPr>
          <w:p w:rsidR="006603AF" w:rsidRPr="00107EAC" w:rsidRDefault="006603AF" w:rsidP="00057E00">
            <w:pPr>
              <w:autoSpaceDE w:val="0"/>
              <w:autoSpaceDN w:val="0"/>
              <w:adjustRightInd w:val="0"/>
              <w:jc w:val="both"/>
              <w:rPr>
                <w:sz w:val="22"/>
                <w:szCs w:val="22"/>
              </w:rPr>
            </w:pPr>
            <w:r w:rsidRPr="00107EAC">
              <w:rPr>
                <w:sz w:val="22"/>
                <w:szCs w:val="22"/>
              </w:rPr>
              <w:t>1</w:t>
            </w:r>
          </w:p>
        </w:tc>
        <w:tc>
          <w:tcPr>
            <w:tcW w:w="1632" w:type="dxa"/>
            <w:vMerge w:val="restart"/>
            <w:tcBorders>
              <w:top w:val="single" w:sz="2" w:space="0" w:color="000000"/>
              <w:left w:val="single" w:sz="2" w:space="0" w:color="000000"/>
              <w:right w:val="single" w:sz="2" w:space="0" w:color="000000"/>
            </w:tcBorders>
            <w:shd w:val="clear" w:color="000000" w:fill="FFFFFF"/>
          </w:tcPr>
          <w:p w:rsidR="006603AF" w:rsidRPr="00107EAC" w:rsidRDefault="006603AF" w:rsidP="00B23888">
            <w:pPr>
              <w:tabs>
                <w:tab w:val="left" w:pos="160"/>
                <w:tab w:val="left" w:pos="415"/>
              </w:tabs>
              <w:rPr>
                <w:sz w:val="22"/>
                <w:szCs w:val="22"/>
              </w:rPr>
            </w:pPr>
            <w:r w:rsidRPr="00107EAC">
              <w:rPr>
                <w:sz w:val="22"/>
                <w:szCs w:val="22"/>
              </w:rPr>
              <w:t xml:space="preserve">Демонстрирует умение ориентации в нормативно-правовом и экономическом поле обеспечения деятельности </w:t>
            </w:r>
            <w:r w:rsidRPr="00107EAC">
              <w:rPr>
                <w:sz w:val="22"/>
                <w:szCs w:val="22"/>
              </w:rPr>
              <w:lastRenderedPageBreak/>
              <w:t>организации в условиях образовательной среды.</w:t>
            </w:r>
          </w:p>
        </w:tc>
        <w:tc>
          <w:tcPr>
            <w:tcW w:w="2836" w:type="dxa"/>
            <w:tcBorders>
              <w:top w:val="single" w:sz="2" w:space="0" w:color="000000"/>
              <w:left w:val="single" w:sz="2" w:space="0" w:color="000000"/>
              <w:bottom w:val="single" w:sz="2" w:space="0" w:color="000000"/>
              <w:right w:val="single" w:sz="2" w:space="0" w:color="000000"/>
            </w:tcBorders>
            <w:shd w:val="clear" w:color="000000" w:fill="FFFFFF"/>
          </w:tcPr>
          <w:p w:rsidR="006603AF" w:rsidRPr="00107EAC" w:rsidRDefault="006603AF" w:rsidP="00057E00">
            <w:pPr>
              <w:autoSpaceDE w:val="0"/>
              <w:autoSpaceDN w:val="0"/>
              <w:adjustRightInd w:val="0"/>
              <w:jc w:val="both"/>
              <w:rPr>
                <w:sz w:val="22"/>
                <w:szCs w:val="22"/>
              </w:rPr>
            </w:pPr>
            <w:r w:rsidRPr="00107EAC">
              <w:rPr>
                <w:sz w:val="22"/>
                <w:szCs w:val="22"/>
              </w:rPr>
              <w:lastRenderedPageBreak/>
              <w:t xml:space="preserve">1.1. Изучение лекционного материала по теме </w:t>
            </w:r>
          </w:p>
          <w:p w:rsidR="006603AF" w:rsidRPr="00107EAC" w:rsidRDefault="006603AF" w:rsidP="00057E00">
            <w:pPr>
              <w:autoSpaceDE w:val="0"/>
              <w:autoSpaceDN w:val="0"/>
              <w:adjustRightInd w:val="0"/>
              <w:jc w:val="both"/>
              <w:rPr>
                <w:sz w:val="22"/>
                <w:szCs w:val="22"/>
              </w:rPr>
            </w:pP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6603AF" w:rsidRPr="00107EAC" w:rsidRDefault="006603AF" w:rsidP="00057E00">
            <w:pPr>
              <w:autoSpaceDE w:val="0"/>
              <w:autoSpaceDN w:val="0"/>
              <w:adjustRightInd w:val="0"/>
              <w:jc w:val="both"/>
              <w:rPr>
                <w:sz w:val="22"/>
                <w:szCs w:val="22"/>
              </w:rPr>
            </w:pPr>
            <w:r w:rsidRPr="00107EAC">
              <w:rPr>
                <w:sz w:val="22"/>
                <w:szCs w:val="22"/>
              </w:rPr>
              <w:t>Тесты</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6603AF" w:rsidRPr="00107EAC" w:rsidRDefault="006603AF" w:rsidP="00057E00">
            <w:pPr>
              <w:autoSpaceDE w:val="0"/>
              <w:autoSpaceDN w:val="0"/>
              <w:adjustRightInd w:val="0"/>
              <w:jc w:val="center"/>
              <w:rPr>
                <w:sz w:val="22"/>
                <w:szCs w:val="22"/>
              </w:rPr>
            </w:pPr>
            <w:r w:rsidRPr="00107EAC">
              <w:rPr>
                <w:sz w:val="22"/>
                <w:szCs w:val="22"/>
              </w:rPr>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6603AF" w:rsidRPr="00107EAC" w:rsidRDefault="006603AF" w:rsidP="00057E00">
            <w:pPr>
              <w:autoSpaceDE w:val="0"/>
              <w:autoSpaceDN w:val="0"/>
              <w:adjustRightInd w:val="0"/>
              <w:jc w:val="center"/>
              <w:rPr>
                <w:sz w:val="22"/>
                <w:szCs w:val="22"/>
              </w:rPr>
            </w:pPr>
            <w:r w:rsidRPr="00107EAC">
              <w:rPr>
                <w:sz w:val="22"/>
                <w:szCs w:val="22"/>
              </w:rPr>
              <w:t>1</w:t>
            </w:r>
          </w:p>
        </w:tc>
        <w:tc>
          <w:tcPr>
            <w:tcW w:w="853" w:type="dxa"/>
            <w:tcBorders>
              <w:top w:val="single" w:sz="2" w:space="0" w:color="000000"/>
              <w:left w:val="nil"/>
              <w:bottom w:val="single" w:sz="2" w:space="0" w:color="000000"/>
              <w:right w:val="single" w:sz="2" w:space="0" w:color="000000"/>
            </w:tcBorders>
          </w:tcPr>
          <w:p w:rsidR="006603AF" w:rsidRPr="00107EAC" w:rsidRDefault="006603AF" w:rsidP="00057E00">
            <w:pPr>
              <w:autoSpaceDE w:val="0"/>
              <w:autoSpaceDN w:val="0"/>
              <w:adjustRightInd w:val="0"/>
              <w:jc w:val="center"/>
              <w:rPr>
                <w:sz w:val="22"/>
                <w:szCs w:val="22"/>
              </w:rPr>
            </w:pPr>
            <w:r w:rsidRPr="00107EAC">
              <w:rPr>
                <w:sz w:val="22"/>
                <w:szCs w:val="22"/>
              </w:rPr>
              <w:t>5</w:t>
            </w:r>
          </w:p>
        </w:tc>
        <w:tc>
          <w:tcPr>
            <w:tcW w:w="816" w:type="dxa"/>
            <w:tcBorders>
              <w:top w:val="single" w:sz="2" w:space="0" w:color="000000"/>
              <w:left w:val="nil"/>
              <w:bottom w:val="single" w:sz="2" w:space="0" w:color="000000"/>
              <w:right w:val="single" w:sz="2" w:space="0" w:color="000000"/>
            </w:tcBorders>
          </w:tcPr>
          <w:p w:rsidR="006603AF" w:rsidRPr="00107EAC" w:rsidRDefault="006603AF" w:rsidP="00057E00">
            <w:pPr>
              <w:autoSpaceDE w:val="0"/>
              <w:autoSpaceDN w:val="0"/>
              <w:adjustRightInd w:val="0"/>
              <w:jc w:val="center"/>
              <w:rPr>
                <w:sz w:val="22"/>
                <w:szCs w:val="22"/>
              </w:rPr>
            </w:pPr>
            <w:r w:rsidRPr="00107EAC">
              <w:rPr>
                <w:sz w:val="22"/>
                <w:szCs w:val="22"/>
              </w:rPr>
              <w:t>10</w:t>
            </w:r>
          </w:p>
        </w:tc>
      </w:tr>
      <w:tr w:rsidR="006603AF" w:rsidRPr="00107EAC" w:rsidTr="00395E0D">
        <w:trPr>
          <w:trHeight w:val="300"/>
        </w:trPr>
        <w:tc>
          <w:tcPr>
            <w:tcW w:w="494" w:type="dxa"/>
            <w:vMerge/>
            <w:tcBorders>
              <w:left w:val="single" w:sz="2" w:space="0" w:color="000000"/>
              <w:bottom w:val="single" w:sz="2" w:space="0" w:color="000000"/>
              <w:right w:val="single" w:sz="2" w:space="0" w:color="000000"/>
            </w:tcBorders>
            <w:shd w:val="clear" w:color="000000" w:fill="FFFFFF"/>
          </w:tcPr>
          <w:p w:rsidR="006603AF" w:rsidRPr="00107EAC" w:rsidRDefault="006603AF" w:rsidP="00057E00">
            <w:pPr>
              <w:autoSpaceDE w:val="0"/>
              <w:autoSpaceDN w:val="0"/>
              <w:adjustRightInd w:val="0"/>
              <w:jc w:val="both"/>
              <w:rPr>
                <w:sz w:val="22"/>
                <w:szCs w:val="22"/>
              </w:rPr>
            </w:pPr>
          </w:p>
        </w:tc>
        <w:tc>
          <w:tcPr>
            <w:tcW w:w="1632" w:type="dxa"/>
            <w:vMerge/>
            <w:tcBorders>
              <w:left w:val="single" w:sz="2" w:space="0" w:color="000000"/>
              <w:bottom w:val="single" w:sz="2" w:space="0" w:color="000000"/>
              <w:right w:val="single" w:sz="2" w:space="0" w:color="000000"/>
            </w:tcBorders>
            <w:shd w:val="clear" w:color="000000" w:fill="FFFFFF"/>
            <w:vAlign w:val="center"/>
          </w:tcPr>
          <w:p w:rsidR="006603AF" w:rsidRPr="00107EAC" w:rsidRDefault="006603AF" w:rsidP="00057E00">
            <w:pPr>
              <w:autoSpaceDE w:val="0"/>
              <w:autoSpaceDN w:val="0"/>
              <w:adjustRightInd w:val="0"/>
              <w:jc w:val="both"/>
              <w:rPr>
                <w:sz w:val="22"/>
                <w:szCs w:val="22"/>
              </w:rPr>
            </w:pPr>
          </w:p>
        </w:tc>
        <w:tc>
          <w:tcPr>
            <w:tcW w:w="2836" w:type="dxa"/>
            <w:tcBorders>
              <w:top w:val="single" w:sz="2" w:space="0" w:color="000000"/>
              <w:left w:val="single" w:sz="2" w:space="0" w:color="000000"/>
              <w:bottom w:val="single" w:sz="2" w:space="0" w:color="000000"/>
              <w:right w:val="single" w:sz="2" w:space="0" w:color="000000"/>
            </w:tcBorders>
            <w:shd w:val="clear" w:color="000000" w:fill="FFFFFF"/>
          </w:tcPr>
          <w:p w:rsidR="006603AF" w:rsidRPr="00107EAC" w:rsidRDefault="006603AF" w:rsidP="002C0929">
            <w:pPr>
              <w:autoSpaceDE w:val="0"/>
              <w:autoSpaceDN w:val="0"/>
              <w:adjustRightInd w:val="0"/>
              <w:jc w:val="both"/>
              <w:rPr>
                <w:sz w:val="22"/>
                <w:szCs w:val="22"/>
              </w:rPr>
            </w:pPr>
            <w:r w:rsidRPr="00107EAC">
              <w:rPr>
                <w:sz w:val="22"/>
                <w:szCs w:val="22"/>
              </w:rPr>
              <w:t>1.2. Обсуждение конкретных ситуаций</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6603AF" w:rsidRPr="00107EAC" w:rsidRDefault="006603AF" w:rsidP="00057E00">
            <w:pPr>
              <w:autoSpaceDE w:val="0"/>
              <w:autoSpaceDN w:val="0"/>
              <w:adjustRightInd w:val="0"/>
              <w:jc w:val="both"/>
              <w:rPr>
                <w:sz w:val="22"/>
                <w:szCs w:val="22"/>
              </w:rPr>
            </w:pPr>
            <w:r w:rsidRPr="00107EAC">
              <w:rPr>
                <w:sz w:val="22"/>
                <w:szCs w:val="22"/>
              </w:rPr>
              <w:t>Решение кейсов</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6603AF" w:rsidRPr="00107EAC" w:rsidRDefault="006603AF" w:rsidP="00057E00">
            <w:pPr>
              <w:autoSpaceDE w:val="0"/>
              <w:autoSpaceDN w:val="0"/>
              <w:adjustRightInd w:val="0"/>
              <w:jc w:val="center"/>
              <w:rPr>
                <w:sz w:val="22"/>
                <w:szCs w:val="22"/>
              </w:rPr>
            </w:pPr>
            <w:r w:rsidRPr="00107EAC">
              <w:rPr>
                <w:sz w:val="22"/>
                <w:szCs w:val="22"/>
              </w:rPr>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6603AF" w:rsidRPr="00107EAC" w:rsidRDefault="006603AF" w:rsidP="00057E00">
            <w:pPr>
              <w:autoSpaceDE w:val="0"/>
              <w:autoSpaceDN w:val="0"/>
              <w:adjustRightInd w:val="0"/>
              <w:jc w:val="center"/>
              <w:rPr>
                <w:sz w:val="22"/>
                <w:szCs w:val="22"/>
              </w:rPr>
            </w:pPr>
            <w:r w:rsidRPr="00107EAC">
              <w:rPr>
                <w:sz w:val="22"/>
                <w:szCs w:val="22"/>
              </w:rPr>
              <w:t>1</w:t>
            </w:r>
          </w:p>
        </w:tc>
        <w:tc>
          <w:tcPr>
            <w:tcW w:w="853" w:type="dxa"/>
            <w:tcBorders>
              <w:top w:val="single" w:sz="2" w:space="0" w:color="000000"/>
              <w:left w:val="nil"/>
              <w:bottom w:val="single" w:sz="2" w:space="0" w:color="000000"/>
              <w:right w:val="single" w:sz="2" w:space="0" w:color="000000"/>
            </w:tcBorders>
          </w:tcPr>
          <w:p w:rsidR="006603AF" w:rsidRPr="00107EAC" w:rsidRDefault="006603AF" w:rsidP="00057E00">
            <w:pPr>
              <w:autoSpaceDE w:val="0"/>
              <w:autoSpaceDN w:val="0"/>
              <w:adjustRightInd w:val="0"/>
              <w:jc w:val="center"/>
              <w:rPr>
                <w:sz w:val="22"/>
                <w:szCs w:val="22"/>
              </w:rPr>
            </w:pPr>
            <w:r w:rsidRPr="00107EAC">
              <w:rPr>
                <w:sz w:val="22"/>
                <w:szCs w:val="22"/>
              </w:rPr>
              <w:t>10</w:t>
            </w:r>
          </w:p>
        </w:tc>
        <w:tc>
          <w:tcPr>
            <w:tcW w:w="816" w:type="dxa"/>
            <w:tcBorders>
              <w:top w:val="single" w:sz="2" w:space="0" w:color="000000"/>
              <w:left w:val="nil"/>
              <w:bottom w:val="single" w:sz="2" w:space="0" w:color="000000"/>
              <w:right w:val="single" w:sz="2" w:space="0" w:color="000000"/>
            </w:tcBorders>
          </w:tcPr>
          <w:p w:rsidR="006603AF" w:rsidRPr="00107EAC" w:rsidRDefault="006603AF" w:rsidP="00057E00">
            <w:pPr>
              <w:autoSpaceDE w:val="0"/>
              <w:autoSpaceDN w:val="0"/>
              <w:adjustRightInd w:val="0"/>
              <w:jc w:val="center"/>
              <w:rPr>
                <w:sz w:val="22"/>
                <w:szCs w:val="22"/>
              </w:rPr>
            </w:pPr>
            <w:r w:rsidRPr="00107EAC">
              <w:rPr>
                <w:sz w:val="22"/>
                <w:szCs w:val="22"/>
              </w:rPr>
              <w:t>15</w:t>
            </w:r>
          </w:p>
        </w:tc>
      </w:tr>
      <w:tr w:rsidR="006603AF" w:rsidRPr="00107EAC" w:rsidTr="00395E0D">
        <w:trPr>
          <w:trHeight w:val="300"/>
        </w:trPr>
        <w:tc>
          <w:tcPr>
            <w:tcW w:w="494" w:type="dxa"/>
            <w:vMerge w:val="restart"/>
            <w:tcBorders>
              <w:top w:val="single" w:sz="2" w:space="0" w:color="000000"/>
              <w:left w:val="single" w:sz="2" w:space="0" w:color="000000"/>
              <w:right w:val="single" w:sz="2" w:space="0" w:color="000000"/>
            </w:tcBorders>
            <w:shd w:val="clear" w:color="000000" w:fill="FFFFFF"/>
          </w:tcPr>
          <w:p w:rsidR="006603AF" w:rsidRPr="00107EAC" w:rsidRDefault="006603AF" w:rsidP="00057E00">
            <w:pPr>
              <w:autoSpaceDE w:val="0"/>
              <w:autoSpaceDN w:val="0"/>
              <w:adjustRightInd w:val="0"/>
              <w:jc w:val="both"/>
            </w:pPr>
            <w:r w:rsidRPr="00107EAC">
              <w:t>2</w:t>
            </w:r>
          </w:p>
        </w:tc>
        <w:tc>
          <w:tcPr>
            <w:tcW w:w="1632" w:type="dxa"/>
            <w:vMerge w:val="restart"/>
            <w:tcBorders>
              <w:top w:val="single" w:sz="2" w:space="0" w:color="000000"/>
              <w:left w:val="single" w:sz="2" w:space="0" w:color="000000"/>
              <w:right w:val="single" w:sz="2" w:space="0" w:color="000000"/>
            </w:tcBorders>
            <w:shd w:val="clear" w:color="000000" w:fill="FFFFFF"/>
          </w:tcPr>
          <w:p w:rsidR="006603AF" w:rsidRPr="00107EAC" w:rsidRDefault="006603AF" w:rsidP="006603AF">
            <w:pPr>
              <w:autoSpaceDE w:val="0"/>
              <w:autoSpaceDN w:val="0"/>
              <w:adjustRightInd w:val="0"/>
              <w:jc w:val="center"/>
              <w:rPr>
                <w:sz w:val="22"/>
                <w:szCs w:val="22"/>
              </w:rPr>
            </w:pPr>
            <w:r w:rsidRPr="00107EAC">
              <w:rPr>
                <w:sz w:val="22"/>
                <w:szCs w:val="22"/>
              </w:rPr>
              <w:t>Демонстрирует умение ориентации в нормативно-правовом и экономическом поле обеспечения деятельности организации в условиях образовательной среды.</w:t>
            </w:r>
          </w:p>
        </w:tc>
        <w:tc>
          <w:tcPr>
            <w:tcW w:w="2836" w:type="dxa"/>
            <w:tcBorders>
              <w:top w:val="single" w:sz="2" w:space="0" w:color="000000"/>
              <w:left w:val="single" w:sz="2" w:space="0" w:color="000000"/>
              <w:bottom w:val="single" w:sz="2" w:space="0" w:color="000000"/>
              <w:right w:val="single" w:sz="2" w:space="0" w:color="000000"/>
            </w:tcBorders>
            <w:shd w:val="clear" w:color="000000" w:fill="FFFFFF"/>
          </w:tcPr>
          <w:p w:rsidR="006603AF" w:rsidRPr="00107EAC" w:rsidRDefault="006603AF" w:rsidP="006603AF">
            <w:pPr>
              <w:autoSpaceDE w:val="0"/>
              <w:autoSpaceDN w:val="0"/>
              <w:adjustRightInd w:val="0"/>
              <w:jc w:val="center"/>
              <w:rPr>
                <w:sz w:val="22"/>
                <w:szCs w:val="22"/>
              </w:rPr>
            </w:pPr>
            <w:r w:rsidRPr="00107EAC">
              <w:rPr>
                <w:sz w:val="22"/>
                <w:szCs w:val="22"/>
              </w:rPr>
              <w:t xml:space="preserve">2.1. Изучение лекционного материала по теме </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6603AF" w:rsidRPr="00107EAC" w:rsidRDefault="006603AF" w:rsidP="006603AF">
            <w:pPr>
              <w:autoSpaceDE w:val="0"/>
              <w:autoSpaceDN w:val="0"/>
              <w:adjustRightInd w:val="0"/>
              <w:jc w:val="center"/>
              <w:rPr>
                <w:sz w:val="22"/>
                <w:szCs w:val="22"/>
              </w:rPr>
            </w:pPr>
            <w:r w:rsidRPr="00107EAC">
              <w:rPr>
                <w:sz w:val="22"/>
                <w:szCs w:val="22"/>
              </w:rPr>
              <w:t>Тесты</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6603AF" w:rsidRPr="00107EAC" w:rsidRDefault="006603AF" w:rsidP="006603AF">
            <w:pPr>
              <w:autoSpaceDE w:val="0"/>
              <w:autoSpaceDN w:val="0"/>
              <w:adjustRightInd w:val="0"/>
              <w:jc w:val="center"/>
              <w:rPr>
                <w:sz w:val="22"/>
                <w:szCs w:val="22"/>
              </w:rPr>
            </w:pPr>
            <w:r w:rsidRPr="00107EAC">
              <w:rPr>
                <w:sz w:val="22"/>
                <w:szCs w:val="22"/>
              </w:rPr>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6603AF" w:rsidRPr="00107EAC" w:rsidRDefault="006603AF" w:rsidP="006603AF">
            <w:pPr>
              <w:autoSpaceDE w:val="0"/>
              <w:autoSpaceDN w:val="0"/>
              <w:adjustRightInd w:val="0"/>
              <w:jc w:val="center"/>
              <w:rPr>
                <w:sz w:val="22"/>
                <w:szCs w:val="22"/>
              </w:rPr>
            </w:pPr>
            <w:r w:rsidRPr="00107EAC">
              <w:rPr>
                <w:sz w:val="22"/>
                <w:szCs w:val="22"/>
              </w:rPr>
              <w:t>1</w:t>
            </w:r>
          </w:p>
        </w:tc>
        <w:tc>
          <w:tcPr>
            <w:tcW w:w="853" w:type="dxa"/>
            <w:tcBorders>
              <w:top w:val="single" w:sz="2" w:space="0" w:color="000000"/>
              <w:left w:val="nil"/>
              <w:bottom w:val="single" w:sz="2" w:space="0" w:color="000000"/>
              <w:right w:val="single" w:sz="2" w:space="0" w:color="000000"/>
            </w:tcBorders>
          </w:tcPr>
          <w:p w:rsidR="006603AF" w:rsidRPr="00107EAC" w:rsidRDefault="006603AF" w:rsidP="006603AF">
            <w:pPr>
              <w:autoSpaceDE w:val="0"/>
              <w:autoSpaceDN w:val="0"/>
              <w:adjustRightInd w:val="0"/>
              <w:jc w:val="center"/>
              <w:rPr>
                <w:sz w:val="22"/>
                <w:szCs w:val="22"/>
              </w:rPr>
            </w:pPr>
            <w:r w:rsidRPr="00107EAC">
              <w:rPr>
                <w:sz w:val="22"/>
                <w:szCs w:val="22"/>
              </w:rPr>
              <w:t>5</w:t>
            </w:r>
          </w:p>
        </w:tc>
        <w:tc>
          <w:tcPr>
            <w:tcW w:w="816" w:type="dxa"/>
            <w:tcBorders>
              <w:top w:val="single" w:sz="2" w:space="0" w:color="000000"/>
              <w:left w:val="nil"/>
              <w:bottom w:val="single" w:sz="2" w:space="0" w:color="000000"/>
              <w:right w:val="single" w:sz="2" w:space="0" w:color="000000"/>
            </w:tcBorders>
          </w:tcPr>
          <w:p w:rsidR="006603AF" w:rsidRPr="00107EAC" w:rsidRDefault="006603AF" w:rsidP="006603AF">
            <w:pPr>
              <w:autoSpaceDE w:val="0"/>
              <w:autoSpaceDN w:val="0"/>
              <w:adjustRightInd w:val="0"/>
              <w:jc w:val="center"/>
              <w:rPr>
                <w:sz w:val="22"/>
                <w:szCs w:val="22"/>
              </w:rPr>
            </w:pPr>
            <w:r w:rsidRPr="00107EAC">
              <w:rPr>
                <w:sz w:val="22"/>
                <w:szCs w:val="22"/>
              </w:rPr>
              <w:t>10</w:t>
            </w:r>
          </w:p>
        </w:tc>
      </w:tr>
      <w:tr w:rsidR="006603AF" w:rsidRPr="00107EAC" w:rsidTr="00395E0D">
        <w:trPr>
          <w:trHeight w:val="300"/>
        </w:trPr>
        <w:tc>
          <w:tcPr>
            <w:tcW w:w="494" w:type="dxa"/>
            <w:vMerge/>
            <w:tcBorders>
              <w:left w:val="single" w:sz="2" w:space="0" w:color="000000"/>
              <w:right w:val="single" w:sz="2" w:space="0" w:color="000000"/>
            </w:tcBorders>
            <w:shd w:val="clear" w:color="000000" w:fill="FFFFFF"/>
          </w:tcPr>
          <w:p w:rsidR="006603AF" w:rsidRPr="00107EAC" w:rsidRDefault="006603AF" w:rsidP="00057E00">
            <w:pPr>
              <w:autoSpaceDE w:val="0"/>
              <w:autoSpaceDN w:val="0"/>
              <w:adjustRightInd w:val="0"/>
              <w:jc w:val="both"/>
            </w:pPr>
          </w:p>
        </w:tc>
        <w:tc>
          <w:tcPr>
            <w:tcW w:w="1632" w:type="dxa"/>
            <w:vMerge/>
            <w:tcBorders>
              <w:left w:val="single" w:sz="2" w:space="0" w:color="000000"/>
              <w:right w:val="single" w:sz="2" w:space="0" w:color="000000"/>
            </w:tcBorders>
            <w:shd w:val="clear" w:color="000000" w:fill="FFFFFF"/>
          </w:tcPr>
          <w:p w:rsidR="006603AF" w:rsidRPr="00107EAC" w:rsidRDefault="006603AF" w:rsidP="006603AF">
            <w:pPr>
              <w:autoSpaceDE w:val="0"/>
              <w:autoSpaceDN w:val="0"/>
              <w:adjustRightInd w:val="0"/>
              <w:jc w:val="center"/>
              <w:rPr>
                <w:sz w:val="22"/>
                <w:szCs w:val="22"/>
              </w:rPr>
            </w:pPr>
          </w:p>
        </w:tc>
        <w:tc>
          <w:tcPr>
            <w:tcW w:w="2836" w:type="dxa"/>
            <w:tcBorders>
              <w:top w:val="single" w:sz="2" w:space="0" w:color="000000"/>
              <w:left w:val="single" w:sz="2" w:space="0" w:color="000000"/>
              <w:bottom w:val="single" w:sz="2" w:space="0" w:color="000000"/>
              <w:right w:val="single" w:sz="2" w:space="0" w:color="000000"/>
            </w:tcBorders>
            <w:shd w:val="clear" w:color="000000" w:fill="FFFFFF"/>
          </w:tcPr>
          <w:p w:rsidR="006603AF" w:rsidRPr="00107EAC" w:rsidRDefault="006603AF" w:rsidP="006603AF">
            <w:pPr>
              <w:autoSpaceDE w:val="0"/>
              <w:autoSpaceDN w:val="0"/>
              <w:adjustRightInd w:val="0"/>
              <w:jc w:val="center"/>
              <w:rPr>
                <w:sz w:val="22"/>
                <w:szCs w:val="22"/>
              </w:rPr>
            </w:pPr>
            <w:r w:rsidRPr="00107EAC">
              <w:rPr>
                <w:sz w:val="22"/>
                <w:szCs w:val="22"/>
              </w:rPr>
              <w:t>2.2. Практическое занятие</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6603AF" w:rsidRPr="00107EAC" w:rsidRDefault="006603AF" w:rsidP="006603AF">
            <w:pPr>
              <w:autoSpaceDE w:val="0"/>
              <w:autoSpaceDN w:val="0"/>
              <w:adjustRightInd w:val="0"/>
              <w:jc w:val="center"/>
              <w:rPr>
                <w:sz w:val="22"/>
                <w:szCs w:val="22"/>
              </w:rPr>
            </w:pPr>
            <w:r w:rsidRPr="00107EAC">
              <w:rPr>
                <w:sz w:val="22"/>
                <w:szCs w:val="22"/>
              </w:rPr>
              <w:t>Решение задач</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6603AF" w:rsidRPr="00107EAC" w:rsidRDefault="006603AF" w:rsidP="006603AF">
            <w:pPr>
              <w:autoSpaceDE w:val="0"/>
              <w:autoSpaceDN w:val="0"/>
              <w:adjustRightInd w:val="0"/>
              <w:jc w:val="center"/>
              <w:rPr>
                <w:sz w:val="22"/>
                <w:szCs w:val="22"/>
              </w:rPr>
            </w:pPr>
            <w:r w:rsidRPr="00107EAC">
              <w:rPr>
                <w:sz w:val="22"/>
                <w:szCs w:val="22"/>
              </w:rPr>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6603AF" w:rsidRPr="00107EAC" w:rsidRDefault="006603AF" w:rsidP="006603AF">
            <w:pPr>
              <w:autoSpaceDE w:val="0"/>
              <w:autoSpaceDN w:val="0"/>
              <w:adjustRightInd w:val="0"/>
              <w:jc w:val="center"/>
              <w:rPr>
                <w:sz w:val="22"/>
                <w:szCs w:val="22"/>
              </w:rPr>
            </w:pPr>
            <w:r w:rsidRPr="00107EAC">
              <w:rPr>
                <w:sz w:val="22"/>
                <w:szCs w:val="22"/>
              </w:rPr>
              <w:t>1</w:t>
            </w:r>
          </w:p>
        </w:tc>
        <w:tc>
          <w:tcPr>
            <w:tcW w:w="853" w:type="dxa"/>
            <w:tcBorders>
              <w:top w:val="single" w:sz="2" w:space="0" w:color="000000"/>
              <w:left w:val="nil"/>
              <w:bottom w:val="single" w:sz="2" w:space="0" w:color="000000"/>
              <w:right w:val="single" w:sz="2" w:space="0" w:color="000000"/>
            </w:tcBorders>
          </w:tcPr>
          <w:p w:rsidR="006603AF" w:rsidRPr="00107EAC" w:rsidRDefault="006603AF" w:rsidP="006603AF">
            <w:pPr>
              <w:autoSpaceDE w:val="0"/>
              <w:autoSpaceDN w:val="0"/>
              <w:adjustRightInd w:val="0"/>
              <w:jc w:val="center"/>
              <w:rPr>
                <w:sz w:val="22"/>
                <w:szCs w:val="22"/>
              </w:rPr>
            </w:pPr>
            <w:r w:rsidRPr="00107EAC">
              <w:rPr>
                <w:sz w:val="22"/>
                <w:szCs w:val="22"/>
              </w:rPr>
              <w:t>10</w:t>
            </w:r>
          </w:p>
        </w:tc>
        <w:tc>
          <w:tcPr>
            <w:tcW w:w="816" w:type="dxa"/>
            <w:tcBorders>
              <w:top w:val="single" w:sz="2" w:space="0" w:color="000000"/>
              <w:left w:val="nil"/>
              <w:bottom w:val="single" w:sz="2" w:space="0" w:color="000000"/>
              <w:right w:val="single" w:sz="2" w:space="0" w:color="000000"/>
            </w:tcBorders>
          </w:tcPr>
          <w:p w:rsidR="006603AF" w:rsidRPr="00107EAC" w:rsidRDefault="006603AF" w:rsidP="006603AF">
            <w:pPr>
              <w:autoSpaceDE w:val="0"/>
              <w:autoSpaceDN w:val="0"/>
              <w:adjustRightInd w:val="0"/>
              <w:jc w:val="center"/>
              <w:rPr>
                <w:sz w:val="22"/>
                <w:szCs w:val="22"/>
              </w:rPr>
            </w:pPr>
            <w:r w:rsidRPr="00107EAC">
              <w:rPr>
                <w:sz w:val="22"/>
                <w:szCs w:val="22"/>
              </w:rPr>
              <w:t>15</w:t>
            </w:r>
          </w:p>
        </w:tc>
      </w:tr>
      <w:tr w:rsidR="006603AF" w:rsidRPr="00107EAC" w:rsidTr="00395E0D">
        <w:trPr>
          <w:trHeight w:val="300"/>
        </w:trPr>
        <w:tc>
          <w:tcPr>
            <w:tcW w:w="494" w:type="dxa"/>
            <w:vMerge/>
            <w:tcBorders>
              <w:left w:val="single" w:sz="2" w:space="0" w:color="000000"/>
              <w:bottom w:val="single" w:sz="2" w:space="0" w:color="000000"/>
              <w:right w:val="single" w:sz="2" w:space="0" w:color="000000"/>
            </w:tcBorders>
            <w:shd w:val="clear" w:color="000000" w:fill="FFFFFF"/>
          </w:tcPr>
          <w:p w:rsidR="006603AF" w:rsidRPr="00107EAC" w:rsidRDefault="006603AF" w:rsidP="00057E00">
            <w:pPr>
              <w:autoSpaceDE w:val="0"/>
              <w:autoSpaceDN w:val="0"/>
              <w:adjustRightInd w:val="0"/>
              <w:jc w:val="both"/>
            </w:pPr>
          </w:p>
        </w:tc>
        <w:tc>
          <w:tcPr>
            <w:tcW w:w="1632" w:type="dxa"/>
            <w:vMerge/>
            <w:tcBorders>
              <w:left w:val="single" w:sz="2" w:space="0" w:color="000000"/>
              <w:bottom w:val="single" w:sz="2" w:space="0" w:color="000000"/>
              <w:right w:val="single" w:sz="2" w:space="0" w:color="000000"/>
            </w:tcBorders>
            <w:shd w:val="clear" w:color="000000" w:fill="FFFFFF"/>
          </w:tcPr>
          <w:p w:rsidR="006603AF" w:rsidRPr="00107EAC" w:rsidRDefault="006603AF" w:rsidP="006603AF">
            <w:pPr>
              <w:autoSpaceDE w:val="0"/>
              <w:autoSpaceDN w:val="0"/>
              <w:adjustRightInd w:val="0"/>
              <w:jc w:val="center"/>
              <w:rPr>
                <w:sz w:val="22"/>
                <w:szCs w:val="22"/>
              </w:rPr>
            </w:pPr>
          </w:p>
        </w:tc>
        <w:tc>
          <w:tcPr>
            <w:tcW w:w="2836" w:type="dxa"/>
            <w:tcBorders>
              <w:top w:val="single" w:sz="2" w:space="0" w:color="000000"/>
              <w:left w:val="single" w:sz="2" w:space="0" w:color="000000"/>
              <w:bottom w:val="single" w:sz="2" w:space="0" w:color="000000"/>
              <w:right w:val="single" w:sz="2" w:space="0" w:color="000000"/>
            </w:tcBorders>
            <w:shd w:val="clear" w:color="000000" w:fill="FFFFFF"/>
          </w:tcPr>
          <w:p w:rsidR="006603AF" w:rsidRPr="00107EAC" w:rsidRDefault="006603AF" w:rsidP="006603AF">
            <w:pPr>
              <w:autoSpaceDE w:val="0"/>
              <w:autoSpaceDN w:val="0"/>
              <w:adjustRightInd w:val="0"/>
              <w:jc w:val="center"/>
              <w:rPr>
                <w:sz w:val="22"/>
                <w:szCs w:val="22"/>
              </w:rPr>
            </w:pPr>
            <w:r w:rsidRPr="00107EAC">
              <w:rPr>
                <w:sz w:val="22"/>
                <w:szCs w:val="22"/>
              </w:rPr>
              <w:t>2.3. Подготовка учебного бизнес-плана</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6603AF" w:rsidRPr="00107EAC" w:rsidRDefault="006603AF" w:rsidP="006603AF">
            <w:pPr>
              <w:autoSpaceDE w:val="0"/>
              <w:autoSpaceDN w:val="0"/>
              <w:adjustRightInd w:val="0"/>
              <w:jc w:val="center"/>
              <w:rPr>
                <w:sz w:val="22"/>
                <w:szCs w:val="22"/>
              </w:rPr>
            </w:pPr>
            <w:r w:rsidRPr="00107EAC">
              <w:rPr>
                <w:sz w:val="22"/>
                <w:szCs w:val="22"/>
              </w:rPr>
              <w:t>Бизнес-план</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6603AF" w:rsidRPr="00107EAC" w:rsidRDefault="006603AF" w:rsidP="006603AF">
            <w:pPr>
              <w:autoSpaceDE w:val="0"/>
              <w:autoSpaceDN w:val="0"/>
              <w:adjustRightInd w:val="0"/>
              <w:jc w:val="center"/>
              <w:rPr>
                <w:sz w:val="22"/>
                <w:szCs w:val="22"/>
              </w:rPr>
            </w:pPr>
            <w:r w:rsidRPr="00107EAC">
              <w:rPr>
                <w:sz w:val="22"/>
                <w:szCs w:val="22"/>
              </w:rPr>
              <w:t>20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6603AF" w:rsidRPr="00107EAC" w:rsidRDefault="006603AF" w:rsidP="006603AF">
            <w:pPr>
              <w:autoSpaceDE w:val="0"/>
              <w:autoSpaceDN w:val="0"/>
              <w:adjustRightInd w:val="0"/>
              <w:jc w:val="center"/>
              <w:rPr>
                <w:sz w:val="22"/>
                <w:szCs w:val="22"/>
              </w:rPr>
            </w:pPr>
            <w:r w:rsidRPr="00107EAC">
              <w:rPr>
                <w:sz w:val="22"/>
                <w:szCs w:val="22"/>
              </w:rPr>
              <w:t>1</w:t>
            </w:r>
          </w:p>
        </w:tc>
        <w:tc>
          <w:tcPr>
            <w:tcW w:w="853" w:type="dxa"/>
            <w:tcBorders>
              <w:top w:val="single" w:sz="2" w:space="0" w:color="000000"/>
              <w:left w:val="nil"/>
              <w:bottom w:val="single" w:sz="2" w:space="0" w:color="000000"/>
              <w:right w:val="single" w:sz="2" w:space="0" w:color="000000"/>
            </w:tcBorders>
          </w:tcPr>
          <w:p w:rsidR="006603AF" w:rsidRPr="00107EAC" w:rsidRDefault="006603AF" w:rsidP="006603AF">
            <w:pPr>
              <w:autoSpaceDE w:val="0"/>
              <w:autoSpaceDN w:val="0"/>
              <w:adjustRightInd w:val="0"/>
              <w:jc w:val="center"/>
              <w:rPr>
                <w:sz w:val="22"/>
                <w:szCs w:val="22"/>
              </w:rPr>
            </w:pPr>
            <w:r w:rsidRPr="00107EAC">
              <w:rPr>
                <w:sz w:val="22"/>
                <w:szCs w:val="22"/>
              </w:rPr>
              <w:t>15</w:t>
            </w:r>
          </w:p>
        </w:tc>
        <w:tc>
          <w:tcPr>
            <w:tcW w:w="816" w:type="dxa"/>
            <w:tcBorders>
              <w:top w:val="single" w:sz="2" w:space="0" w:color="000000"/>
              <w:left w:val="nil"/>
              <w:bottom w:val="single" w:sz="2" w:space="0" w:color="000000"/>
              <w:right w:val="single" w:sz="2" w:space="0" w:color="000000"/>
            </w:tcBorders>
          </w:tcPr>
          <w:p w:rsidR="006603AF" w:rsidRPr="00107EAC" w:rsidRDefault="006603AF" w:rsidP="006603AF">
            <w:pPr>
              <w:autoSpaceDE w:val="0"/>
              <w:autoSpaceDN w:val="0"/>
              <w:adjustRightInd w:val="0"/>
              <w:jc w:val="center"/>
              <w:rPr>
                <w:sz w:val="22"/>
                <w:szCs w:val="22"/>
              </w:rPr>
            </w:pPr>
            <w:r w:rsidRPr="00107EAC">
              <w:rPr>
                <w:sz w:val="22"/>
                <w:szCs w:val="22"/>
              </w:rPr>
              <w:t>20</w:t>
            </w:r>
          </w:p>
        </w:tc>
      </w:tr>
      <w:tr w:rsidR="006603AF" w:rsidRPr="00107EAC" w:rsidTr="00395E0D">
        <w:trPr>
          <w:trHeight w:val="300"/>
        </w:trPr>
        <w:tc>
          <w:tcPr>
            <w:tcW w:w="494" w:type="dxa"/>
            <w:tcBorders>
              <w:top w:val="single" w:sz="2" w:space="0" w:color="000000"/>
              <w:left w:val="single" w:sz="2" w:space="0" w:color="000000"/>
              <w:bottom w:val="single" w:sz="2" w:space="0" w:color="000000"/>
              <w:right w:val="single" w:sz="2" w:space="0" w:color="000000"/>
            </w:tcBorders>
            <w:shd w:val="clear" w:color="000000" w:fill="FFFFFF"/>
          </w:tcPr>
          <w:p w:rsidR="006603AF" w:rsidRPr="00107EAC" w:rsidRDefault="006603AF" w:rsidP="00057E00">
            <w:pPr>
              <w:autoSpaceDE w:val="0"/>
              <w:autoSpaceDN w:val="0"/>
              <w:adjustRightInd w:val="0"/>
              <w:jc w:val="both"/>
            </w:pPr>
          </w:p>
        </w:tc>
        <w:tc>
          <w:tcPr>
            <w:tcW w:w="1632" w:type="dxa"/>
            <w:tcBorders>
              <w:left w:val="single" w:sz="2" w:space="0" w:color="000000"/>
              <w:bottom w:val="single" w:sz="2" w:space="0" w:color="000000"/>
              <w:right w:val="single" w:sz="2" w:space="0" w:color="000000"/>
            </w:tcBorders>
            <w:shd w:val="clear" w:color="000000" w:fill="FFFFFF"/>
          </w:tcPr>
          <w:p w:rsidR="006603AF" w:rsidRPr="00107EAC" w:rsidRDefault="006603AF" w:rsidP="006603AF">
            <w:pPr>
              <w:autoSpaceDE w:val="0"/>
              <w:autoSpaceDN w:val="0"/>
              <w:adjustRightInd w:val="0"/>
              <w:jc w:val="center"/>
              <w:rPr>
                <w:sz w:val="22"/>
                <w:szCs w:val="22"/>
              </w:rPr>
            </w:pPr>
          </w:p>
        </w:tc>
        <w:tc>
          <w:tcPr>
            <w:tcW w:w="2836" w:type="dxa"/>
            <w:tcBorders>
              <w:top w:val="single" w:sz="2" w:space="0" w:color="000000"/>
              <w:left w:val="single" w:sz="2" w:space="0" w:color="000000"/>
              <w:bottom w:val="single" w:sz="2" w:space="0" w:color="000000"/>
              <w:right w:val="single" w:sz="2" w:space="0" w:color="000000"/>
            </w:tcBorders>
            <w:shd w:val="clear" w:color="000000" w:fill="FFFFFF"/>
          </w:tcPr>
          <w:p w:rsidR="006603AF" w:rsidRPr="00107EAC" w:rsidRDefault="006603AF" w:rsidP="006603AF">
            <w:pPr>
              <w:autoSpaceDE w:val="0"/>
              <w:autoSpaceDN w:val="0"/>
              <w:adjustRightInd w:val="0"/>
              <w:jc w:val="center"/>
              <w:rPr>
                <w:sz w:val="22"/>
                <w:szCs w:val="22"/>
              </w:rPr>
            </w:pPr>
            <w:r w:rsidRPr="00107EAC">
              <w:rPr>
                <w:sz w:val="22"/>
                <w:szCs w:val="22"/>
              </w:rPr>
              <w:t>Зачет</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6603AF" w:rsidRPr="00107EAC" w:rsidRDefault="006603AF" w:rsidP="006603AF">
            <w:pPr>
              <w:autoSpaceDE w:val="0"/>
              <w:autoSpaceDN w:val="0"/>
              <w:adjustRightInd w:val="0"/>
              <w:jc w:val="center"/>
              <w:rPr>
                <w:sz w:val="22"/>
                <w:szCs w:val="22"/>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6603AF" w:rsidRPr="00107EAC" w:rsidRDefault="006603AF" w:rsidP="006603AF">
            <w:pPr>
              <w:autoSpaceDE w:val="0"/>
              <w:autoSpaceDN w:val="0"/>
              <w:adjustRightInd w:val="0"/>
              <w:jc w:val="center"/>
              <w:rPr>
                <w:sz w:val="22"/>
                <w:szCs w:val="22"/>
              </w:rPr>
            </w:pPr>
            <w:r w:rsidRPr="00107EAC">
              <w:rPr>
                <w:sz w:val="22"/>
                <w:szCs w:val="22"/>
              </w:rPr>
              <w:t>30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6603AF" w:rsidRPr="00107EAC" w:rsidRDefault="006603AF" w:rsidP="006603AF">
            <w:pPr>
              <w:autoSpaceDE w:val="0"/>
              <w:autoSpaceDN w:val="0"/>
              <w:adjustRightInd w:val="0"/>
              <w:jc w:val="center"/>
              <w:rPr>
                <w:sz w:val="22"/>
                <w:szCs w:val="22"/>
              </w:rPr>
            </w:pPr>
          </w:p>
        </w:tc>
        <w:tc>
          <w:tcPr>
            <w:tcW w:w="853" w:type="dxa"/>
            <w:tcBorders>
              <w:top w:val="single" w:sz="2" w:space="0" w:color="000000"/>
              <w:left w:val="nil"/>
              <w:bottom w:val="single" w:sz="2" w:space="0" w:color="000000"/>
              <w:right w:val="single" w:sz="2" w:space="0" w:color="000000"/>
            </w:tcBorders>
          </w:tcPr>
          <w:p w:rsidR="006603AF" w:rsidRPr="00107EAC" w:rsidRDefault="006603AF" w:rsidP="006603AF">
            <w:pPr>
              <w:autoSpaceDE w:val="0"/>
              <w:autoSpaceDN w:val="0"/>
              <w:adjustRightInd w:val="0"/>
              <w:jc w:val="center"/>
              <w:rPr>
                <w:sz w:val="22"/>
                <w:szCs w:val="22"/>
              </w:rPr>
            </w:pPr>
            <w:r w:rsidRPr="00107EAC">
              <w:rPr>
                <w:sz w:val="22"/>
                <w:szCs w:val="22"/>
              </w:rPr>
              <w:t>10</w:t>
            </w:r>
          </w:p>
        </w:tc>
        <w:tc>
          <w:tcPr>
            <w:tcW w:w="816" w:type="dxa"/>
            <w:tcBorders>
              <w:top w:val="single" w:sz="2" w:space="0" w:color="000000"/>
              <w:left w:val="nil"/>
              <w:bottom w:val="single" w:sz="2" w:space="0" w:color="000000"/>
              <w:right w:val="single" w:sz="2" w:space="0" w:color="000000"/>
            </w:tcBorders>
          </w:tcPr>
          <w:p w:rsidR="006603AF" w:rsidRPr="00107EAC" w:rsidRDefault="006603AF" w:rsidP="006603AF">
            <w:pPr>
              <w:autoSpaceDE w:val="0"/>
              <w:autoSpaceDN w:val="0"/>
              <w:adjustRightInd w:val="0"/>
              <w:jc w:val="center"/>
              <w:rPr>
                <w:sz w:val="22"/>
                <w:szCs w:val="22"/>
              </w:rPr>
            </w:pPr>
            <w:r w:rsidRPr="00107EAC">
              <w:rPr>
                <w:sz w:val="22"/>
                <w:szCs w:val="22"/>
              </w:rPr>
              <w:t>30</w:t>
            </w:r>
          </w:p>
        </w:tc>
      </w:tr>
      <w:tr w:rsidR="006603AF" w:rsidRPr="00107EAC" w:rsidTr="00395E0D">
        <w:trPr>
          <w:trHeight w:val="300"/>
        </w:trPr>
        <w:tc>
          <w:tcPr>
            <w:tcW w:w="494" w:type="dxa"/>
            <w:tcBorders>
              <w:top w:val="single" w:sz="2" w:space="0" w:color="000000"/>
              <w:left w:val="single" w:sz="2" w:space="0" w:color="000000"/>
              <w:bottom w:val="single" w:sz="2" w:space="0" w:color="000000"/>
              <w:right w:val="single" w:sz="2" w:space="0" w:color="000000"/>
            </w:tcBorders>
            <w:shd w:val="clear" w:color="000000" w:fill="FFFFFF"/>
          </w:tcPr>
          <w:p w:rsidR="006603AF" w:rsidRPr="00107EAC" w:rsidRDefault="006603AF" w:rsidP="00057E00">
            <w:pPr>
              <w:autoSpaceDE w:val="0"/>
              <w:autoSpaceDN w:val="0"/>
              <w:adjustRightInd w:val="0"/>
              <w:jc w:val="both"/>
            </w:pPr>
          </w:p>
        </w:tc>
        <w:tc>
          <w:tcPr>
            <w:tcW w:w="16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603AF" w:rsidRPr="00107EAC" w:rsidRDefault="006603AF" w:rsidP="006603AF">
            <w:pPr>
              <w:autoSpaceDE w:val="0"/>
              <w:autoSpaceDN w:val="0"/>
              <w:adjustRightInd w:val="0"/>
              <w:jc w:val="center"/>
              <w:rPr>
                <w:sz w:val="22"/>
                <w:szCs w:val="22"/>
              </w:rPr>
            </w:pPr>
          </w:p>
        </w:tc>
        <w:tc>
          <w:tcPr>
            <w:tcW w:w="28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603AF" w:rsidRPr="00107EAC" w:rsidRDefault="006603AF" w:rsidP="006603AF">
            <w:pPr>
              <w:autoSpaceDE w:val="0"/>
              <w:autoSpaceDN w:val="0"/>
              <w:adjustRightInd w:val="0"/>
              <w:jc w:val="center"/>
              <w:rPr>
                <w:sz w:val="22"/>
                <w:szCs w:val="22"/>
              </w:rPr>
            </w:pPr>
            <w:r w:rsidRPr="00107EAC">
              <w:rPr>
                <w:sz w:val="22"/>
                <w:szCs w:val="22"/>
              </w:rPr>
              <w:t>Итого:</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6603AF" w:rsidRPr="00107EAC" w:rsidRDefault="006603AF" w:rsidP="006603AF">
            <w:pPr>
              <w:autoSpaceDE w:val="0"/>
              <w:autoSpaceDN w:val="0"/>
              <w:adjustRightInd w:val="0"/>
              <w:jc w:val="center"/>
              <w:rPr>
                <w:sz w:val="22"/>
                <w:szCs w:val="22"/>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603AF" w:rsidRPr="00107EAC" w:rsidRDefault="006603AF" w:rsidP="006603AF">
            <w:pPr>
              <w:autoSpaceDE w:val="0"/>
              <w:autoSpaceDN w:val="0"/>
              <w:adjustRightInd w:val="0"/>
              <w:jc w:val="center"/>
              <w:rPr>
                <w:sz w:val="22"/>
                <w:szCs w:val="22"/>
              </w:rP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603AF" w:rsidRPr="00107EAC" w:rsidRDefault="006603AF" w:rsidP="006603AF">
            <w:pPr>
              <w:autoSpaceDE w:val="0"/>
              <w:autoSpaceDN w:val="0"/>
              <w:adjustRightInd w:val="0"/>
              <w:jc w:val="center"/>
              <w:rPr>
                <w:sz w:val="22"/>
                <w:szCs w:val="22"/>
              </w:rPr>
            </w:pPr>
          </w:p>
        </w:tc>
        <w:tc>
          <w:tcPr>
            <w:tcW w:w="853" w:type="dxa"/>
            <w:tcBorders>
              <w:top w:val="single" w:sz="2" w:space="0" w:color="000000"/>
              <w:left w:val="nil"/>
              <w:bottom w:val="single" w:sz="2" w:space="0" w:color="000000"/>
              <w:right w:val="single" w:sz="2" w:space="0" w:color="000000"/>
            </w:tcBorders>
            <w:vAlign w:val="center"/>
          </w:tcPr>
          <w:p w:rsidR="006603AF" w:rsidRPr="00107EAC" w:rsidRDefault="006603AF" w:rsidP="006603AF">
            <w:pPr>
              <w:autoSpaceDE w:val="0"/>
              <w:autoSpaceDN w:val="0"/>
              <w:adjustRightInd w:val="0"/>
              <w:jc w:val="center"/>
              <w:rPr>
                <w:sz w:val="22"/>
                <w:szCs w:val="22"/>
              </w:rPr>
            </w:pPr>
            <w:r w:rsidRPr="00107EAC">
              <w:rPr>
                <w:sz w:val="22"/>
                <w:szCs w:val="22"/>
              </w:rPr>
              <w:t>55</w:t>
            </w:r>
          </w:p>
        </w:tc>
        <w:tc>
          <w:tcPr>
            <w:tcW w:w="816" w:type="dxa"/>
            <w:tcBorders>
              <w:top w:val="single" w:sz="2" w:space="0" w:color="000000"/>
              <w:left w:val="nil"/>
              <w:bottom w:val="single" w:sz="2" w:space="0" w:color="000000"/>
              <w:right w:val="single" w:sz="2" w:space="0" w:color="000000"/>
            </w:tcBorders>
            <w:vAlign w:val="center"/>
          </w:tcPr>
          <w:p w:rsidR="006603AF" w:rsidRPr="00107EAC" w:rsidRDefault="006603AF" w:rsidP="006603AF">
            <w:pPr>
              <w:autoSpaceDE w:val="0"/>
              <w:autoSpaceDN w:val="0"/>
              <w:adjustRightInd w:val="0"/>
              <w:jc w:val="center"/>
              <w:rPr>
                <w:sz w:val="22"/>
                <w:szCs w:val="22"/>
              </w:rPr>
            </w:pPr>
            <w:r w:rsidRPr="00107EAC">
              <w:rPr>
                <w:sz w:val="22"/>
                <w:szCs w:val="22"/>
              </w:rPr>
              <w:t>100</w:t>
            </w:r>
          </w:p>
        </w:tc>
      </w:tr>
    </w:tbl>
    <w:p w:rsidR="00057E00" w:rsidRPr="00107EAC" w:rsidRDefault="00057E00" w:rsidP="00057E00">
      <w:pPr>
        <w:rPr>
          <w:bCs/>
          <w:i/>
        </w:rPr>
      </w:pPr>
    </w:p>
    <w:p w:rsidR="00057E00" w:rsidRPr="00107EAC" w:rsidRDefault="00057E00" w:rsidP="00395E0D">
      <w:pPr>
        <w:autoSpaceDE w:val="0"/>
        <w:autoSpaceDN w:val="0"/>
        <w:adjustRightInd w:val="0"/>
        <w:spacing w:line="276" w:lineRule="auto"/>
        <w:ind w:firstLine="709"/>
        <w:jc w:val="both"/>
        <w:rPr>
          <w:b/>
          <w:bCs/>
        </w:rPr>
      </w:pPr>
      <w:r w:rsidRPr="00107EAC">
        <w:rPr>
          <w:b/>
          <w:bCs/>
        </w:rPr>
        <w:t>7. Учебно-методическое и информационное обеспечение</w:t>
      </w:r>
    </w:p>
    <w:p w:rsidR="00DE1EE0" w:rsidRPr="00107EAC" w:rsidRDefault="00DE1EE0" w:rsidP="00DE1E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jc w:val="both"/>
        <w:rPr>
          <w:bCs/>
          <w:i/>
          <w:iCs/>
        </w:rPr>
      </w:pPr>
      <w:r w:rsidRPr="00107EAC">
        <w:rPr>
          <w:bCs/>
          <w:i/>
        </w:rPr>
        <w:t xml:space="preserve">7.1. </w:t>
      </w:r>
      <w:r w:rsidRPr="00107EAC">
        <w:rPr>
          <w:bCs/>
          <w:i/>
          <w:iCs/>
        </w:rPr>
        <w:t>Основная литература</w:t>
      </w:r>
    </w:p>
    <w:p w:rsidR="00DE1EE0" w:rsidRDefault="00DE1EE0" w:rsidP="00DE1EE0">
      <w:pPr>
        <w:tabs>
          <w:tab w:val="left" w:pos="540"/>
          <w:tab w:val="left" w:pos="1134"/>
        </w:tabs>
        <w:spacing w:line="276" w:lineRule="auto"/>
        <w:jc w:val="both"/>
      </w:pPr>
      <w:r>
        <w:t xml:space="preserve">1. </w:t>
      </w:r>
      <w:proofErr w:type="spellStart"/>
      <w:r w:rsidRPr="008C7002">
        <w:t>Сыроваткина</w:t>
      </w:r>
      <w:proofErr w:type="spellEnd"/>
      <w:r w:rsidRPr="008C7002">
        <w:t xml:space="preserve">, Т.Н. Основы экономики </w:t>
      </w:r>
      <w:proofErr w:type="gramStart"/>
      <w:r w:rsidRPr="008C7002">
        <w:t>образования :</w:t>
      </w:r>
      <w:proofErr w:type="gramEnd"/>
      <w:r w:rsidRPr="008C7002">
        <w:t xml:space="preserve"> учебное пособие / Т.Н. </w:t>
      </w:r>
      <w:proofErr w:type="spellStart"/>
      <w:r w:rsidRPr="008C7002">
        <w:t>Сыроваткина</w:t>
      </w:r>
      <w:proofErr w:type="spellEnd"/>
      <w:r w:rsidRPr="008C7002">
        <w:t xml:space="preserve">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«Оренбургский государственный университет». - </w:t>
      </w:r>
      <w:proofErr w:type="gramStart"/>
      <w:r w:rsidRPr="008C7002">
        <w:t>Оренбург :</w:t>
      </w:r>
      <w:proofErr w:type="gramEnd"/>
      <w:r w:rsidRPr="008C7002">
        <w:t xml:space="preserve"> ОГУ, 2013. - 153 </w:t>
      </w:r>
      <w:proofErr w:type="gramStart"/>
      <w:r w:rsidRPr="008C7002">
        <w:t>с. :</w:t>
      </w:r>
      <w:proofErr w:type="gramEnd"/>
      <w:r w:rsidRPr="008C7002">
        <w:t xml:space="preserve"> табл. ; То же [Электронный ресурс]. - URL: http://biblioclub.ru/index.php?page=book&amp;id=270308 </w:t>
      </w:r>
      <w:r w:rsidRPr="00107EAC">
        <w:t>с.</w:t>
      </w:r>
    </w:p>
    <w:p w:rsidR="00A53948" w:rsidRDefault="00DE1EE0" w:rsidP="00A53948">
      <w:pPr>
        <w:tabs>
          <w:tab w:val="left" w:pos="540"/>
          <w:tab w:val="left" w:pos="1134"/>
        </w:tabs>
        <w:spacing w:line="276" w:lineRule="auto"/>
        <w:jc w:val="both"/>
      </w:pPr>
      <w:r>
        <w:t xml:space="preserve">2. </w:t>
      </w:r>
      <w:r w:rsidR="00A53948" w:rsidRPr="00A53948">
        <w:t xml:space="preserve">Сорокин, А.В. Общая экономика: </w:t>
      </w:r>
      <w:proofErr w:type="spellStart"/>
      <w:r w:rsidR="00A53948" w:rsidRPr="00A53948">
        <w:t>бакалавриат</w:t>
      </w:r>
      <w:proofErr w:type="spellEnd"/>
      <w:r w:rsidR="00A53948" w:rsidRPr="00A53948">
        <w:t xml:space="preserve">, магистратура, </w:t>
      </w:r>
      <w:proofErr w:type="gramStart"/>
      <w:r w:rsidR="00A53948" w:rsidRPr="00A53948">
        <w:t>аспирантура :</w:t>
      </w:r>
      <w:proofErr w:type="gramEnd"/>
      <w:r w:rsidR="00A53948" w:rsidRPr="00A53948">
        <w:t xml:space="preserve"> учебник / А.В. Сорокин. - </w:t>
      </w:r>
      <w:proofErr w:type="gramStart"/>
      <w:r w:rsidR="00A53948" w:rsidRPr="00A53948">
        <w:t>Москва ;</w:t>
      </w:r>
      <w:proofErr w:type="gramEnd"/>
      <w:r w:rsidR="00A53948" w:rsidRPr="00A53948">
        <w:t xml:space="preserve"> Берлин : </w:t>
      </w:r>
      <w:proofErr w:type="spellStart"/>
      <w:r w:rsidR="00A53948" w:rsidRPr="00A53948">
        <w:t>Директ</w:t>
      </w:r>
      <w:proofErr w:type="spellEnd"/>
      <w:r w:rsidR="00A53948" w:rsidRPr="00A53948">
        <w:t xml:space="preserve">-Медиа, 2016. - 640 </w:t>
      </w:r>
      <w:proofErr w:type="gramStart"/>
      <w:r w:rsidR="00A53948" w:rsidRPr="00A53948">
        <w:t>с. :</w:t>
      </w:r>
      <w:proofErr w:type="gramEnd"/>
      <w:r w:rsidR="00A53948" w:rsidRPr="00A53948">
        <w:t xml:space="preserve"> </w:t>
      </w:r>
      <w:proofErr w:type="spellStart"/>
      <w:r w:rsidR="00A53948" w:rsidRPr="00A53948">
        <w:t>ил.,схем</w:t>
      </w:r>
      <w:proofErr w:type="spellEnd"/>
      <w:r w:rsidR="00A53948" w:rsidRPr="00A53948">
        <w:t>., табл. - ISBN 978-5-4475-6597-8 ; То же [Электронный ресурс]. - URL: </w:t>
      </w:r>
      <w:hyperlink r:id="rId38" w:history="1">
        <w:r w:rsidR="00A53948" w:rsidRPr="00A53948">
          <w:t>http://biblioclub.ru/index.php?page=book&amp;id=437304</w:t>
        </w:r>
      </w:hyperlink>
    </w:p>
    <w:p w:rsidR="00DE1EE0" w:rsidRPr="00107EAC" w:rsidRDefault="00DE1EE0" w:rsidP="00A53948">
      <w:pPr>
        <w:tabs>
          <w:tab w:val="left" w:pos="540"/>
          <w:tab w:val="left" w:pos="1134"/>
        </w:tabs>
        <w:spacing w:line="276" w:lineRule="auto"/>
        <w:jc w:val="both"/>
        <w:rPr>
          <w:bCs/>
          <w:i/>
          <w:iCs/>
        </w:rPr>
      </w:pPr>
      <w:r w:rsidRPr="00107EAC">
        <w:rPr>
          <w:bCs/>
          <w:i/>
          <w:iCs/>
        </w:rPr>
        <w:t>7.2. Дополнительная литература</w:t>
      </w:r>
    </w:p>
    <w:p w:rsidR="00A53948" w:rsidRDefault="00A53948" w:rsidP="00A53948">
      <w:pPr>
        <w:tabs>
          <w:tab w:val="left" w:pos="540"/>
          <w:tab w:val="left" w:pos="1134"/>
        </w:tabs>
        <w:spacing w:line="276" w:lineRule="auto"/>
        <w:jc w:val="both"/>
      </w:pPr>
      <w:r>
        <w:t xml:space="preserve">1. </w:t>
      </w:r>
      <w:proofErr w:type="spellStart"/>
      <w:r w:rsidRPr="003972D2">
        <w:t>Кавкаева</w:t>
      </w:r>
      <w:proofErr w:type="spellEnd"/>
      <w:r w:rsidRPr="003972D2">
        <w:t xml:space="preserve">, Н.В. Основы экономики и технологии важнейших отраслей </w:t>
      </w:r>
      <w:proofErr w:type="gramStart"/>
      <w:r w:rsidRPr="003972D2">
        <w:t>хозяйства :</w:t>
      </w:r>
      <w:proofErr w:type="gramEnd"/>
      <w:r w:rsidRPr="003972D2">
        <w:t xml:space="preserve"> учебное пособие / Н.В. </w:t>
      </w:r>
      <w:proofErr w:type="spellStart"/>
      <w:r w:rsidRPr="003972D2">
        <w:t>Кавкаева</w:t>
      </w:r>
      <w:proofErr w:type="spellEnd"/>
      <w:r w:rsidRPr="003972D2">
        <w:t xml:space="preserve">. - </w:t>
      </w:r>
      <w:proofErr w:type="gramStart"/>
      <w:r w:rsidRPr="003972D2">
        <w:t>Москва ;</w:t>
      </w:r>
      <w:proofErr w:type="gramEnd"/>
      <w:r w:rsidRPr="003972D2">
        <w:t xml:space="preserve"> Берлин : </w:t>
      </w:r>
      <w:proofErr w:type="spellStart"/>
      <w:r w:rsidRPr="003972D2">
        <w:t>Директ</w:t>
      </w:r>
      <w:proofErr w:type="spellEnd"/>
      <w:r w:rsidRPr="003972D2">
        <w:t xml:space="preserve">-Медиа, 2015. - 236 </w:t>
      </w:r>
      <w:proofErr w:type="gramStart"/>
      <w:r w:rsidRPr="003972D2">
        <w:t>с. :</w:t>
      </w:r>
      <w:proofErr w:type="gramEnd"/>
      <w:r w:rsidRPr="003972D2">
        <w:t xml:space="preserve"> ил., схем., табл. - </w:t>
      </w:r>
      <w:proofErr w:type="spellStart"/>
      <w:r w:rsidRPr="003972D2">
        <w:t>Библиогр</w:t>
      </w:r>
      <w:proofErr w:type="spellEnd"/>
      <w:r w:rsidRPr="003972D2">
        <w:t>. в кн. - ISBN 978-5-4475-5223-7 ; То же [Электронный ресурс]. - URL: </w:t>
      </w:r>
      <w:hyperlink r:id="rId39" w:history="1">
        <w:r w:rsidRPr="003972D2">
          <w:t>http://biblioclub.ru/index.php?page=book&amp;id=429264</w:t>
        </w:r>
      </w:hyperlink>
    </w:p>
    <w:p w:rsidR="00A53948" w:rsidRDefault="00A53948" w:rsidP="00A53948">
      <w:pPr>
        <w:tabs>
          <w:tab w:val="left" w:pos="540"/>
          <w:tab w:val="left" w:pos="1134"/>
        </w:tabs>
        <w:spacing w:line="276" w:lineRule="auto"/>
        <w:jc w:val="both"/>
      </w:pPr>
      <w:r>
        <w:t>2.</w:t>
      </w:r>
      <w:r w:rsidRPr="003972D2">
        <w:t xml:space="preserve"> Климович, Л.П. Бухгалтерский учет: теория </w:t>
      </w:r>
      <w:proofErr w:type="gramStart"/>
      <w:r w:rsidRPr="003972D2">
        <w:t>учета :</w:t>
      </w:r>
      <w:proofErr w:type="gramEnd"/>
      <w:r w:rsidRPr="003972D2">
        <w:t xml:space="preserve"> учебное пособие / Л.П. Климович, И.И. Ивакина ; Министерство образования и науки Российской Федерации, ФГБОУ ВПО «Сибирский государственный технологический университет». - </w:t>
      </w:r>
      <w:proofErr w:type="gramStart"/>
      <w:r w:rsidRPr="003972D2">
        <w:t>Красноярск :</w:t>
      </w:r>
      <w:proofErr w:type="gramEnd"/>
      <w:r w:rsidRPr="003972D2">
        <w:t xml:space="preserve"> </w:t>
      </w:r>
      <w:proofErr w:type="spellStart"/>
      <w:r w:rsidRPr="003972D2">
        <w:t>СибГТУ</w:t>
      </w:r>
      <w:proofErr w:type="spellEnd"/>
      <w:r w:rsidRPr="003972D2">
        <w:t xml:space="preserve">, 2014. - 323 </w:t>
      </w:r>
      <w:proofErr w:type="gramStart"/>
      <w:r w:rsidRPr="003972D2">
        <w:t>с. :</w:t>
      </w:r>
      <w:proofErr w:type="gramEnd"/>
      <w:r w:rsidRPr="003972D2">
        <w:t xml:space="preserve"> табл., схем. - </w:t>
      </w:r>
      <w:proofErr w:type="spellStart"/>
      <w:r w:rsidRPr="003972D2">
        <w:t>Библиогр</w:t>
      </w:r>
      <w:proofErr w:type="spellEnd"/>
      <w:r w:rsidRPr="003972D2">
        <w:t>. в кн. - ISBN 978-5-8173-0591-</w:t>
      </w:r>
      <w:proofErr w:type="gramStart"/>
      <w:r w:rsidRPr="003972D2">
        <w:t>3 ;</w:t>
      </w:r>
      <w:proofErr w:type="gramEnd"/>
      <w:r w:rsidRPr="003972D2">
        <w:t xml:space="preserve"> То же [Электронный ресурс]. - URL: </w:t>
      </w:r>
      <w:hyperlink r:id="rId40" w:history="1">
        <w:r w:rsidRPr="003972D2">
          <w:t>http://biblioclub.ru/index.php?page=book&amp;id=428866</w:t>
        </w:r>
      </w:hyperlink>
    </w:p>
    <w:p w:rsidR="00A53948" w:rsidRPr="00A53948" w:rsidRDefault="00A53948" w:rsidP="00A53948">
      <w:pPr>
        <w:tabs>
          <w:tab w:val="left" w:pos="540"/>
          <w:tab w:val="left" w:pos="1134"/>
        </w:tabs>
        <w:spacing w:line="276" w:lineRule="auto"/>
        <w:jc w:val="both"/>
      </w:pPr>
      <w:r>
        <w:t>3.</w:t>
      </w:r>
      <w:r w:rsidRPr="003972D2">
        <w:t xml:space="preserve"> </w:t>
      </w:r>
      <w:r w:rsidRPr="00A53948">
        <w:t xml:space="preserve">Парфенова, В.Е. Практикум по мировой </w:t>
      </w:r>
      <w:proofErr w:type="gramStart"/>
      <w:r w:rsidRPr="00A53948">
        <w:t>экономике :</w:t>
      </w:r>
      <w:proofErr w:type="gramEnd"/>
      <w:r w:rsidRPr="00A53948">
        <w:t xml:space="preserve"> учебное пособие / В.Е. Парфенова, Л.В. Стародубцева ; Министерство сельского хозяйства РФ, Санкт-Петербургский государственный аграрный университет, Кафедра экономики и менеджмента. - Санкт-</w:t>
      </w:r>
      <w:proofErr w:type="gramStart"/>
      <w:r w:rsidRPr="00A53948">
        <w:t>Петербург :</w:t>
      </w:r>
      <w:proofErr w:type="gramEnd"/>
      <w:r w:rsidRPr="00A53948">
        <w:t xml:space="preserve"> </w:t>
      </w:r>
      <w:proofErr w:type="spellStart"/>
      <w:r w:rsidRPr="00A53948">
        <w:t>СПбГАУ</w:t>
      </w:r>
      <w:proofErr w:type="spellEnd"/>
      <w:r w:rsidRPr="00A53948">
        <w:t xml:space="preserve">, 2017. - 75 </w:t>
      </w:r>
      <w:proofErr w:type="gramStart"/>
      <w:r w:rsidRPr="00A53948">
        <w:t>с. :</w:t>
      </w:r>
      <w:proofErr w:type="gramEnd"/>
      <w:r w:rsidRPr="00A53948">
        <w:t xml:space="preserve"> табл. ; То же [Электронный ресурс]. - URL: </w:t>
      </w:r>
      <w:hyperlink r:id="rId41" w:history="1">
        <w:r w:rsidRPr="00A53948">
          <w:t>http://biblioclub.ru/index.php?page=book&amp;id=486925</w:t>
        </w:r>
      </w:hyperlink>
      <w:r w:rsidRPr="00A53948">
        <w:t> </w:t>
      </w:r>
    </w:p>
    <w:p w:rsidR="00A53948" w:rsidRDefault="00A53948" w:rsidP="00A53948">
      <w:pPr>
        <w:tabs>
          <w:tab w:val="left" w:pos="540"/>
          <w:tab w:val="left" w:pos="1134"/>
        </w:tabs>
        <w:spacing w:line="276" w:lineRule="auto"/>
        <w:jc w:val="both"/>
      </w:pPr>
      <w:r>
        <w:t xml:space="preserve">4. </w:t>
      </w:r>
      <w:proofErr w:type="spellStart"/>
      <w:r w:rsidRPr="008C7002">
        <w:t>Приказчикова</w:t>
      </w:r>
      <w:proofErr w:type="spellEnd"/>
      <w:r w:rsidRPr="008C7002">
        <w:t xml:space="preserve">, О.В. Государственно-правовое обеспечение образования в Российской </w:t>
      </w:r>
      <w:proofErr w:type="gramStart"/>
      <w:r w:rsidRPr="008C7002">
        <w:t>Федерации :</w:t>
      </w:r>
      <w:proofErr w:type="gramEnd"/>
      <w:r w:rsidRPr="008C7002">
        <w:t xml:space="preserve"> учебное пособие / О.В. </w:t>
      </w:r>
      <w:proofErr w:type="spellStart"/>
      <w:r w:rsidRPr="008C7002">
        <w:t>Приказчикова</w:t>
      </w:r>
      <w:proofErr w:type="spellEnd"/>
      <w:r w:rsidRPr="008C7002">
        <w:t xml:space="preserve">, И.А. Терентьева, И.С. </w:t>
      </w:r>
      <w:proofErr w:type="spellStart"/>
      <w:r w:rsidRPr="008C7002">
        <w:t>Черепова</w:t>
      </w:r>
      <w:proofErr w:type="spellEnd"/>
      <w:r w:rsidRPr="008C7002">
        <w:t xml:space="preserve"> ; Министерство образования и науки Российской Федерации, Федеральное государственное </w:t>
      </w:r>
      <w:r w:rsidRPr="008C7002">
        <w:lastRenderedPageBreak/>
        <w:t xml:space="preserve">бюджетное образовательное учреждение высшего образования «Оренбургский государственный университет». - </w:t>
      </w:r>
      <w:proofErr w:type="gramStart"/>
      <w:r w:rsidRPr="008C7002">
        <w:t>Оренбург :</w:t>
      </w:r>
      <w:proofErr w:type="gramEnd"/>
      <w:r w:rsidRPr="008C7002">
        <w:t xml:space="preserve"> ОГУ, 2017. - 436 </w:t>
      </w:r>
      <w:proofErr w:type="gramStart"/>
      <w:r w:rsidRPr="008C7002">
        <w:t>с. :</w:t>
      </w:r>
      <w:proofErr w:type="gramEnd"/>
      <w:r w:rsidRPr="008C7002">
        <w:t xml:space="preserve"> ил. - </w:t>
      </w:r>
      <w:proofErr w:type="spellStart"/>
      <w:r w:rsidRPr="008C7002">
        <w:t>Библиогр</w:t>
      </w:r>
      <w:proofErr w:type="spellEnd"/>
      <w:r w:rsidRPr="008C7002">
        <w:t>.</w:t>
      </w:r>
      <w:r>
        <w:t xml:space="preserve"> в кн. - ISBN 978-5-7410-1834-7</w:t>
      </w:r>
      <w:r w:rsidRPr="008C7002">
        <w:t xml:space="preserve">; То же [Электронный ресурс]. - URL: </w:t>
      </w:r>
      <w:hyperlink r:id="rId42" w:history="1">
        <w:r w:rsidRPr="003972D2">
          <w:t>http://biblioclub.ru/index.php?page=book&amp;id=485484</w:t>
        </w:r>
      </w:hyperlink>
    </w:p>
    <w:p w:rsidR="00A53948" w:rsidRDefault="00A53948" w:rsidP="00A53948">
      <w:pPr>
        <w:tabs>
          <w:tab w:val="left" w:pos="540"/>
          <w:tab w:val="left" w:pos="1134"/>
        </w:tabs>
        <w:spacing w:line="276" w:lineRule="auto"/>
        <w:jc w:val="both"/>
      </w:pPr>
    </w:p>
    <w:p w:rsidR="00DE1EE0" w:rsidRPr="00107EAC" w:rsidRDefault="00DE1EE0" w:rsidP="00DE1E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567"/>
        <w:jc w:val="both"/>
        <w:rPr>
          <w:bCs/>
          <w:i/>
          <w:iCs/>
        </w:rPr>
      </w:pPr>
      <w:r w:rsidRPr="00107EAC">
        <w:rPr>
          <w:bCs/>
          <w:i/>
          <w:iCs/>
        </w:rPr>
        <w:t>7.3. Перечень учебно-методического обеспечения для самостоятельной работы обучающихся по дисциплине</w:t>
      </w:r>
    </w:p>
    <w:p w:rsidR="00DE1EE0" w:rsidRPr="00107EAC" w:rsidRDefault="00DE1EE0" w:rsidP="00DE1E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jc w:val="both"/>
        <w:rPr>
          <w:bCs/>
          <w:iCs/>
        </w:rPr>
      </w:pPr>
      <w:r w:rsidRPr="00107EAC">
        <w:rPr>
          <w:bCs/>
          <w:iCs/>
        </w:rPr>
        <w:t xml:space="preserve">Электронный курс «Экономика образования» в системе </w:t>
      </w:r>
      <w:r w:rsidRPr="00107EAC">
        <w:rPr>
          <w:bCs/>
          <w:iCs/>
          <w:lang w:val="en-US"/>
        </w:rPr>
        <w:t>Moodle</w:t>
      </w:r>
      <w:r w:rsidRPr="00107EAC">
        <w:rPr>
          <w:bCs/>
          <w:iCs/>
        </w:rPr>
        <w:t xml:space="preserve"> </w:t>
      </w:r>
    </w:p>
    <w:p w:rsidR="00DE1EE0" w:rsidRPr="00107EAC" w:rsidRDefault="00DE1EE0" w:rsidP="00DE1E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rPr>
          <w:bCs/>
          <w:i/>
          <w:iCs/>
        </w:rPr>
      </w:pPr>
    </w:p>
    <w:p w:rsidR="00DE1EE0" w:rsidRPr="00107EAC" w:rsidRDefault="00DE1EE0" w:rsidP="00DE1E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rPr>
          <w:sz w:val="28"/>
          <w:szCs w:val="28"/>
        </w:rPr>
      </w:pPr>
      <w:r w:rsidRPr="00107EAC">
        <w:rPr>
          <w:bCs/>
          <w:i/>
          <w:iCs/>
        </w:rPr>
        <w:t>7.4. Перечень ресурсов информационно-телекоммуникационной сети «Интернет», необходимых для освоения дисциплины</w:t>
      </w:r>
    </w:p>
    <w:p w:rsidR="00DE1EE0" w:rsidRPr="00107EAC" w:rsidRDefault="00DE1EE0" w:rsidP="00DE1E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rPr>
      </w:pPr>
    </w:p>
    <w:tbl>
      <w:tblPr>
        <w:tblStyle w:val="ac"/>
        <w:tblpPr w:leftFromText="180" w:rightFromText="180" w:vertAnchor="text" w:horzAnchor="margin" w:tblpY="142"/>
        <w:tblW w:w="89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544"/>
        <w:gridCol w:w="5426"/>
      </w:tblGrid>
      <w:tr w:rsidR="00DE1EE0" w:rsidRPr="00107EAC" w:rsidTr="004E76F2">
        <w:trPr>
          <w:trHeight w:val="841"/>
        </w:trPr>
        <w:tc>
          <w:tcPr>
            <w:tcW w:w="3544" w:type="dxa"/>
          </w:tcPr>
          <w:p w:rsidR="00DE1EE0" w:rsidRPr="00107EAC" w:rsidRDefault="00DE1EE0" w:rsidP="004E76F2">
            <w:pPr>
              <w:pStyle w:val="a6"/>
              <w:rPr>
                <w:sz w:val="24"/>
              </w:rPr>
            </w:pPr>
            <w:r w:rsidRPr="00107EAC">
              <w:rPr>
                <w:sz w:val="24"/>
                <w:lang w:val="en-US"/>
              </w:rPr>
              <w:t>http</w:t>
            </w:r>
            <w:r w:rsidRPr="00107EAC">
              <w:rPr>
                <w:sz w:val="24"/>
              </w:rPr>
              <w:t>://</w:t>
            </w:r>
            <w:r w:rsidRPr="00107EAC">
              <w:rPr>
                <w:sz w:val="24"/>
                <w:lang w:val="en-US"/>
              </w:rPr>
              <w:t>www</w:t>
            </w:r>
            <w:r w:rsidRPr="00107EAC">
              <w:rPr>
                <w:sz w:val="24"/>
              </w:rPr>
              <w:t>.</w:t>
            </w:r>
            <w:proofErr w:type="spellStart"/>
            <w:r w:rsidRPr="00107EAC">
              <w:rPr>
                <w:sz w:val="24"/>
                <w:lang w:val="en-US"/>
              </w:rPr>
              <w:t>aup</w:t>
            </w:r>
            <w:proofErr w:type="spellEnd"/>
            <w:r w:rsidRPr="00107EAC">
              <w:rPr>
                <w:sz w:val="24"/>
              </w:rPr>
              <w:t>.</w:t>
            </w:r>
            <w:proofErr w:type="spellStart"/>
            <w:r w:rsidRPr="00107EAC">
              <w:rPr>
                <w:sz w:val="24"/>
                <w:lang w:val="en-US"/>
              </w:rPr>
              <w:t>ru</w:t>
            </w:r>
            <w:proofErr w:type="spellEnd"/>
            <w:r w:rsidRPr="00107EAC">
              <w:rPr>
                <w:sz w:val="24"/>
              </w:rPr>
              <w:t>/</w:t>
            </w:r>
          </w:p>
        </w:tc>
        <w:tc>
          <w:tcPr>
            <w:tcW w:w="5426" w:type="dxa"/>
          </w:tcPr>
          <w:p w:rsidR="00DE1EE0" w:rsidRPr="00107EAC" w:rsidRDefault="00DE1EE0" w:rsidP="004E76F2">
            <w:pPr>
              <w:pStyle w:val="a6"/>
              <w:rPr>
                <w:sz w:val="24"/>
              </w:rPr>
            </w:pPr>
            <w:r w:rsidRPr="00107EAC">
              <w:rPr>
                <w:sz w:val="24"/>
              </w:rPr>
              <w:t>Портал по менеджменту, маркетингу, экономике и финансам, финансовому менеджменту и инвестициям</w:t>
            </w:r>
          </w:p>
        </w:tc>
      </w:tr>
      <w:tr w:rsidR="00DE1EE0" w:rsidRPr="00107EAC" w:rsidTr="004E76F2">
        <w:trPr>
          <w:trHeight w:val="290"/>
        </w:trPr>
        <w:tc>
          <w:tcPr>
            <w:tcW w:w="3544" w:type="dxa"/>
          </w:tcPr>
          <w:p w:rsidR="00DE1EE0" w:rsidRPr="00107EAC" w:rsidRDefault="00DE1EE0" w:rsidP="004E76F2">
            <w:pPr>
              <w:pStyle w:val="a6"/>
              <w:rPr>
                <w:sz w:val="24"/>
              </w:rPr>
            </w:pPr>
            <w:r w:rsidRPr="00107EAC">
              <w:rPr>
                <w:sz w:val="24"/>
                <w:lang w:val="en-US"/>
              </w:rPr>
              <w:t>http</w:t>
            </w:r>
            <w:r w:rsidRPr="00107EAC">
              <w:rPr>
                <w:sz w:val="24"/>
              </w:rPr>
              <w:t>://</w:t>
            </w:r>
            <w:r w:rsidRPr="00107EAC">
              <w:rPr>
                <w:sz w:val="24"/>
                <w:lang w:val="en-US"/>
              </w:rPr>
              <w:t>www</w:t>
            </w:r>
            <w:r w:rsidRPr="00107EAC">
              <w:rPr>
                <w:sz w:val="24"/>
              </w:rPr>
              <w:t>.</w:t>
            </w:r>
            <w:r w:rsidRPr="00107EAC">
              <w:rPr>
                <w:sz w:val="24"/>
                <w:lang w:val="en-US"/>
              </w:rPr>
              <w:t>e</w:t>
            </w:r>
            <w:r w:rsidRPr="00107EAC">
              <w:rPr>
                <w:sz w:val="24"/>
              </w:rPr>
              <w:t>-</w:t>
            </w:r>
            <w:proofErr w:type="spellStart"/>
            <w:r w:rsidRPr="00107EAC">
              <w:rPr>
                <w:sz w:val="24"/>
                <w:lang w:val="en-US"/>
              </w:rPr>
              <w:t>xecutive</w:t>
            </w:r>
            <w:proofErr w:type="spellEnd"/>
            <w:r w:rsidRPr="00107EAC">
              <w:rPr>
                <w:sz w:val="24"/>
              </w:rPr>
              <w:t>.</w:t>
            </w:r>
            <w:proofErr w:type="spellStart"/>
            <w:r w:rsidRPr="00107EAC">
              <w:rPr>
                <w:sz w:val="24"/>
                <w:lang w:val="en-US"/>
              </w:rPr>
              <w:t>ru</w:t>
            </w:r>
            <w:proofErr w:type="spellEnd"/>
            <w:r w:rsidRPr="00107EAC">
              <w:rPr>
                <w:sz w:val="24"/>
              </w:rPr>
              <w:t>/</w:t>
            </w:r>
          </w:p>
        </w:tc>
        <w:tc>
          <w:tcPr>
            <w:tcW w:w="5426" w:type="dxa"/>
          </w:tcPr>
          <w:p w:rsidR="00DE1EE0" w:rsidRPr="00107EAC" w:rsidRDefault="00DE1EE0" w:rsidP="004E76F2">
            <w:pPr>
              <w:pStyle w:val="a6"/>
              <w:rPr>
                <w:sz w:val="24"/>
              </w:rPr>
            </w:pPr>
            <w:r w:rsidRPr="00107EAC">
              <w:rPr>
                <w:sz w:val="24"/>
              </w:rPr>
              <w:t>Сообщество эффективных менеджеров</w:t>
            </w:r>
          </w:p>
        </w:tc>
      </w:tr>
      <w:tr w:rsidR="00DE1EE0" w:rsidRPr="00107EAC" w:rsidTr="004E76F2">
        <w:trPr>
          <w:trHeight w:val="420"/>
        </w:trPr>
        <w:tc>
          <w:tcPr>
            <w:tcW w:w="3544" w:type="dxa"/>
          </w:tcPr>
          <w:p w:rsidR="00DE1EE0" w:rsidRPr="00107EAC" w:rsidRDefault="00DE1EE0" w:rsidP="004E76F2">
            <w:pPr>
              <w:pStyle w:val="a6"/>
              <w:rPr>
                <w:sz w:val="24"/>
                <w:lang w:val="en-US"/>
              </w:rPr>
            </w:pPr>
            <w:r w:rsidRPr="00107EAC">
              <w:rPr>
                <w:sz w:val="24"/>
                <w:lang w:val="en-US"/>
              </w:rPr>
              <w:t>www.biblioclub.ru</w:t>
            </w:r>
          </w:p>
        </w:tc>
        <w:tc>
          <w:tcPr>
            <w:tcW w:w="5426" w:type="dxa"/>
          </w:tcPr>
          <w:p w:rsidR="00DE1EE0" w:rsidRPr="00107EAC" w:rsidRDefault="00DE1EE0" w:rsidP="004E76F2">
            <w:pPr>
              <w:pStyle w:val="a6"/>
              <w:rPr>
                <w:sz w:val="24"/>
              </w:rPr>
            </w:pPr>
            <w:r w:rsidRPr="00107EAC">
              <w:rPr>
                <w:sz w:val="24"/>
              </w:rPr>
              <w:t>ЭБС «Университетская библиотека онлайн»</w:t>
            </w:r>
          </w:p>
        </w:tc>
      </w:tr>
      <w:tr w:rsidR="00DE1EE0" w:rsidRPr="00107EAC" w:rsidTr="004E76F2">
        <w:trPr>
          <w:trHeight w:val="420"/>
        </w:trPr>
        <w:tc>
          <w:tcPr>
            <w:tcW w:w="3544" w:type="dxa"/>
          </w:tcPr>
          <w:p w:rsidR="00DE1EE0" w:rsidRPr="00107EAC" w:rsidRDefault="00DE1EE0" w:rsidP="004E76F2">
            <w:pPr>
              <w:spacing w:line="360" w:lineRule="auto"/>
              <w:jc w:val="both"/>
            </w:pPr>
            <w:r w:rsidRPr="00107EAC">
              <w:rPr>
                <w:lang w:val="en-US"/>
              </w:rPr>
              <w:t>www.elibrary.ru</w:t>
            </w:r>
          </w:p>
        </w:tc>
        <w:tc>
          <w:tcPr>
            <w:tcW w:w="5426" w:type="dxa"/>
          </w:tcPr>
          <w:p w:rsidR="00DE1EE0" w:rsidRPr="00107EAC" w:rsidRDefault="00DE1EE0" w:rsidP="004E76F2">
            <w:pPr>
              <w:pStyle w:val="a6"/>
              <w:rPr>
                <w:sz w:val="24"/>
              </w:rPr>
            </w:pPr>
            <w:r w:rsidRPr="00107EAC">
              <w:rPr>
                <w:sz w:val="24"/>
              </w:rPr>
              <w:t>Научная электронная библиотека</w:t>
            </w:r>
          </w:p>
        </w:tc>
      </w:tr>
      <w:tr w:rsidR="00DE1EE0" w:rsidRPr="00107EAC" w:rsidTr="004E76F2">
        <w:trPr>
          <w:trHeight w:val="579"/>
        </w:trPr>
        <w:tc>
          <w:tcPr>
            <w:tcW w:w="3544" w:type="dxa"/>
          </w:tcPr>
          <w:p w:rsidR="00DE1EE0" w:rsidRPr="00107EAC" w:rsidRDefault="00DE1EE0" w:rsidP="004E76F2">
            <w:pPr>
              <w:spacing w:line="360" w:lineRule="auto"/>
              <w:jc w:val="both"/>
            </w:pPr>
            <w:r w:rsidRPr="00107EAC">
              <w:rPr>
                <w:lang w:val="en-US"/>
              </w:rPr>
              <w:t>www.ebiblioteka.ru</w:t>
            </w:r>
          </w:p>
        </w:tc>
        <w:tc>
          <w:tcPr>
            <w:tcW w:w="5426" w:type="dxa"/>
          </w:tcPr>
          <w:p w:rsidR="00DE1EE0" w:rsidRPr="00107EAC" w:rsidRDefault="00DE1EE0" w:rsidP="004E76F2">
            <w:pPr>
              <w:pStyle w:val="a6"/>
              <w:rPr>
                <w:sz w:val="24"/>
              </w:rPr>
            </w:pPr>
            <w:r w:rsidRPr="00107EAC">
              <w:rPr>
                <w:sz w:val="24"/>
              </w:rPr>
              <w:t>Универсальные базы данных изданий</w:t>
            </w:r>
          </w:p>
        </w:tc>
      </w:tr>
    </w:tbl>
    <w:p w:rsidR="00057E00" w:rsidRPr="00107EAC" w:rsidRDefault="00057E00" w:rsidP="00057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057E00" w:rsidRPr="00107EAC" w:rsidRDefault="00057E00" w:rsidP="00057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057E00" w:rsidRPr="00107EAC" w:rsidRDefault="00057E00" w:rsidP="00057E00">
      <w:pPr>
        <w:autoSpaceDE w:val="0"/>
        <w:autoSpaceDN w:val="0"/>
        <w:adjustRightInd w:val="0"/>
        <w:spacing w:line="360" w:lineRule="auto"/>
        <w:ind w:firstLine="709"/>
        <w:jc w:val="both"/>
        <w:rPr>
          <w:b/>
          <w:bCs/>
        </w:rPr>
      </w:pPr>
    </w:p>
    <w:p w:rsidR="00057E00" w:rsidRPr="00107EAC" w:rsidRDefault="00057E00" w:rsidP="00057E00">
      <w:pPr>
        <w:autoSpaceDE w:val="0"/>
        <w:autoSpaceDN w:val="0"/>
        <w:adjustRightInd w:val="0"/>
        <w:spacing w:line="360" w:lineRule="auto"/>
        <w:ind w:firstLine="709"/>
        <w:jc w:val="both"/>
        <w:rPr>
          <w:b/>
          <w:bCs/>
        </w:rPr>
      </w:pPr>
    </w:p>
    <w:p w:rsidR="002058DA" w:rsidRDefault="002058DA" w:rsidP="00395E0D">
      <w:pPr>
        <w:autoSpaceDE w:val="0"/>
        <w:autoSpaceDN w:val="0"/>
        <w:adjustRightInd w:val="0"/>
        <w:spacing w:line="276" w:lineRule="auto"/>
        <w:ind w:firstLine="709"/>
        <w:jc w:val="both"/>
        <w:rPr>
          <w:b/>
          <w:bCs/>
        </w:rPr>
      </w:pPr>
    </w:p>
    <w:p w:rsidR="00BE14B4" w:rsidRDefault="00BE14B4" w:rsidP="00395E0D">
      <w:pPr>
        <w:autoSpaceDE w:val="0"/>
        <w:autoSpaceDN w:val="0"/>
        <w:adjustRightInd w:val="0"/>
        <w:spacing w:line="276" w:lineRule="auto"/>
        <w:ind w:firstLine="709"/>
        <w:jc w:val="both"/>
        <w:rPr>
          <w:b/>
          <w:bCs/>
        </w:rPr>
      </w:pPr>
    </w:p>
    <w:p w:rsidR="00BE14B4" w:rsidRDefault="00BE14B4" w:rsidP="00395E0D">
      <w:pPr>
        <w:autoSpaceDE w:val="0"/>
        <w:autoSpaceDN w:val="0"/>
        <w:adjustRightInd w:val="0"/>
        <w:spacing w:line="276" w:lineRule="auto"/>
        <w:ind w:firstLine="709"/>
        <w:jc w:val="both"/>
        <w:rPr>
          <w:b/>
          <w:bCs/>
        </w:rPr>
      </w:pPr>
    </w:p>
    <w:p w:rsidR="00BE14B4" w:rsidRDefault="00BE14B4" w:rsidP="00395E0D">
      <w:pPr>
        <w:autoSpaceDE w:val="0"/>
        <w:autoSpaceDN w:val="0"/>
        <w:adjustRightInd w:val="0"/>
        <w:spacing w:line="276" w:lineRule="auto"/>
        <w:ind w:firstLine="709"/>
        <w:jc w:val="both"/>
        <w:rPr>
          <w:b/>
          <w:bCs/>
        </w:rPr>
      </w:pPr>
    </w:p>
    <w:p w:rsidR="00057E00" w:rsidRPr="00107EAC" w:rsidRDefault="002058DA" w:rsidP="00395E0D">
      <w:pPr>
        <w:autoSpaceDE w:val="0"/>
        <w:autoSpaceDN w:val="0"/>
        <w:adjustRightInd w:val="0"/>
        <w:spacing w:line="276" w:lineRule="auto"/>
        <w:ind w:firstLine="709"/>
        <w:jc w:val="both"/>
        <w:rPr>
          <w:b/>
          <w:bCs/>
        </w:rPr>
      </w:pPr>
      <w:r>
        <w:rPr>
          <w:b/>
          <w:bCs/>
        </w:rPr>
        <w:t>8</w:t>
      </w:r>
      <w:r w:rsidR="00057E00" w:rsidRPr="00107EAC">
        <w:rPr>
          <w:b/>
          <w:bCs/>
        </w:rPr>
        <w:t>. Фонды оценочных средств</w:t>
      </w:r>
    </w:p>
    <w:p w:rsidR="00057E00" w:rsidRPr="00107EAC" w:rsidRDefault="00057E00" w:rsidP="00395E0D">
      <w:pPr>
        <w:spacing w:line="276" w:lineRule="auto"/>
        <w:ind w:firstLine="709"/>
        <w:jc w:val="both"/>
        <w:rPr>
          <w:spacing w:val="-4"/>
        </w:rPr>
      </w:pPr>
      <w:r w:rsidRPr="00107EAC">
        <w:rPr>
          <w:spacing w:val="-4"/>
        </w:rPr>
        <w:t>Фонды оценочных средств представлены в Приложении 1.</w:t>
      </w:r>
    </w:p>
    <w:p w:rsidR="00057E00" w:rsidRPr="00107EAC" w:rsidRDefault="00057E00" w:rsidP="00395E0D">
      <w:pPr>
        <w:autoSpaceDE w:val="0"/>
        <w:autoSpaceDN w:val="0"/>
        <w:adjustRightInd w:val="0"/>
        <w:spacing w:line="276" w:lineRule="auto"/>
        <w:ind w:firstLine="709"/>
        <w:jc w:val="both"/>
        <w:rPr>
          <w:b/>
          <w:bCs/>
        </w:rPr>
      </w:pPr>
    </w:p>
    <w:p w:rsidR="00057E00" w:rsidRPr="00107EAC" w:rsidRDefault="00057E00" w:rsidP="00395E0D">
      <w:pPr>
        <w:autoSpaceDE w:val="0"/>
        <w:autoSpaceDN w:val="0"/>
        <w:adjustRightInd w:val="0"/>
        <w:spacing w:line="276" w:lineRule="auto"/>
        <w:ind w:firstLine="709"/>
        <w:jc w:val="both"/>
        <w:rPr>
          <w:b/>
          <w:bCs/>
        </w:rPr>
      </w:pPr>
      <w:r w:rsidRPr="00107EAC">
        <w:rPr>
          <w:b/>
          <w:bCs/>
        </w:rPr>
        <w:t>9. Материально-техническое обеспечение образовательного процесса по дисциплине</w:t>
      </w:r>
    </w:p>
    <w:p w:rsidR="00057E00" w:rsidRPr="00107EAC" w:rsidRDefault="00057E00" w:rsidP="00395E0D">
      <w:pPr>
        <w:autoSpaceDE w:val="0"/>
        <w:autoSpaceDN w:val="0"/>
        <w:adjustRightInd w:val="0"/>
        <w:spacing w:line="276" w:lineRule="auto"/>
        <w:ind w:firstLine="709"/>
        <w:jc w:val="both"/>
        <w:rPr>
          <w:bCs/>
          <w:i/>
        </w:rPr>
      </w:pPr>
      <w:r w:rsidRPr="00107EAC">
        <w:rPr>
          <w:bCs/>
          <w:i/>
        </w:rPr>
        <w:t>9.1. Описание материально-технической базы</w:t>
      </w:r>
    </w:p>
    <w:p w:rsidR="00057E00" w:rsidRPr="00107EAC" w:rsidRDefault="00057E00" w:rsidP="00395E0D">
      <w:pPr>
        <w:spacing w:line="276" w:lineRule="auto"/>
        <w:ind w:firstLine="709"/>
        <w:jc w:val="both"/>
        <w:rPr>
          <w:bCs/>
          <w:i/>
        </w:rPr>
      </w:pPr>
      <w:r w:rsidRPr="00107EAC">
        <w:rPr>
          <w:bCs/>
        </w:rPr>
        <w:t xml:space="preserve">Реализация дисциплины (модуля) требует наличия </w:t>
      </w:r>
      <w:r w:rsidRPr="00107EAC">
        <w:t xml:space="preserve">методических рекомендации по выполнению практических и самостоятельных работ, ЭУМК в </w:t>
      </w:r>
      <w:r w:rsidRPr="00107EAC">
        <w:rPr>
          <w:lang w:val="en-US"/>
        </w:rPr>
        <w:t>LMS</w:t>
      </w:r>
      <w:r w:rsidRPr="00107EAC">
        <w:t xml:space="preserve"> </w:t>
      </w:r>
      <w:r w:rsidRPr="00107EAC">
        <w:rPr>
          <w:lang w:val="en-US"/>
        </w:rPr>
        <w:t>Moodle</w:t>
      </w:r>
      <w:r w:rsidRPr="00107EAC">
        <w:t>, списки литературы и поисковых систем, контрольные вопросы к зачету, а также настоящая рабочая программа</w:t>
      </w:r>
      <w:r w:rsidRPr="00107EAC">
        <w:rPr>
          <w:bCs/>
        </w:rPr>
        <w:t>.</w:t>
      </w:r>
    </w:p>
    <w:p w:rsidR="00057E00" w:rsidRPr="00107EAC" w:rsidRDefault="00057E00" w:rsidP="00395E0D">
      <w:pPr>
        <w:spacing w:line="276" w:lineRule="auto"/>
        <w:ind w:firstLine="709"/>
        <w:jc w:val="both"/>
        <w:rPr>
          <w:bCs/>
        </w:rPr>
      </w:pPr>
      <w:r w:rsidRPr="00107EAC">
        <w:rPr>
          <w:bCs/>
        </w:rPr>
        <w:t xml:space="preserve">Оборудование учебного кабинета: аудитория, </w:t>
      </w:r>
      <w:r w:rsidRPr="00107EAC">
        <w:t>оснащенная необходимым оборудованием для проведения лекционных и практических занятий</w:t>
      </w:r>
      <w:r w:rsidRPr="00107EAC">
        <w:rPr>
          <w:bCs/>
        </w:rPr>
        <w:t>.</w:t>
      </w:r>
    </w:p>
    <w:p w:rsidR="00057E00" w:rsidRPr="00107EAC" w:rsidRDefault="00057E00" w:rsidP="00395E0D">
      <w:pPr>
        <w:spacing w:line="276" w:lineRule="auto"/>
        <w:ind w:firstLine="709"/>
        <w:jc w:val="both"/>
        <w:rPr>
          <w:bCs/>
        </w:rPr>
      </w:pPr>
      <w:r w:rsidRPr="00107EAC">
        <w:rPr>
          <w:bCs/>
        </w:rPr>
        <w:t>Технические средства обучения: ноутбук с проектором, компьютерный класс для проведения Интернет-тестирования.</w:t>
      </w:r>
    </w:p>
    <w:p w:rsidR="00057E00" w:rsidRPr="00107EAC" w:rsidRDefault="00057E00" w:rsidP="00395E0D">
      <w:pPr>
        <w:autoSpaceDE w:val="0"/>
        <w:autoSpaceDN w:val="0"/>
        <w:adjustRightInd w:val="0"/>
        <w:spacing w:line="276" w:lineRule="auto"/>
        <w:ind w:firstLine="709"/>
        <w:jc w:val="both"/>
        <w:rPr>
          <w:bCs/>
          <w:i/>
        </w:rPr>
      </w:pPr>
    </w:p>
    <w:p w:rsidR="00057E00" w:rsidRPr="00107EAC" w:rsidRDefault="00057E00" w:rsidP="00395E0D">
      <w:pPr>
        <w:autoSpaceDE w:val="0"/>
        <w:autoSpaceDN w:val="0"/>
        <w:adjustRightInd w:val="0"/>
        <w:spacing w:line="276" w:lineRule="auto"/>
        <w:ind w:firstLine="709"/>
        <w:jc w:val="both"/>
        <w:rPr>
          <w:bCs/>
        </w:rPr>
      </w:pPr>
      <w:r w:rsidRPr="00107EAC">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746287" w:rsidRPr="002405C2" w:rsidRDefault="00746287" w:rsidP="00746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rPr>
      </w:pPr>
      <w:proofErr w:type="spellStart"/>
      <w:r w:rsidRPr="002405C2">
        <w:rPr>
          <w:bCs/>
        </w:rPr>
        <w:t>Dr</w:t>
      </w:r>
      <w:proofErr w:type="spellEnd"/>
      <w:r w:rsidRPr="002405C2">
        <w:rPr>
          <w:bCs/>
        </w:rPr>
        <w:t xml:space="preserve">. </w:t>
      </w:r>
      <w:proofErr w:type="spellStart"/>
      <w:r w:rsidRPr="002405C2">
        <w:rPr>
          <w:bCs/>
        </w:rPr>
        <w:t>Web</w:t>
      </w:r>
      <w:proofErr w:type="spellEnd"/>
      <w:r w:rsidRPr="002405C2">
        <w:rPr>
          <w:bCs/>
        </w:rPr>
        <w:t xml:space="preserve"> </w:t>
      </w:r>
      <w:proofErr w:type="spellStart"/>
      <w:r w:rsidRPr="002405C2">
        <w:rPr>
          <w:bCs/>
        </w:rPr>
        <w:t>Dekstop</w:t>
      </w:r>
      <w:proofErr w:type="spellEnd"/>
      <w:r w:rsidRPr="002405C2">
        <w:rPr>
          <w:bCs/>
        </w:rPr>
        <w:t xml:space="preserve"> </w:t>
      </w:r>
      <w:proofErr w:type="spellStart"/>
      <w:r w:rsidRPr="002405C2">
        <w:rPr>
          <w:bCs/>
        </w:rPr>
        <w:t>Security</w:t>
      </w:r>
      <w:proofErr w:type="spellEnd"/>
      <w:r w:rsidRPr="002405C2">
        <w:rPr>
          <w:bCs/>
        </w:rPr>
        <w:t xml:space="preserve"> </w:t>
      </w:r>
      <w:proofErr w:type="spellStart"/>
      <w:r w:rsidRPr="002405C2">
        <w:rPr>
          <w:bCs/>
        </w:rPr>
        <w:t>Suite</w:t>
      </w:r>
      <w:proofErr w:type="spellEnd"/>
      <w:r w:rsidRPr="002405C2">
        <w:rPr>
          <w:bCs/>
        </w:rPr>
        <w:t xml:space="preserve">, K3WinRAR </w:t>
      </w:r>
      <w:proofErr w:type="spellStart"/>
      <w:r w:rsidRPr="002405C2">
        <w:rPr>
          <w:bCs/>
        </w:rPr>
        <w:t>Standard</w:t>
      </w:r>
      <w:proofErr w:type="spellEnd"/>
      <w:r w:rsidRPr="002405C2">
        <w:rPr>
          <w:bCs/>
        </w:rPr>
        <w:t xml:space="preserve"> </w:t>
      </w:r>
      <w:proofErr w:type="spellStart"/>
      <w:r w:rsidRPr="002405C2">
        <w:rPr>
          <w:bCs/>
        </w:rPr>
        <w:t>Licence</w:t>
      </w:r>
      <w:proofErr w:type="spellEnd"/>
      <w:r w:rsidRPr="002405C2">
        <w:rPr>
          <w:bCs/>
        </w:rPr>
        <w:t xml:space="preserve"> - для </w:t>
      </w:r>
      <w:proofErr w:type="spellStart"/>
      <w:r w:rsidRPr="002405C2">
        <w:rPr>
          <w:bCs/>
        </w:rPr>
        <w:t>юридичесих</w:t>
      </w:r>
      <w:proofErr w:type="spellEnd"/>
      <w:r w:rsidRPr="002405C2">
        <w:rPr>
          <w:bCs/>
        </w:rPr>
        <w:t xml:space="preserve"> лиц, "</w:t>
      </w:r>
      <w:proofErr w:type="spellStart"/>
      <w:r w:rsidRPr="002405C2">
        <w:rPr>
          <w:bCs/>
        </w:rPr>
        <w:t>Антиплагиат.ВУЗ</w:t>
      </w:r>
      <w:proofErr w:type="spellEnd"/>
      <w:r w:rsidRPr="002405C2">
        <w:rPr>
          <w:bCs/>
        </w:rPr>
        <w:t xml:space="preserve">"(интернет версия), ABBYY </w:t>
      </w:r>
      <w:proofErr w:type="spellStart"/>
      <w:r w:rsidRPr="002405C2">
        <w:rPr>
          <w:bCs/>
        </w:rPr>
        <w:t>FineReader</w:t>
      </w:r>
      <w:proofErr w:type="spellEnd"/>
      <w:r w:rsidRPr="002405C2">
        <w:rPr>
          <w:bCs/>
        </w:rPr>
        <w:t xml:space="preserve"> 14 </w:t>
      </w:r>
      <w:proofErr w:type="spellStart"/>
      <w:r w:rsidRPr="002405C2">
        <w:rPr>
          <w:bCs/>
        </w:rPr>
        <w:t>Business</w:t>
      </w:r>
      <w:proofErr w:type="spellEnd"/>
      <w:r w:rsidRPr="002405C2">
        <w:rPr>
          <w:bCs/>
        </w:rPr>
        <w:t xml:space="preserve">, </w:t>
      </w:r>
      <w:proofErr w:type="spellStart"/>
      <w:r w:rsidRPr="002405C2">
        <w:rPr>
          <w:bCs/>
        </w:rPr>
        <w:t>OpenOffice</w:t>
      </w:r>
      <w:proofErr w:type="spellEnd"/>
      <w:r w:rsidRPr="002405C2">
        <w:rPr>
          <w:bCs/>
        </w:rPr>
        <w:t xml:space="preserve">, </w:t>
      </w:r>
      <w:proofErr w:type="spellStart"/>
      <w:r w:rsidRPr="002405C2">
        <w:rPr>
          <w:bCs/>
        </w:rPr>
        <w:t>WinDjView</w:t>
      </w:r>
      <w:proofErr w:type="spellEnd"/>
      <w:r w:rsidRPr="002405C2">
        <w:rPr>
          <w:bCs/>
        </w:rPr>
        <w:t xml:space="preserve">, AIMP, </w:t>
      </w:r>
      <w:proofErr w:type="spellStart"/>
      <w:r w:rsidRPr="002405C2">
        <w:rPr>
          <w:bCs/>
        </w:rPr>
        <w:t>Google</w:t>
      </w:r>
      <w:proofErr w:type="spellEnd"/>
      <w:r w:rsidRPr="002405C2">
        <w:rPr>
          <w:bCs/>
        </w:rPr>
        <w:t xml:space="preserve"> </w:t>
      </w:r>
      <w:proofErr w:type="spellStart"/>
      <w:r w:rsidRPr="002405C2">
        <w:rPr>
          <w:bCs/>
        </w:rPr>
        <w:t>Chrome</w:t>
      </w:r>
      <w:proofErr w:type="spellEnd"/>
      <w:r w:rsidRPr="002405C2">
        <w:rPr>
          <w:bCs/>
        </w:rPr>
        <w:t xml:space="preserve">, </w:t>
      </w:r>
      <w:proofErr w:type="spellStart"/>
      <w:r w:rsidRPr="002405C2">
        <w:rPr>
          <w:bCs/>
        </w:rPr>
        <w:t>YandexBrowser</w:t>
      </w:r>
      <w:proofErr w:type="spellEnd"/>
      <w:r w:rsidRPr="002405C2">
        <w:rPr>
          <w:bCs/>
        </w:rPr>
        <w:t xml:space="preserve">, Звуковой редактор </w:t>
      </w:r>
      <w:proofErr w:type="spellStart"/>
      <w:r w:rsidRPr="002405C2">
        <w:rPr>
          <w:bCs/>
        </w:rPr>
        <w:t>Audacity</w:t>
      </w:r>
      <w:proofErr w:type="spellEnd"/>
    </w:p>
    <w:p w:rsidR="00746287" w:rsidRDefault="00746287" w:rsidP="00746287">
      <w:pPr>
        <w:pStyle w:val="msonormalmailrucssattributepostfix"/>
        <w:shd w:val="clear" w:color="auto" w:fill="FFFFFF"/>
        <w:spacing w:after="0" w:afterAutospacing="0"/>
        <w:jc w:val="both"/>
      </w:pPr>
    </w:p>
    <w:p w:rsidR="00057E00" w:rsidRPr="00107EAC" w:rsidRDefault="00057E00" w:rsidP="00057E00">
      <w:pPr>
        <w:pStyle w:val="aa"/>
        <w:autoSpaceDE w:val="0"/>
        <w:autoSpaceDN w:val="0"/>
        <w:adjustRightInd w:val="0"/>
        <w:spacing w:line="360" w:lineRule="auto"/>
        <w:ind w:left="644"/>
        <w:jc w:val="both"/>
        <w:rPr>
          <w:rFonts w:ascii="Times New Roman" w:hAnsi="Times New Roman"/>
          <w:b/>
          <w:sz w:val="24"/>
          <w:szCs w:val="24"/>
        </w:rPr>
      </w:pPr>
    </w:p>
    <w:p w:rsidR="00057E00" w:rsidRPr="00107EAC" w:rsidRDefault="00057E00" w:rsidP="00057E00">
      <w:pPr>
        <w:rPr>
          <w:b/>
        </w:rPr>
      </w:pPr>
      <w:r w:rsidRPr="00107EAC">
        <w:rPr>
          <w:b/>
        </w:rPr>
        <w:br w:type="page"/>
      </w:r>
    </w:p>
    <w:p w:rsidR="00B9718B" w:rsidRPr="00107EAC" w:rsidRDefault="00B9718B" w:rsidP="00B9718B">
      <w:pPr>
        <w:pStyle w:val="23"/>
        <w:spacing w:after="0" w:line="360" w:lineRule="auto"/>
        <w:ind w:left="0"/>
        <w:jc w:val="center"/>
        <w:rPr>
          <w:b/>
        </w:rPr>
      </w:pPr>
      <w:r w:rsidRPr="00107EAC">
        <w:rPr>
          <w:b/>
        </w:rPr>
        <w:lastRenderedPageBreak/>
        <w:t>5.6. ПРОГРАММА ДИСЦИПЛИНЫ</w:t>
      </w:r>
    </w:p>
    <w:p w:rsidR="00B9718B" w:rsidRPr="00107EAC" w:rsidRDefault="00B9718B" w:rsidP="00B9718B">
      <w:pPr>
        <w:autoSpaceDE w:val="0"/>
        <w:autoSpaceDN w:val="0"/>
        <w:adjustRightInd w:val="0"/>
        <w:spacing w:line="360" w:lineRule="auto"/>
        <w:jc w:val="center"/>
        <w:rPr>
          <w:b/>
          <w:bCs/>
        </w:rPr>
      </w:pPr>
      <w:r w:rsidRPr="00107EAC">
        <w:rPr>
          <w:rFonts w:ascii="Times New Roman CYR" w:hAnsi="Times New Roman CYR" w:cs="Times New Roman CYR"/>
          <w:b/>
          <w:bCs/>
        </w:rPr>
        <w:t>«</w:t>
      </w:r>
      <w:r w:rsidR="00BE14B4" w:rsidRPr="00BE14B4">
        <w:rPr>
          <w:b/>
        </w:rPr>
        <w:t>Персональный менеджмент</w:t>
      </w:r>
      <w:r w:rsidRPr="00107EAC">
        <w:rPr>
          <w:b/>
          <w:bCs/>
        </w:rPr>
        <w:t>»</w:t>
      </w:r>
    </w:p>
    <w:p w:rsidR="00480368" w:rsidRPr="00107EAC" w:rsidRDefault="00480368" w:rsidP="0014150C">
      <w:pPr>
        <w:tabs>
          <w:tab w:val="left" w:pos="720"/>
        </w:tabs>
        <w:autoSpaceDE w:val="0"/>
        <w:autoSpaceDN w:val="0"/>
        <w:adjustRightInd w:val="0"/>
        <w:spacing w:line="276" w:lineRule="auto"/>
        <w:ind w:firstLine="709"/>
        <w:jc w:val="both"/>
        <w:rPr>
          <w:b/>
          <w:bCs/>
        </w:rPr>
      </w:pPr>
    </w:p>
    <w:p w:rsidR="00B23888" w:rsidRPr="00107EAC" w:rsidRDefault="00B23888" w:rsidP="0014150C">
      <w:pPr>
        <w:tabs>
          <w:tab w:val="left" w:pos="720"/>
        </w:tabs>
        <w:autoSpaceDE w:val="0"/>
        <w:autoSpaceDN w:val="0"/>
        <w:adjustRightInd w:val="0"/>
        <w:spacing w:line="276" w:lineRule="auto"/>
        <w:ind w:firstLine="709"/>
        <w:jc w:val="both"/>
        <w:rPr>
          <w:b/>
          <w:bCs/>
        </w:rPr>
      </w:pPr>
      <w:r w:rsidRPr="00107EAC">
        <w:rPr>
          <w:b/>
          <w:bCs/>
        </w:rPr>
        <w:t>1. Пояснительная записка</w:t>
      </w:r>
    </w:p>
    <w:p w:rsidR="00BE14B4" w:rsidRPr="00107EAC" w:rsidRDefault="00BE14B4" w:rsidP="00BE14B4">
      <w:pPr>
        <w:spacing w:line="276" w:lineRule="auto"/>
        <w:ind w:firstLine="709"/>
        <w:jc w:val="both"/>
      </w:pPr>
      <w:r w:rsidRPr="00107EAC">
        <w:t>Дисциплина «</w:t>
      </w:r>
      <w:r w:rsidRPr="00077830">
        <w:rPr>
          <w:rFonts w:ascii="Times New Roman CYR" w:hAnsi="Times New Roman CYR" w:cs="Times New Roman CYR"/>
          <w:bCs/>
        </w:rPr>
        <w:t xml:space="preserve">Персональный </w:t>
      </w:r>
      <w:proofErr w:type="gramStart"/>
      <w:r w:rsidRPr="00077830">
        <w:rPr>
          <w:rFonts w:ascii="Times New Roman CYR" w:hAnsi="Times New Roman CYR" w:cs="Times New Roman CYR"/>
          <w:bCs/>
        </w:rPr>
        <w:t>менеджмент</w:t>
      </w:r>
      <w:r w:rsidRPr="00107EAC">
        <w:t>»  предназначена</w:t>
      </w:r>
      <w:proofErr w:type="gramEnd"/>
      <w:r w:rsidRPr="00107EAC">
        <w:t xml:space="preserve"> для изучения обучающимися в рамках модуля «Основы управленческой культуры» для направлени</w:t>
      </w:r>
      <w:r>
        <w:t>я</w:t>
      </w:r>
      <w:r w:rsidRPr="00107EAC">
        <w:t xml:space="preserve"> подготовки 44.03.02 Психолого-педагогическое образование,</w:t>
      </w:r>
      <w:r>
        <w:t xml:space="preserve"> профиль Психология и педагогика дошкольного образования</w:t>
      </w:r>
      <w:r w:rsidRPr="00107EAC">
        <w:t>. Дисциплина «</w:t>
      </w:r>
      <w:r w:rsidRPr="00077830">
        <w:rPr>
          <w:rFonts w:ascii="Times New Roman CYR" w:hAnsi="Times New Roman CYR" w:cs="Times New Roman CYR"/>
          <w:bCs/>
        </w:rPr>
        <w:t>Персональный менеджмент</w:t>
      </w:r>
      <w:r w:rsidRPr="00107EAC">
        <w:t xml:space="preserve">» в структуре модуля «Основы управленческой культуры» является вариантной. </w:t>
      </w:r>
    </w:p>
    <w:p w:rsidR="00BE14B4" w:rsidRPr="00107EAC" w:rsidRDefault="00BE14B4" w:rsidP="00BE14B4">
      <w:pPr>
        <w:spacing w:line="276" w:lineRule="auto"/>
        <w:ind w:firstLine="709"/>
        <w:jc w:val="both"/>
      </w:pPr>
      <w:r w:rsidRPr="00107EAC">
        <w:t>Адресную группу при изучении дисциплины «</w:t>
      </w:r>
      <w:r w:rsidRPr="00077830">
        <w:rPr>
          <w:rFonts w:ascii="Times New Roman CYR" w:hAnsi="Times New Roman CYR" w:cs="Times New Roman CYR"/>
          <w:bCs/>
        </w:rPr>
        <w:t>Персональный менеджмент</w:t>
      </w:r>
      <w:r w:rsidRPr="00107EAC">
        <w:t xml:space="preserve">» составляют обучающиеся по указанным направлениям подготовки 1-2 курсов Мининского университета, осваивающие программу «универсального бакалавриата». </w:t>
      </w:r>
    </w:p>
    <w:p w:rsidR="00BE14B4" w:rsidRPr="00107EAC" w:rsidRDefault="00BE14B4" w:rsidP="00BE14B4">
      <w:pPr>
        <w:autoSpaceDE w:val="0"/>
        <w:autoSpaceDN w:val="0"/>
        <w:adjustRightInd w:val="0"/>
        <w:spacing w:line="276" w:lineRule="auto"/>
        <w:ind w:firstLine="709"/>
        <w:jc w:val="both"/>
        <w:rPr>
          <w:bCs/>
        </w:rPr>
      </w:pPr>
      <w:r w:rsidRPr="00107EAC">
        <w:t>Основное предназначение дисциплины «</w:t>
      </w:r>
      <w:r w:rsidRPr="00077830">
        <w:rPr>
          <w:rFonts w:ascii="Times New Roman CYR" w:hAnsi="Times New Roman CYR" w:cs="Times New Roman CYR"/>
          <w:bCs/>
        </w:rPr>
        <w:t>Персональный менеджмент</w:t>
      </w:r>
      <w:r w:rsidRPr="00107EAC">
        <w:t xml:space="preserve">» состоит в </w:t>
      </w:r>
      <w:r w:rsidRPr="00107EAC">
        <w:rPr>
          <w:bCs/>
        </w:rPr>
        <w:t>подготовке обучающихся, способных успешно работать в сфере образования, социально мобильных, целеустремленных, организованных, ответственных, с гражданской позицией, готовых к продолжению образования и включению в инновационную деятельность на основе овладения общекультурными и профессиональными компетенциями.</w:t>
      </w:r>
    </w:p>
    <w:p w:rsidR="00BE14B4" w:rsidRPr="00107EAC" w:rsidRDefault="00BE14B4" w:rsidP="00BE14B4">
      <w:pPr>
        <w:pStyle w:val="Default"/>
        <w:spacing w:line="276" w:lineRule="auto"/>
        <w:ind w:firstLine="709"/>
        <w:contextualSpacing/>
        <w:jc w:val="both"/>
        <w:rPr>
          <w:color w:val="auto"/>
        </w:rPr>
      </w:pPr>
      <w:r w:rsidRPr="00107EAC">
        <w:rPr>
          <w:color w:val="auto"/>
        </w:rPr>
        <w:t xml:space="preserve">Методологической основой данной программы является системно-деятельностный подход (что указано в ФГОС ВО). Это означает, что особым образом структурировано содержание курса: оно имеет как предметный, так и личностный и </w:t>
      </w:r>
      <w:proofErr w:type="spellStart"/>
      <w:r w:rsidRPr="00107EAC">
        <w:rPr>
          <w:color w:val="auto"/>
        </w:rPr>
        <w:t>метапредметный</w:t>
      </w:r>
      <w:proofErr w:type="spellEnd"/>
      <w:r w:rsidRPr="00107EAC">
        <w:rPr>
          <w:color w:val="auto"/>
        </w:rPr>
        <w:t xml:space="preserve"> компоненты. </w:t>
      </w:r>
    </w:p>
    <w:p w:rsidR="00BE14B4" w:rsidRPr="00107EAC" w:rsidRDefault="00BE14B4" w:rsidP="00BE14B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contextualSpacing/>
        <w:jc w:val="both"/>
      </w:pPr>
      <w:r w:rsidRPr="00107EAC">
        <w:rPr>
          <w:szCs w:val="28"/>
        </w:rPr>
        <w:t xml:space="preserve">Процесс изучения дисциплины направлен на формирование следующих компетенций </w:t>
      </w:r>
      <w:r w:rsidRPr="00107EAC">
        <w:t xml:space="preserve">или их составляющих: </w:t>
      </w:r>
      <w:r>
        <w:t>ОК-3</w:t>
      </w:r>
      <w:r w:rsidRPr="00077830">
        <w:t xml:space="preserve">  способностью использовать основы экономических знаний в различных сферах жизнедеятельности</w:t>
      </w:r>
      <w:r>
        <w:t>. ПК-6</w:t>
      </w:r>
      <w:r w:rsidRPr="00077830">
        <w:t xml:space="preserve">  способностью осуществлять взаимодействие с семьей, педагогическими работниками, в том числе с педагогом-психологом, образовательной организации по вопросам воспитания, обучения и развития дошкольников</w:t>
      </w:r>
      <w:r w:rsidRPr="00107EAC">
        <w:t xml:space="preserve">. </w:t>
      </w:r>
    </w:p>
    <w:p w:rsidR="00BE14B4" w:rsidRPr="00107EAC" w:rsidRDefault="00BE14B4" w:rsidP="00BE14B4">
      <w:pPr>
        <w:autoSpaceDE w:val="0"/>
        <w:autoSpaceDN w:val="0"/>
        <w:adjustRightInd w:val="0"/>
        <w:spacing w:line="276" w:lineRule="auto"/>
        <w:ind w:firstLine="709"/>
        <w:jc w:val="both"/>
        <w:rPr>
          <w:b/>
          <w:bCs/>
        </w:rPr>
      </w:pPr>
    </w:p>
    <w:p w:rsidR="00BE14B4" w:rsidRPr="00107EAC" w:rsidRDefault="00BE14B4" w:rsidP="00BE14B4">
      <w:pPr>
        <w:autoSpaceDE w:val="0"/>
        <w:autoSpaceDN w:val="0"/>
        <w:adjustRightInd w:val="0"/>
        <w:spacing w:line="276" w:lineRule="auto"/>
        <w:ind w:firstLine="709"/>
        <w:jc w:val="both"/>
        <w:rPr>
          <w:b/>
          <w:bCs/>
        </w:rPr>
      </w:pPr>
      <w:r w:rsidRPr="00107EAC">
        <w:rPr>
          <w:b/>
          <w:bCs/>
        </w:rPr>
        <w:t>2. Место в структуре модуля</w:t>
      </w:r>
    </w:p>
    <w:p w:rsidR="00BE14B4" w:rsidRPr="00107EAC" w:rsidRDefault="00BE14B4" w:rsidP="00BE14B4">
      <w:pPr>
        <w:autoSpaceDE w:val="0"/>
        <w:autoSpaceDN w:val="0"/>
        <w:adjustRightInd w:val="0"/>
        <w:spacing w:line="276" w:lineRule="auto"/>
        <w:ind w:firstLine="709"/>
        <w:jc w:val="both"/>
      </w:pPr>
      <w:r w:rsidRPr="00107EAC">
        <w:t>Дисциплина «</w:t>
      </w:r>
      <w:r>
        <w:rPr>
          <w:rFonts w:ascii="Times New Roman CYR" w:hAnsi="Times New Roman CYR" w:cs="Times New Roman CYR"/>
          <w:bCs/>
        </w:rPr>
        <w:t>Персональный менеджмент</w:t>
      </w:r>
      <w:r w:rsidRPr="00107EAC">
        <w:t xml:space="preserve">» относится к: </w:t>
      </w:r>
      <w:r w:rsidRPr="00107EAC">
        <w:rPr>
          <w:bCs/>
          <w:iCs/>
        </w:rPr>
        <w:t>модулю «Основы управленческой культуры» и является вариативной дисциплиной выбираемой обучающимся. И она является логическим продолжением изучения дисциплины «</w:t>
      </w:r>
      <w:r>
        <w:rPr>
          <w:bCs/>
          <w:iCs/>
        </w:rPr>
        <w:t>Основы менеджмента</w:t>
      </w:r>
      <w:r w:rsidRPr="00107EAC">
        <w:rPr>
          <w:bCs/>
          <w:iCs/>
        </w:rPr>
        <w:t xml:space="preserve">» </w:t>
      </w:r>
    </w:p>
    <w:p w:rsidR="00BE14B4" w:rsidRPr="00107EAC" w:rsidRDefault="00BE14B4" w:rsidP="00BE14B4">
      <w:pPr>
        <w:autoSpaceDE w:val="0"/>
        <w:autoSpaceDN w:val="0"/>
        <w:adjustRightInd w:val="0"/>
        <w:spacing w:line="276" w:lineRule="auto"/>
        <w:ind w:firstLine="709"/>
        <w:jc w:val="both"/>
      </w:pPr>
      <w:r w:rsidRPr="00107EAC">
        <w:t>Дисциплины, на которой базируется «</w:t>
      </w:r>
      <w:r>
        <w:rPr>
          <w:rFonts w:ascii="Times New Roman CYR" w:hAnsi="Times New Roman CYR" w:cs="Times New Roman CYR"/>
          <w:bCs/>
        </w:rPr>
        <w:t>Персональный менеджмент</w:t>
      </w:r>
      <w:r w:rsidRPr="00107EAC">
        <w:t>» относятся к модулям «</w:t>
      </w:r>
      <w:r w:rsidRPr="00107EAC">
        <w:rPr>
          <w:bCs/>
          <w:iCs/>
        </w:rPr>
        <w:t>Человек, общество, культура» и «Основы научных знаний» (в частности дисциплины: «</w:t>
      </w:r>
      <w:r w:rsidRPr="00107EAC">
        <w:t>Математические методы обработки данных», «Основы научно-исследовательской деятельности»). Дисциплины, для которых данная дисциплина является предшествующей, представляют собой дисциплины профессиональных модулей.</w:t>
      </w:r>
    </w:p>
    <w:p w:rsidR="00BE14B4" w:rsidRPr="00107EAC" w:rsidRDefault="00BE14B4" w:rsidP="00BE14B4">
      <w:pPr>
        <w:autoSpaceDE w:val="0"/>
        <w:autoSpaceDN w:val="0"/>
        <w:adjustRightInd w:val="0"/>
        <w:spacing w:line="276" w:lineRule="auto"/>
        <w:ind w:firstLine="709"/>
        <w:jc w:val="both"/>
      </w:pPr>
    </w:p>
    <w:p w:rsidR="00BE14B4" w:rsidRPr="00107EAC" w:rsidRDefault="00BE14B4" w:rsidP="00BE14B4">
      <w:pPr>
        <w:autoSpaceDE w:val="0"/>
        <w:autoSpaceDN w:val="0"/>
        <w:adjustRightInd w:val="0"/>
        <w:spacing w:line="276" w:lineRule="auto"/>
        <w:ind w:firstLine="709"/>
        <w:jc w:val="both"/>
        <w:rPr>
          <w:b/>
          <w:bCs/>
        </w:rPr>
      </w:pPr>
      <w:r w:rsidRPr="00107EAC">
        <w:rPr>
          <w:b/>
          <w:bCs/>
        </w:rPr>
        <w:t>3. Цели и задачи</w:t>
      </w:r>
    </w:p>
    <w:p w:rsidR="00BE14B4" w:rsidRPr="00107EAC" w:rsidRDefault="00BE14B4" w:rsidP="00BE14B4">
      <w:pPr>
        <w:autoSpaceDE w:val="0"/>
        <w:autoSpaceDN w:val="0"/>
        <w:adjustRightInd w:val="0"/>
        <w:spacing w:line="276" w:lineRule="auto"/>
        <w:ind w:firstLine="709"/>
        <w:jc w:val="both"/>
      </w:pPr>
      <w:r w:rsidRPr="00107EAC">
        <w:rPr>
          <w:i/>
          <w:iCs/>
        </w:rPr>
        <w:t>Цель</w:t>
      </w:r>
      <w:r w:rsidRPr="00107EAC">
        <w:rPr>
          <w:b/>
          <w:bCs/>
          <w:i/>
          <w:iCs/>
        </w:rPr>
        <w:t xml:space="preserve"> </w:t>
      </w:r>
      <w:r w:rsidRPr="00107EAC">
        <w:rPr>
          <w:i/>
          <w:iCs/>
        </w:rPr>
        <w:t>дисциплины</w:t>
      </w:r>
      <w:r w:rsidRPr="00107EAC">
        <w:t xml:space="preserve"> </w:t>
      </w:r>
      <w:r w:rsidRPr="00107EAC">
        <w:rPr>
          <w:spacing w:val="3"/>
        </w:rPr>
        <w:t xml:space="preserve">– </w:t>
      </w:r>
      <w:r w:rsidRPr="00107EAC">
        <w:t xml:space="preserve">формирование условий для освоения обучающимися навыкам грамотного и эффективного отношения </w:t>
      </w:r>
      <w:r>
        <w:t>к организации личного и трудового времени</w:t>
      </w:r>
      <w:r w:rsidRPr="00107EAC">
        <w:t>.</w:t>
      </w:r>
    </w:p>
    <w:p w:rsidR="00BE14B4" w:rsidRPr="00107EAC" w:rsidRDefault="00BE14B4" w:rsidP="00BE14B4">
      <w:pPr>
        <w:autoSpaceDE w:val="0"/>
        <w:autoSpaceDN w:val="0"/>
        <w:adjustRightInd w:val="0"/>
        <w:spacing w:line="276" w:lineRule="auto"/>
        <w:ind w:firstLine="709"/>
        <w:jc w:val="both"/>
        <w:rPr>
          <w:i/>
          <w:iCs/>
        </w:rPr>
      </w:pPr>
      <w:r w:rsidRPr="00107EAC">
        <w:rPr>
          <w:i/>
          <w:iCs/>
        </w:rPr>
        <w:t>Задачи дисциплины:</w:t>
      </w:r>
    </w:p>
    <w:p w:rsidR="00BE14B4" w:rsidRPr="006A3CBB" w:rsidRDefault="00BE14B4" w:rsidP="00BE14B4">
      <w:pPr>
        <w:pStyle w:val="aa"/>
        <w:numPr>
          <w:ilvl w:val="0"/>
          <w:numId w:val="37"/>
        </w:numPr>
        <w:shd w:val="clear" w:color="auto" w:fill="FFFFFF"/>
        <w:tabs>
          <w:tab w:val="left" w:pos="993"/>
        </w:tabs>
        <w:ind w:left="0" w:firstLine="720"/>
        <w:jc w:val="both"/>
        <w:rPr>
          <w:rFonts w:ascii="Times New Roman" w:hAnsi="Times New Roman"/>
          <w:sz w:val="24"/>
          <w:szCs w:val="24"/>
        </w:rPr>
      </w:pPr>
      <w:r w:rsidRPr="006A3CBB">
        <w:rPr>
          <w:rFonts w:ascii="Times New Roman" w:hAnsi="Times New Roman"/>
          <w:sz w:val="24"/>
          <w:szCs w:val="24"/>
        </w:rPr>
        <w:t xml:space="preserve">ввести студентов в информационное пространство систем </w:t>
      </w:r>
      <w:r>
        <w:rPr>
          <w:rFonts w:ascii="Times New Roman" w:hAnsi="Times New Roman"/>
          <w:sz w:val="24"/>
          <w:szCs w:val="24"/>
        </w:rPr>
        <w:t>личной организации труда</w:t>
      </w:r>
      <w:r w:rsidRPr="006A3CBB">
        <w:rPr>
          <w:rFonts w:ascii="Times New Roman" w:hAnsi="Times New Roman"/>
          <w:sz w:val="24"/>
          <w:szCs w:val="24"/>
        </w:rPr>
        <w:t>;</w:t>
      </w:r>
    </w:p>
    <w:p w:rsidR="00BE14B4" w:rsidRPr="006A3CBB" w:rsidRDefault="00BE14B4" w:rsidP="00BE14B4">
      <w:pPr>
        <w:pStyle w:val="aa"/>
        <w:numPr>
          <w:ilvl w:val="0"/>
          <w:numId w:val="37"/>
        </w:numPr>
        <w:shd w:val="clear" w:color="auto" w:fill="FFFFFF"/>
        <w:tabs>
          <w:tab w:val="left" w:pos="993"/>
        </w:tabs>
        <w:ind w:left="0" w:firstLine="720"/>
        <w:jc w:val="both"/>
        <w:rPr>
          <w:rFonts w:ascii="Times New Roman" w:hAnsi="Times New Roman"/>
          <w:sz w:val="24"/>
          <w:szCs w:val="24"/>
        </w:rPr>
      </w:pPr>
      <w:r w:rsidRPr="006A3CBB">
        <w:rPr>
          <w:rFonts w:ascii="Times New Roman" w:hAnsi="Times New Roman"/>
          <w:sz w:val="24"/>
          <w:szCs w:val="24"/>
        </w:rPr>
        <w:t xml:space="preserve">изучение и осмысление понятий, составляющих содержание учебного курса </w:t>
      </w:r>
      <w:r>
        <w:rPr>
          <w:rFonts w:ascii="Times New Roman" w:hAnsi="Times New Roman"/>
          <w:sz w:val="24"/>
          <w:szCs w:val="24"/>
        </w:rPr>
        <w:t>персонального менеджмента</w:t>
      </w:r>
      <w:r w:rsidRPr="006A3CBB">
        <w:rPr>
          <w:rFonts w:ascii="Times New Roman" w:hAnsi="Times New Roman"/>
          <w:sz w:val="24"/>
          <w:szCs w:val="24"/>
        </w:rPr>
        <w:t>;</w:t>
      </w:r>
    </w:p>
    <w:p w:rsidR="00BE14B4" w:rsidRPr="006A3CBB" w:rsidRDefault="00BE14B4" w:rsidP="00BE14B4">
      <w:pPr>
        <w:pStyle w:val="aa"/>
        <w:numPr>
          <w:ilvl w:val="0"/>
          <w:numId w:val="37"/>
        </w:numPr>
        <w:shd w:val="clear" w:color="auto" w:fill="FFFFFF"/>
        <w:tabs>
          <w:tab w:val="left" w:pos="993"/>
        </w:tabs>
        <w:ind w:left="0" w:firstLine="720"/>
        <w:jc w:val="both"/>
        <w:rPr>
          <w:rFonts w:ascii="Times New Roman" w:hAnsi="Times New Roman"/>
          <w:sz w:val="24"/>
          <w:szCs w:val="24"/>
        </w:rPr>
      </w:pPr>
      <w:r w:rsidRPr="006A3CBB">
        <w:rPr>
          <w:rFonts w:ascii="Times New Roman" w:hAnsi="Times New Roman"/>
          <w:sz w:val="24"/>
          <w:szCs w:val="24"/>
        </w:rPr>
        <w:lastRenderedPageBreak/>
        <w:t xml:space="preserve">получение навыков самостоятельной работы в области </w:t>
      </w:r>
      <w:r>
        <w:rPr>
          <w:rFonts w:ascii="Times New Roman" w:hAnsi="Times New Roman"/>
          <w:sz w:val="24"/>
          <w:szCs w:val="24"/>
        </w:rPr>
        <w:t>управления временем (тайм-менеджмент)</w:t>
      </w:r>
      <w:r w:rsidRPr="006A3CBB">
        <w:rPr>
          <w:rFonts w:ascii="Times New Roman" w:hAnsi="Times New Roman"/>
          <w:sz w:val="24"/>
          <w:szCs w:val="24"/>
        </w:rPr>
        <w:t xml:space="preserve">; </w:t>
      </w:r>
    </w:p>
    <w:p w:rsidR="00BE14B4" w:rsidRPr="006A3CBB" w:rsidRDefault="00BE14B4" w:rsidP="00BE14B4">
      <w:pPr>
        <w:pStyle w:val="aa"/>
        <w:numPr>
          <w:ilvl w:val="0"/>
          <w:numId w:val="37"/>
        </w:numPr>
        <w:shd w:val="clear" w:color="auto" w:fill="FFFFFF"/>
        <w:tabs>
          <w:tab w:val="left" w:pos="993"/>
        </w:tabs>
        <w:ind w:left="0" w:firstLine="720"/>
        <w:jc w:val="both"/>
        <w:rPr>
          <w:rFonts w:ascii="Times New Roman" w:hAnsi="Times New Roman"/>
          <w:sz w:val="24"/>
          <w:szCs w:val="24"/>
        </w:rPr>
      </w:pPr>
      <w:r w:rsidRPr="006A3CBB">
        <w:rPr>
          <w:rFonts w:ascii="Times New Roman" w:hAnsi="Times New Roman"/>
          <w:sz w:val="24"/>
          <w:szCs w:val="24"/>
        </w:rPr>
        <w:t>осознание возможности применения знаний, полученных в ходе изучения курса в личной жизни, собственному благосостоянию и экономическому развитию.</w:t>
      </w:r>
    </w:p>
    <w:p w:rsidR="00BE14B4" w:rsidRPr="00107EAC" w:rsidRDefault="00BE14B4" w:rsidP="00BE14B4">
      <w:pPr>
        <w:autoSpaceDE w:val="0"/>
        <w:autoSpaceDN w:val="0"/>
        <w:adjustRightInd w:val="0"/>
        <w:spacing w:line="276" w:lineRule="auto"/>
        <w:ind w:firstLine="709"/>
        <w:jc w:val="both"/>
        <w:rPr>
          <w:b/>
          <w:bCs/>
        </w:rPr>
      </w:pPr>
      <w:r w:rsidRPr="00107EAC">
        <w:rPr>
          <w:b/>
          <w:bCs/>
        </w:rPr>
        <w:t>4. Образовательные результаты</w:t>
      </w:r>
    </w:p>
    <w:p w:rsidR="00BE14B4" w:rsidRPr="00107EAC" w:rsidRDefault="00BE14B4" w:rsidP="00BE14B4">
      <w:pPr>
        <w:autoSpaceDE w:val="0"/>
        <w:autoSpaceDN w:val="0"/>
        <w:adjustRightInd w:val="0"/>
        <w:spacing w:line="276" w:lineRule="auto"/>
        <w:ind w:firstLine="709"/>
        <w:jc w:val="both"/>
        <w:rPr>
          <w:b/>
          <w:bCs/>
        </w:rPr>
      </w:pPr>
    </w:p>
    <w:tbl>
      <w:tblPr>
        <w:tblW w:w="4891" w:type="pct"/>
        <w:tblInd w:w="108" w:type="dxa"/>
        <w:tblLayout w:type="fixed"/>
        <w:tblLook w:val="0000" w:firstRow="0" w:lastRow="0" w:firstColumn="0" w:lastColumn="0" w:noHBand="0" w:noVBand="0"/>
      </w:tblPr>
      <w:tblGrid>
        <w:gridCol w:w="861"/>
        <w:gridCol w:w="2088"/>
        <w:gridCol w:w="1134"/>
        <w:gridCol w:w="2545"/>
        <w:gridCol w:w="1593"/>
        <w:gridCol w:w="1417"/>
      </w:tblGrid>
      <w:tr w:rsidR="00BE14B4" w:rsidRPr="00107EAC" w:rsidTr="00BE14B4">
        <w:trPr>
          <w:trHeight w:val="385"/>
        </w:trPr>
        <w:tc>
          <w:tcPr>
            <w:tcW w:w="862" w:type="dxa"/>
            <w:tcBorders>
              <w:top w:val="single" w:sz="2" w:space="0" w:color="000000"/>
              <w:left w:val="single" w:sz="2" w:space="0" w:color="000000"/>
              <w:bottom w:val="single" w:sz="2" w:space="0" w:color="000000"/>
              <w:right w:val="single" w:sz="2" w:space="0" w:color="000000"/>
            </w:tcBorders>
          </w:tcPr>
          <w:p w:rsidR="00BE14B4" w:rsidRPr="00107EAC" w:rsidRDefault="00BE14B4" w:rsidP="00BE14B4">
            <w:pPr>
              <w:autoSpaceDE w:val="0"/>
              <w:autoSpaceDN w:val="0"/>
              <w:adjustRightInd w:val="0"/>
              <w:jc w:val="center"/>
            </w:pPr>
            <w:r w:rsidRPr="00107EAC">
              <w:t>Код ОР модуля</w:t>
            </w:r>
          </w:p>
        </w:tc>
        <w:tc>
          <w:tcPr>
            <w:tcW w:w="2088" w:type="dxa"/>
            <w:tcBorders>
              <w:top w:val="single" w:sz="2" w:space="0" w:color="000000"/>
              <w:left w:val="single" w:sz="2" w:space="0" w:color="000000"/>
              <w:bottom w:val="single" w:sz="2" w:space="0" w:color="000000"/>
              <w:right w:val="single" w:sz="2" w:space="0" w:color="000000"/>
            </w:tcBorders>
          </w:tcPr>
          <w:p w:rsidR="00BE14B4" w:rsidRPr="00107EAC" w:rsidRDefault="00BE14B4" w:rsidP="00BE14B4">
            <w:pPr>
              <w:suppressAutoHyphens/>
              <w:autoSpaceDE w:val="0"/>
              <w:autoSpaceDN w:val="0"/>
              <w:adjustRightInd w:val="0"/>
              <w:jc w:val="center"/>
            </w:pPr>
            <w:r w:rsidRPr="00107EAC">
              <w:t>Образовательные результаты модуля</w:t>
            </w:r>
          </w:p>
        </w:tc>
        <w:tc>
          <w:tcPr>
            <w:tcW w:w="1134" w:type="dxa"/>
            <w:tcBorders>
              <w:top w:val="single" w:sz="2" w:space="0" w:color="000000"/>
              <w:left w:val="single" w:sz="2" w:space="0" w:color="000000"/>
              <w:bottom w:val="single" w:sz="2" w:space="0" w:color="000000"/>
              <w:right w:val="single" w:sz="2" w:space="0" w:color="000000"/>
            </w:tcBorders>
          </w:tcPr>
          <w:p w:rsidR="00BE14B4" w:rsidRPr="00107EAC" w:rsidRDefault="00BE14B4" w:rsidP="00BE14B4">
            <w:pPr>
              <w:autoSpaceDE w:val="0"/>
              <w:autoSpaceDN w:val="0"/>
              <w:adjustRightInd w:val="0"/>
              <w:jc w:val="center"/>
            </w:pPr>
            <w:r w:rsidRPr="00107EAC">
              <w:t>Код ОР дисциплины</w:t>
            </w:r>
          </w:p>
        </w:tc>
        <w:tc>
          <w:tcPr>
            <w:tcW w:w="2545" w:type="dxa"/>
            <w:tcBorders>
              <w:top w:val="single" w:sz="2" w:space="0" w:color="000000"/>
              <w:left w:val="single" w:sz="2" w:space="0" w:color="000000"/>
              <w:bottom w:val="single" w:sz="2" w:space="0" w:color="000000"/>
              <w:right w:val="single" w:sz="2" w:space="0" w:color="000000"/>
            </w:tcBorders>
          </w:tcPr>
          <w:p w:rsidR="00BE14B4" w:rsidRPr="00107EAC" w:rsidRDefault="00BE14B4" w:rsidP="00BE14B4">
            <w:pPr>
              <w:autoSpaceDE w:val="0"/>
              <w:autoSpaceDN w:val="0"/>
              <w:adjustRightInd w:val="0"/>
              <w:jc w:val="center"/>
            </w:pPr>
            <w:r w:rsidRPr="00107EAC">
              <w:t>Образовательные результаты дисциплины</w:t>
            </w:r>
          </w:p>
        </w:tc>
        <w:tc>
          <w:tcPr>
            <w:tcW w:w="1593" w:type="dxa"/>
            <w:tcBorders>
              <w:top w:val="single" w:sz="2" w:space="0" w:color="000000"/>
              <w:left w:val="single" w:sz="2" w:space="0" w:color="000000"/>
              <w:bottom w:val="single" w:sz="2" w:space="0" w:color="000000"/>
              <w:right w:val="single" w:sz="2" w:space="0" w:color="000000"/>
            </w:tcBorders>
            <w:shd w:val="clear" w:color="000000" w:fill="FFFFFF"/>
          </w:tcPr>
          <w:p w:rsidR="00BE14B4" w:rsidRPr="00107EAC" w:rsidRDefault="00BE14B4" w:rsidP="00BE14B4">
            <w:pPr>
              <w:autoSpaceDE w:val="0"/>
              <w:autoSpaceDN w:val="0"/>
              <w:adjustRightInd w:val="0"/>
              <w:jc w:val="center"/>
            </w:pPr>
            <w:r w:rsidRPr="00107EAC">
              <w:t>Код компетенций ОПОП</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BE14B4" w:rsidRPr="00107EAC" w:rsidRDefault="00BE14B4" w:rsidP="00BE14B4">
            <w:pPr>
              <w:autoSpaceDE w:val="0"/>
              <w:autoSpaceDN w:val="0"/>
              <w:adjustRightInd w:val="0"/>
              <w:jc w:val="center"/>
            </w:pPr>
            <w:r w:rsidRPr="00107EAC">
              <w:t>Средства оценивания ОР</w:t>
            </w:r>
          </w:p>
        </w:tc>
      </w:tr>
      <w:tr w:rsidR="00BE14B4" w:rsidRPr="00107EAC" w:rsidTr="00BE14B4">
        <w:trPr>
          <w:trHeight w:val="331"/>
        </w:trPr>
        <w:tc>
          <w:tcPr>
            <w:tcW w:w="862" w:type="dxa"/>
            <w:vMerge w:val="restart"/>
            <w:tcBorders>
              <w:top w:val="single" w:sz="2" w:space="0" w:color="000000"/>
              <w:left w:val="single" w:sz="2" w:space="0" w:color="000000"/>
              <w:bottom w:val="single" w:sz="4" w:space="0" w:color="auto"/>
              <w:right w:val="single" w:sz="2" w:space="0" w:color="000000"/>
            </w:tcBorders>
          </w:tcPr>
          <w:p w:rsidR="00BE14B4" w:rsidRPr="00107EAC" w:rsidRDefault="00BE14B4" w:rsidP="00BE14B4">
            <w:pPr>
              <w:ind w:right="-108"/>
              <w:rPr>
                <w:sz w:val="22"/>
                <w:szCs w:val="22"/>
              </w:rPr>
            </w:pPr>
            <w:r w:rsidRPr="00107EAC">
              <w:rPr>
                <w:sz w:val="22"/>
                <w:szCs w:val="22"/>
              </w:rPr>
              <w:t>ОР.7</w:t>
            </w:r>
          </w:p>
          <w:p w:rsidR="00BE14B4" w:rsidRPr="00107EAC" w:rsidRDefault="00BE14B4" w:rsidP="00BE14B4">
            <w:pPr>
              <w:autoSpaceDE w:val="0"/>
              <w:autoSpaceDN w:val="0"/>
              <w:adjustRightInd w:val="0"/>
            </w:pPr>
          </w:p>
        </w:tc>
        <w:tc>
          <w:tcPr>
            <w:tcW w:w="2088" w:type="dxa"/>
            <w:vMerge w:val="restart"/>
            <w:tcBorders>
              <w:top w:val="single" w:sz="2" w:space="0" w:color="000000"/>
              <w:left w:val="single" w:sz="2" w:space="0" w:color="000000"/>
              <w:bottom w:val="single" w:sz="4" w:space="0" w:color="auto"/>
              <w:right w:val="single" w:sz="2" w:space="0" w:color="000000"/>
            </w:tcBorders>
          </w:tcPr>
          <w:p w:rsidR="00BE14B4" w:rsidRPr="00107EAC" w:rsidRDefault="00BE14B4" w:rsidP="00BE14B4">
            <w:pPr>
              <w:tabs>
                <w:tab w:val="left" w:pos="318"/>
              </w:tabs>
              <w:rPr>
                <w:sz w:val="22"/>
                <w:szCs w:val="22"/>
              </w:rPr>
            </w:pPr>
            <w:r w:rsidRPr="00107EAC">
              <w:rPr>
                <w:sz w:val="22"/>
                <w:szCs w:val="22"/>
              </w:rPr>
              <w:t>Демонстрирует владение навыками управления личными и организацио</w:t>
            </w:r>
            <w:r>
              <w:rPr>
                <w:sz w:val="22"/>
                <w:szCs w:val="22"/>
              </w:rPr>
              <w:t>нными ресурсами</w:t>
            </w:r>
            <w:r w:rsidRPr="00107EAC">
              <w:rPr>
                <w:sz w:val="22"/>
                <w:szCs w:val="22"/>
              </w:rPr>
              <w:t xml:space="preserve"> с наибольшей эффективностью</w:t>
            </w:r>
          </w:p>
        </w:tc>
        <w:tc>
          <w:tcPr>
            <w:tcW w:w="1134" w:type="dxa"/>
            <w:tcBorders>
              <w:top w:val="single" w:sz="2" w:space="0" w:color="000000"/>
              <w:left w:val="single" w:sz="2" w:space="0" w:color="000000"/>
              <w:bottom w:val="single" w:sz="2" w:space="0" w:color="000000"/>
              <w:right w:val="single" w:sz="2" w:space="0" w:color="000000"/>
            </w:tcBorders>
          </w:tcPr>
          <w:p w:rsidR="00BE14B4" w:rsidRPr="00107EAC" w:rsidRDefault="00BE14B4" w:rsidP="00BE14B4">
            <w:r w:rsidRPr="00107EAC">
              <w:rPr>
                <w:sz w:val="22"/>
                <w:szCs w:val="22"/>
              </w:rPr>
              <w:t>ОР.7-6-1</w:t>
            </w:r>
          </w:p>
        </w:tc>
        <w:tc>
          <w:tcPr>
            <w:tcW w:w="2545" w:type="dxa"/>
            <w:tcBorders>
              <w:top w:val="single" w:sz="2" w:space="0" w:color="000000"/>
              <w:left w:val="single" w:sz="2" w:space="0" w:color="000000"/>
              <w:bottom w:val="single" w:sz="2" w:space="0" w:color="000000"/>
              <w:right w:val="single" w:sz="2" w:space="0" w:color="000000"/>
            </w:tcBorders>
          </w:tcPr>
          <w:p w:rsidR="00BE14B4" w:rsidRPr="00107EAC" w:rsidRDefault="00BE14B4" w:rsidP="00BE14B4">
            <w:pPr>
              <w:tabs>
                <w:tab w:val="left" w:pos="160"/>
                <w:tab w:val="left" w:pos="415"/>
              </w:tabs>
              <w:rPr>
                <w:sz w:val="22"/>
                <w:szCs w:val="22"/>
              </w:rPr>
            </w:pPr>
            <w:r w:rsidRPr="00107EAC">
              <w:rPr>
                <w:sz w:val="22"/>
                <w:szCs w:val="22"/>
              </w:rPr>
              <w:t xml:space="preserve">Демонстрирует умение ориентироваться в основных понятиях, принципах, системе, структуре, процессах </w:t>
            </w:r>
            <w:r>
              <w:rPr>
                <w:sz w:val="22"/>
                <w:szCs w:val="22"/>
              </w:rPr>
              <w:t>личной эффективности</w:t>
            </w:r>
          </w:p>
        </w:tc>
        <w:tc>
          <w:tcPr>
            <w:tcW w:w="1593" w:type="dxa"/>
            <w:tcBorders>
              <w:top w:val="single" w:sz="2" w:space="0" w:color="000000"/>
              <w:left w:val="single" w:sz="2" w:space="0" w:color="000000"/>
              <w:bottom w:val="single" w:sz="4" w:space="0" w:color="auto"/>
              <w:right w:val="single" w:sz="2" w:space="0" w:color="000000"/>
            </w:tcBorders>
            <w:shd w:val="clear" w:color="auto" w:fill="auto"/>
          </w:tcPr>
          <w:p w:rsidR="00BE14B4" w:rsidRPr="00107EAC" w:rsidRDefault="00BE14B4" w:rsidP="00BE14B4">
            <w:pPr>
              <w:rPr>
                <w:sz w:val="22"/>
                <w:szCs w:val="22"/>
              </w:rPr>
            </w:pPr>
            <w:r>
              <w:rPr>
                <w:sz w:val="22"/>
                <w:szCs w:val="22"/>
              </w:rPr>
              <w:t>ОК-3, ПК-6</w:t>
            </w:r>
          </w:p>
        </w:tc>
        <w:tc>
          <w:tcPr>
            <w:tcW w:w="1417" w:type="dxa"/>
            <w:vMerge w:val="restart"/>
            <w:tcBorders>
              <w:top w:val="single" w:sz="2" w:space="0" w:color="000000"/>
              <w:left w:val="single" w:sz="2" w:space="0" w:color="000000"/>
              <w:bottom w:val="single" w:sz="4" w:space="0" w:color="auto"/>
              <w:right w:val="single" w:sz="2" w:space="0" w:color="000000"/>
            </w:tcBorders>
            <w:shd w:val="clear" w:color="000000" w:fill="FFFFFF"/>
          </w:tcPr>
          <w:p w:rsidR="00BE14B4" w:rsidRPr="00107EAC" w:rsidRDefault="00BE14B4" w:rsidP="00BE14B4">
            <w:pPr>
              <w:rPr>
                <w:sz w:val="22"/>
                <w:szCs w:val="22"/>
              </w:rPr>
            </w:pPr>
            <w:r w:rsidRPr="00107EAC">
              <w:rPr>
                <w:sz w:val="22"/>
                <w:szCs w:val="22"/>
              </w:rPr>
              <w:t>Решение задач</w:t>
            </w:r>
          </w:p>
          <w:p w:rsidR="00BE14B4" w:rsidRPr="00107EAC" w:rsidRDefault="00BE14B4" w:rsidP="00BE14B4">
            <w:pPr>
              <w:rPr>
                <w:sz w:val="22"/>
                <w:szCs w:val="22"/>
              </w:rPr>
            </w:pPr>
            <w:r w:rsidRPr="00107EAC">
              <w:rPr>
                <w:sz w:val="22"/>
                <w:szCs w:val="22"/>
              </w:rPr>
              <w:t>Кейс-метод</w:t>
            </w:r>
          </w:p>
          <w:p w:rsidR="00BE14B4" w:rsidRPr="00107EAC" w:rsidRDefault="00BE14B4" w:rsidP="00BE14B4"/>
        </w:tc>
      </w:tr>
      <w:tr w:rsidR="00BE14B4" w:rsidRPr="00107EAC" w:rsidTr="00BE14B4">
        <w:trPr>
          <w:trHeight w:val="888"/>
        </w:trPr>
        <w:tc>
          <w:tcPr>
            <w:tcW w:w="862" w:type="dxa"/>
            <w:vMerge/>
            <w:tcBorders>
              <w:left w:val="single" w:sz="2" w:space="0" w:color="000000"/>
              <w:bottom w:val="single" w:sz="4" w:space="0" w:color="auto"/>
              <w:right w:val="single" w:sz="2" w:space="0" w:color="000000"/>
            </w:tcBorders>
            <w:vAlign w:val="center"/>
          </w:tcPr>
          <w:p w:rsidR="00BE14B4" w:rsidRPr="00107EAC" w:rsidRDefault="00BE14B4" w:rsidP="00BE14B4">
            <w:pPr>
              <w:autoSpaceDE w:val="0"/>
              <w:autoSpaceDN w:val="0"/>
              <w:adjustRightInd w:val="0"/>
            </w:pPr>
          </w:p>
        </w:tc>
        <w:tc>
          <w:tcPr>
            <w:tcW w:w="2088" w:type="dxa"/>
            <w:vMerge/>
            <w:tcBorders>
              <w:left w:val="single" w:sz="2" w:space="0" w:color="000000"/>
              <w:bottom w:val="single" w:sz="4" w:space="0" w:color="auto"/>
              <w:right w:val="single" w:sz="2" w:space="0" w:color="000000"/>
            </w:tcBorders>
            <w:vAlign w:val="center"/>
          </w:tcPr>
          <w:p w:rsidR="00BE14B4" w:rsidRPr="00107EAC" w:rsidRDefault="00BE14B4" w:rsidP="00BE14B4">
            <w:pPr>
              <w:suppressAutoHyphens/>
              <w:autoSpaceDE w:val="0"/>
              <w:autoSpaceDN w:val="0"/>
              <w:adjustRightInd w:val="0"/>
            </w:pPr>
          </w:p>
        </w:tc>
        <w:tc>
          <w:tcPr>
            <w:tcW w:w="1134" w:type="dxa"/>
            <w:tcBorders>
              <w:left w:val="single" w:sz="2" w:space="0" w:color="000000"/>
              <w:bottom w:val="single" w:sz="4" w:space="0" w:color="auto"/>
              <w:right w:val="single" w:sz="2" w:space="0" w:color="000000"/>
            </w:tcBorders>
          </w:tcPr>
          <w:p w:rsidR="00BE14B4" w:rsidRPr="00107EAC" w:rsidRDefault="00BE14B4" w:rsidP="00BE14B4">
            <w:r w:rsidRPr="00107EAC">
              <w:rPr>
                <w:sz w:val="22"/>
                <w:szCs w:val="22"/>
              </w:rPr>
              <w:t>ОР.7-6-2</w:t>
            </w:r>
          </w:p>
        </w:tc>
        <w:tc>
          <w:tcPr>
            <w:tcW w:w="2545" w:type="dxa"/>
            <w:tcBorders>
              <w:top w:val="single" w:sz="2" w:space="0" w:color="000000"/>
              <w:left w:val="single" w:sz="2" w:space="0" w:color="000000"/>
              <w:bottom w:val="single" w:sz="4" w:space="0" w:color="auto"/>
              <w:right w:val="single" w:sz="2" w:space="0" w:color="000000"/>
            </w:tcBorders>
            <w:vAlign w:val="center"/>
          </w:tcPr>
          <w:p w:rsidR="00BE14B4" w:rsidRPr="00107EAC" w:rsidRDefault="00BE14B4" w:rsidP="00BE14B4">
            <w:pPr>
              <w:autoSpaceDE w:val="0"/>
              <w:autoSpaceDN w:val="0"/>
              <w:adjustRightInd w:val="0"/>
              <w:rPr>
                <w:sz w:val="22"/>
                <w:szCs w:val="22"/>
              </w:rPr>
            </w:pPr>
            <w:r w:rsidRPr="00107EAC">
              <w:rPr>
                <w:sz w:val="22"/>
                <w:szCs w:val="22"/>
              </w:rPr>
              <w:t xml:space="preserve">Демонстрирует владение основными инструментами управления </w:t>
            </w:r>
            <w:r>
              <w:rPr>
                <w:sz w:val="22"/>
                <w:szCs w:val="22"/>
              </w:rPr>
              <w:t xml:space="preserve">временем, материальными ресурсами на </w:t>
            </w:r>
            <w:r w:rsidRPr="00107EAC">
              <w:rPr>
                <w:sz w:val="22"/>
                <w:szCs w:val="22"/>
              </w:rPr>
              <w:t xml:space="preserve"> личном уровне.</w:t>
            </w:r>
          </w:p>
        </w:tc>
        <w:tc>
          <w:tcPr>
            <w:tcW w:w="1593" w:type="dxa"/>
            <w:tcBorders>
              <w:left w:val="single" w:sz="2" w:space="0" w:color="000000"/>
              <w:bottom w:val="single" w:sz="4" w:space="0" w:color="auto"/>
              <w:right w:val="single" w:sz="2" w:space="0" w:color="000000"/>
            </w:tcBorders>
            <w:shd w:val="clear" w:color="auto" w:fill="auto"/>
          </w:tcPr>
          <w:p w:rsidR="00BE14B4" w:rsidRPr="00107EAC" w:rsidRDefault="00BE14B4" w:rsidP="00BE14B4">
            <w:pPr>
              <w:autoSpaceDE w:val="0"/>
              <w:autoSpaceDN w:val="0"/>
              <w:adjustRightInd w:val="0"/>
            </w:pPr>
            <w:r>
              <w:rPr>
                <w:sz w:val="22"/>
                <w:szCs w:val="22"/>
              </w:rPr>
              <w:t>ОК-3, ПК-6</w:t>
            </w:r>
          </w:p>
        </w:tc>
        <w:tc>
          <w:tcPr>
            <w:tcW w:w="1417" w:type="dxa"/>
            <w:vMerge/>
            <w:tcBorders>
              <w:left w:val="single" w:sz="2" w:space="0" w:color="000000"/>
              <w:bottom w:val="single" w:sz="4" w:space="0" w:color="auto"/>
              <w:right w:val="single" w:sz="2" w:space="0" w:color="000000"/>
            </w:tcBorders>
            <w:shd w:val="clear" w:color="000000" w:fill="FFFFFF"/>
          </w:tcPr>
          <w:p w:rsidR="00BE14B4" w:rsidRPr="00107EAC" w:rsidRDefault="00BE14B4" w:rsidP="00BE14B4">
            <w:pPr>
              <w:autoSpaceDE w:val="0"/>
              <w:autoSpaceDN w:val="0"/>
              <w:adjustRightInd w:val="0"/>
            </w:pPr>
          </w:p>
        </w:tc>
      </w:tr>
    </w:tbl>
    <w:p w:rsidR="00BE14B4" w:rsidRPr="00107EAC" w:rsidRDefault="00BE14B4" w:rsidP="00BE14B4">
      <w:pPr>
        <w:autoSpaceDE w:val="0"/>
        <w:autoSpaceDN w:val="0"/>
        <w:adjustRightInd w:val="0"/>
        <w:jc w:val="both"/>
        <w:rPr>
          <w:b/>
          <w:bCs/>
        </w:rPr>
      </w:pPr>
    </w:p>
    <w:p w:rsidR="00BE14B4" w:rsidRPr="00107EAC" w:rsidRDefault="00BE14B4" w:rsidP="00BE14B4">
      <w:pPr>
        <w:autoSpaceDE w:val="0"/>
        <w:autoSpaceDN w:val="0"/>
        <w:adjustRightInd w:val="0"/>
        <w:ind w:firstLine="709"/>
        <w:jc w:val="both"/>
        <w:rPr>
          <w:b/>
          <w:bCs/>
        </w:rPr>
      </w:pPr>
      <w:r w:rsidRPr="00107EAC">
        <w:rPr>
          <w:b/>
          <w:bCs/>
        </w:rPr>
        <w:t>5. Содержание дисциплины</w:t>
      </w:r>
    </w:p>
    <w:p w:rsidR="00BE14B4" w:rsidRPr="00107EAC" w:rsidRDefault="00BE14B4" w:rsidP="00BE14B4">
      <w:pPr>
        <w:autoSpaceDE w:val="0"/>
        <w:autoSpaceDN w:val="0"/>
        <w:adjustRightInd w:val="0"/>
        <w:ind w:firstLine="709"/>
        <w:jc w:val="both"/>
        <w:rPr>
          <w:bCs/>
          <w:i/>
        </w:rPr>
      </w:pPr>
      <w:r w:rsidRPr="00107EAC">
        <w:rPr>
          <w:bCs/>
          <w:i/>
        </w:rPr>
        <w:t>5.1. Тематический план</w:t>
      </w:r>
    </w:p>
    <w:tbl>
      <w:tblPr>
        <w:tblW w:w="4891" w:type="pct"/>
        <w:tblInd w:w="108" w:type="dxa"/>
        <w:tblLayout w:type="fixed"/>
        <w:tblLook w:val="0000" w:firstRow="0" w:lastRow="0" w:firstColumn="0" w:lastColumn="0" w:noHBand="0" w:noVBand="0"/>
      </w:tblPr>
      <w:tblGrid>
        <w:gridCol w:w="4395"/>
        <w:gridCol w:w="851"/>
        <w:gridCol w:w="850"/>
        <w:gridCol w:w="1418"/>
        <w:gridCol w:w="1237"/>
        <w:gridCol w:w="887"/>
      </w:tblGrid>
      <w:tr w:rsidR="00BE14B4" w:rsidRPr="00107EAC" w:rsidTr="00BE14B4">
        <w:trPr>
          <w:trHeight w:val="203"/>
        </w:trPr>
        <w:tc>
          <w:tcPr>
            <w:tcW w:w="4395" w:type="dxa"/>
            <w:vMerge w:val="restart"/>
            <w:tcBorders>
              <w:top w:val="single" w:sz="2" w:space="0" w:color="000000"/>
              <w:left w:val="single" w:sz="2" w:space="0" w:color="000000"/>
              <w:right w:val="single" w:sz="2" w:space="0" w:color="000000"/>
            </w:tcBorders>
          </w:tcPr>
          <w:p w:rsidR="00BE14B4" w:rsidRPr="00107EAC" w:rsidRDefault="00BE14B4" w:rsidP="00BE14B4">
            <w:pPr>
              <w:autoSpaceDE w:val="0"/>
              <w:autoSpaceDN w:val="0"/>
              <w:adjustRightInd w:val="0"/>
              <w:jc w:val="both"/>
            </w:pPr>
            <w:r w:rsidRPr="00107EAC">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BE14B4" w:rsidRPr="00107EAC" w:rsidRDefault="00BE14B4" w:rsidP="00BE14B4">
            <w:pPr>
              <w:autoSpaceDE w:val="0"/>
              <w:autoSpaceDN w:val="0"/>
              <w:adjustRightInd w:val="0"/>
              <w:jc w:val="both"/>
            </w:pPr>
            <w:r w:rsidRPr="00107EAC">
              <w:t>Контактная работа</w:t>
            </w:r>
          </w:p>
        </w:tc>
        <w:tc>
          <w:tcPr>
            <w:tcW w:w="1237" w:type="dxa"/>
            <w:vMerge w:val="restart"/>
            <w:tcBorders>
              <w:top w:val="single" w:sz="2" w:space="0" w:color="000000"/>
              <w:left w:val="single" w:sz="2" w:space="0" w:color="000000"/>
              <w:right w:val="single" w:sz="2" w:space="0" w:color="000000"/>
            </w:tcBorders>
          </w:tcPr>
          <w:p w:rsidR="00BE14B4" w:rsidRPr="00107EAC" w:rsidRDefault="00BE14B4" w:rsidP="00BE14B4">
            <w:pPr>
              <w:autoSpaceDE w:val="0"/>
              <w:autoSpaceDN w:val="0"/>
              <w:adjustRightInd w:val="0"/>
              <w:jc w:val="both"/>
            </w:pPr>
            <w:r w:rsidRPr="00107EAC">
              <w:t>Самостоятельная работа</w:t>
            </w:r>
          </w:p>
        </w:tc>
        <w:tc>
          <w:tcPr>
            <w:tcW w:w="887" w:type="dxa"/>
            <w:vMerge w:val="restart"/>
            <w:tcBorders>
              <w:top w:val="single" w:sz="2" w:space="0" w:color="000000"/>
              <w:left w:val="single" w:sz="2" w:space="0" w:color="000000"/>
              <w:right w:val="single" w:sz="2" w:space="0" w:color="000000"/>
            </w:tcBorders>
            <w:shd w:val="clear" w:color="000000" w:fill="FFFFFF"/>
          </w:tcPr>
          <w:p w:rsidR="00BE14B4" w:rsidRPr="00107EAC" w:rsidRDefault="00BE14B4" w:rsidP="00BE14B4">
            <w:pPr>
              <w:autoSpaceDE w:val="0"/>
              <w:autoSpaceDN w:val="0"/>
              <w:adjustRightInd w:val="0"/>
              <w:jc w:val="both"/>
            </w:pPr>
            <w:r w:rsidRPr="00107EAC">
              <w:t>Всего часов по дисциплине</w:t>
            </w:r>
          </w:p>
        </w:tc>
      </w:tr>
      <w:tr w:rsidR="00BE14B4" w:rsidRPr="00107EAC" w:rsidTr="00BE14B4">
        <w:trPr>
          <w:trHeight w:val="533"/>
        </w:trPr>
        <w:tc>
          <w:tcPr>
            <w:tcW w:w="4395" w:type="dxa"/>
            <w:vMerge/>
            <w:tcBorders>
              <w:left w:val="single" w:sz="2" w:space="0" w:color="000000"/>
              <w:right w:val="single" w:sz="2" w:space="0" w:color="000000"/>
            </w:tcBorders>
          </w:tcPr>
          <w:p w:rsidR="00BE14B4" w:rsidRPr="00107EAC" w:rsidRDefault="00BE14B4" w:rsidP="00BE14B4">
            <w:pPr>
              <w:autoSpaceDE w:val="0"/>
              <w:autoSpaceDN w:val="0"/>
              <w:adjustRightInd w:val="0"/>
              <w:jc w:val="both"/>
            </w:pPr>
          </w:p>
        </w:tc>
        <w:tc>
          <w:tcPr>
            <w:tcW w:w="1701" w:type="dxa"/>
            <w:gridSpan w:val="2"/>
            <w:tcBorders>
              <w:top w:val="single" w:sz="2" w:space="0" w:color="000000"/>
              <w:left w:val="single" w:sz="2" w:space="0" w:color="000000"/>
              <w:bottom w:val="single" w:sz="2" w:space="0" w:color="000000"/>
              <w:right w:val="single" w:sz="2" w:space="0" w:color="000000"/>
            </w:tcBorders>
          </w:tcPr>
          <w:p w:rsidR="00BE14B4" w:rsidRPr="00107EAC" w:rsidRDefault="00BE14B4" w:rsidP="00BE14B4">
            <w:pPr>
              <w:autoSpaceDE w:val="0"/>
              <w:autoSpaceDN w:val="0"/>
              <w:adjustRightInd w:val="0"/>
              <w:jc w:val="both"/>
            </w:pPr>
            <w:r w:rsidRPr="00107EAC">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BE14B4" w:rsidRPr="00107EAC" w:rsidRDefault="00BE14B4" w:rsidP="00BE14B4">
            <w:pPr>
              <w:tabs>
                <w:tab w:val="left" w:pos="814"/>
              </w:tabs>
              <w:jc w:val="both"/>
            </w:pPr>
            <w:r w:rsidRPr="00107EAC">
              <w:t xml:space="preserve">Контактная СР (в </w:t>
            </w:r>
            <w:proofErr w:type="spellStart"/>
            <w:r w:rsidRPr="00107EAC">
              <w:t>т.ч</w:t>
            </w:r>
            <w:proofErr w:type="spellEnd"/>
            <w:r w:rsidRPr="00107EAC">
              <w:t xml:space="preserve">. </w:t>
            </w:r>
          </w:p>
          <w:p w:rsidR="00BE14B4" w:rsidRPr="00107EAC" w:rsidRDefault="00BE14B4" w:rsidP="00BE14B4">
            <w:pPr>
              <w:autoSpaceDE w:val="0"/>
              <w:autoSpaceDN w:val="0"/>
              <w:adjustRightInd w:val="0"/>
              <w:jc w:val="both"/>
            </w:pPr>
            <w:r w:rsidRPr="00107EAC">
              <w:t>в ЭИОС)</w:t>
            </w:r>
          </w:p>
        </w:tc>
        <w:tc>
          <w:tcPr>
            <w:tcW w:w="1237" w:type="dxa"/>
            <w:vMerge/>
            <w:tcBorders>
              <w:left w:val="single" w:sz="2" w:space="0" w:color="000000"/>
              <w:right w:val="single" w:sz="2" w:space="0" w:color="000000"/>
            </w:tcBorders>
          </w:tcPr>
          <w:p w:rsidR="00BE14B4" w:rsidRPr="00107EAC" w:rsidRDefault="00BE14B4" w:rsidP="00BE14B4">
            <w:pPr>
              <w:autoSpaceDE w:val="0"/>
              <w:autoSpaceDN w:val="0"/>
              <w:adjustRightInd w:val="0"/>
              <w:jc w:val="both"/>
            </w:pPr>
          </w:p>
        </w:tc>
        <w:tc>
          <w:tcPr>
            <w:tcW w:w="887" w:type="dxa"/>
            <w:vMerge/>
            <w:tcBorders>
              <w:left w:val="single" w:sz="2" w:space="0" w:color="000000"/>
              <w:right w:val="single" w:sz="2" w:space="0" w:color="000000"/>
            </w:tcBorders>
            <w:shd w:val="clear" w:color="000000" w:fill="FFFFFF"/>
          </w:tcPr>
          <w:p w:rsidR="00BE14B4" w:rsidRPr="00107EAC" w:rsidRDefault="00BE14B4" w:rsidP="00BE14B4">
            <w:pPr>
              <w:autoSpaceDE w:val="0"/>
              <w:autoSpaceDN w:val="0"/>
              <w:adjustRightInd w:val="0"/>
              <w:jc w:val="both"/>
            </w:pPr>
          </w:p>
        </w:tc>
      </w:tr>
      <w:tr w:rsidR="00BE14B4" w:rsidRPr="00107EAC" w:rsidTr="00BE14B4">
        <w:trPr>
          <w:trHeight w:val="1"/>
        </w:trPr>
        <w:tc>
          <w:tcPr>
            <w:tcW w:w="4395" w:type="dxa"/>
            <w:vMerge/>
            <w:tcBorders>
              <w:left w:val="single" w:sz="2" w:space="0" w:color="000000"/>
              <w:bottom w:val="single" w:sz="2" w:space="0" w:color="000000"/>
              <w:right w:val="single" w:sz="2" w:space="0" w:color="000000"/>
            </w:tcBorders>
            <w:vAlign w:val="center"/>
          </w:tcPr>
          <w:p w:rsidR="00BE14B4" w:rsidRPr="00107EAC" w:rsidRDefault="00BE14B4" w:rsidP="00BE14B4">
            <w:pPr>
              <w:autoSpaceDE w:val="0"/>
              <w:autoSpaceDN w:val="0"/>
              <w:adjustRightInd w:val="0"/>
              <w:spacing w:after="200" w:line="276" w:lineRule="auto"/>
              <w:jc w:val="both"/>
            </w:pPr>
          </w:p>
        </w:tc>
        <w:tc>
          <w:tcPr>
            <w:tcW w:w="851" w:type="dxa"/>
            <w:tcBorders>
              <w:top w:val="single" w:sz="2" w:space="0" w:color="000000"/>
              <w:left w:val="single" w:sz="2" w:space="0" w:color="000000"/>
              <w:bottom w:val="single" w:sz="2" w:space="0" w:color="000000"/>
              <w:right w:val="single" w:sz="2" w:space="0" w:color="000000"/>
            </w:tcBorders>
          </w:tcPr>
          <w:p w:rsidR="00BE14B4" w:rsidRPr="00107EAC" w:rsidRDefault="00BE14B4" w:rsidP="00BE14B4">
            <w:pPr>
              <w:autoSpaceDE w:val="0"/>
              <w:autoSpaceDN w:val="0"/>
              <w:adjustRightInd w:val="0"/>
              <w:jc w:val="both"/>
            </w:pPr>
            <w:r w:rsidRPr="00107EAC">
              <w:t>Лекции</w:t>
            </w:r>
          </w:p>
        </w:tc>
        <w:tc>
          <w:tcPr>
            <w:tcW w:w="850" w:type="dxa"/>
            <w:tcBorders>
              <w:top w:val="single" w:sz="2" w:space="0" w:color="000000"/>
              <w:left w:val="single" w:sz="2" w:space="0" w:color="000000"/>
              <w:bottom w:val="single" w:sz="2" w:space="0" w:color="000000"/>
              <w:right w:val="single" w:sz="2" w:space="0" w:color="000000"/>
            </w:tcBorders>
          </w:tcPr>
          <w:p w:rsidR="00BE14B4" w:rsidRPr="00107EAC" w:rsidRDefault="00BE14B4" w:rsidP="00BE14B4">
            <w:pPr>
              <w:autoSpaceDE w:val="0"/>
              <w:autoSpaceDN w:val="0"/>
              <w:adjustRightInd w:val="0"/>
              <w:jc w:val="both"/>
            </w:pPr>
            <w:r w:rsidRPr="00107EAC">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BE14B4" w:rsidRPr="00107EAC" w:rsidRDefault="00BE14B4" w:rsidP="00BE14B4">
            <w:pPr>
              <w:autoSpaceDE w:val="0"/>
              <w:autoSpaceDN w:val="0"/>
              <w:adjustRightInd w:val="0"/>
              <w:spacing w:after="200" w:line="276" w:lineRule="auto"/>
              <w:jc w:val="both"/>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BE14B4" w:rsidRPr="00107EAC" w:rsidRDefault="00BE14B4" w:rsidP="00BE14B4">
            <w:pPr>
              <w:autoSpaceDE w:val="0"/>
              <w:autoSpaceDN w:val="0"/>
              <w:adjustRightInd w:val="0"/>
              <w:spacing w:after="200" w:line="276" w:lineRule="auto"/>
              <w:jc w:val="both"/>
            </w:pPr>
          </w:p>
        </w:tc>
        <w:tc>
          <w:tcPr>
            <w:tcW w:w="887" w:type="dxa"/>
            <w:vMerge/>
            <w:tcBorders>
              <w:left w:val="single" w:sz="2" w:space="0" w:color="000000"/>
              <w:bottom w:val="single" w:sz="2" w:space="0" w:color="000000"/>
              <w:right w:val="single" w:sz="2" w:space="0" w:color="000000"/>
            </w:tcBorders>
            <w:shd w:val="clear" w:color="000000" w:fill="FFFFFF"/>
            <w:vAlign w:val="center"/>
          </w:tcPr>
          <w:p w:rsidR="00BE14B4" w:rsidRPr="00107EAC" w:rsidRDefault="00BE14B4" w:rsidP="00BE14B4">
            <w:pPr>
              <w:autoSpaceDE w:val="0"/>
              <w:autoSpaceDN w:val="0"/>
              <w:adjustRightInd w:val="0"/>
              <w:spacing w:after="200" w:line="276" w:lineRule="auto"/>
              <w:jc w:val="both"/>
            </w:pPr>
          </w:p>
        </w:tc>
      </w:tr>
      <w:tr w:rsidR="00BE14B4" w:rsidRPr="00C018B3" w:rsidTr="00BE14B4">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BE14B4" w:rsidRPr="00C018B3" w:rsidRDefault="00BE14B4" w:rsidP="00BE14B4">
            <w:pPr>
              <w:autoSpaceDE w:val="0"/>
              <w:autoSpaceDN w:val="0"/>
              <w:adjustRightInd w:val="0"/>
              <w:rPr>
                <w:b/>
              </w:rPr>
            </w:pPr>
            <w:r w:rsidRPr="00C018B3">
              <w:rPr>
                <w:b/>
                <w:bCs/>
              </w:rPr>
              <w:t xml:space="preserve">Раздел 1. </w:t>
            </w:r>
            <w:r w:rsidRPr="00C018B3">
              <w:rPr>
                <w:b/>
              </w:rPr>
              <w:t>Организация личного труда</w:t>
            </w:r>
          </w:p>
        </w:tc>
        <w:tc>
          <w:tcPr>
            <w:tcW w:w="851" w:type="dxa"/>
            <w:tcBorders>
              <w:top w:val="single" w:sz="2" w:space="0" w:color="000000"/>
              <w:left w:val="single" w:sz="2" w:space="0" w:color="000000"/>
              <w:bottom w:val="single" w:sz="2" w:space="0" w:color="000000"/>
              <w:right w:val="single" w:sz="2" w:space="0" w:color="000000"/>
            </w:tcBorders>
            <w:vAlign w:val="center"/>
          </w:tcPr>
          <w:p w:rsidR="00BE14B4" w:rsidRDefault="00BE14B4" w:rsidP="00BE14B4">
            <w:pPr>
              <w:autoSpaceDE w:val="0"/>
              <w:autoSpaceDN w:val="0"/>
              <w:adjustRightInd w:val="0"/>
              <w:jc w:val="center"/>
              <w:rPr>
                <w:b/>
              </w:rPr>
            </w:pPr>
            <w:r>
              <w:rPr>
                <w:b/>
              </w:rPr>
              <w:t>5</w:t>
            </w:r>
          </w:p>
        </w:tc>
        <w:tc>
          <w:tcPr>
            <w:tcW w:w="850" w:type="dxa"/>
            <w:tcBorders>
              <w:top w:val="single" w:sz="2" w:space="0" w:color="000000"/>
              <w:left w:val="single" w:sz="2" w:space="0" w:color="000000"/>
              <w:bottom w:val="single" w:sz="2" w:space="0" w:color="000000"/>
              <w:right w:val="single" w:sz="2" w:space="0" w:color="000000"/>
            </w:tcBorders>
            <w:vAlign w:val="center"/>
          </w:tcPr>
          <w:p w:rsidR="00BE14B4" w:rsidRDefault="00BE14B4" w:rsidP="00BE14B4">
            <w:pPr>
              <w:autoSpaceDE w:val="0"/>
              <w:autoSpaceDN w:val="0"/>
              <w:adjustRightInd w:val="0"/>
              <w:jc w:val="center"/>
              <w:rPr>
                <w:b/>
              </w:rPr>
            </w:pPr>
            <w:r>
              <w:rPr>
                <w:b/>
              </w:rPr>
              <w:t>10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E14B4" w:rsidRDefault="00BE14B4" w:rsidP="00BE14B4">
            <w:pPr>
              <w:autoSpaceDE w:val="0"/>
              <w:autoSpaceDN w:val="0"/>
              <w:adjustRightInd w:val="0"/>
              <w:jc w:val="center"/>
              <w:rPr>
                <w:b/>
              </w:rPr>
            </w:pPr>
            <w:r>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E14B4" w:rsidRDefault="00BE14B4" w:rsidP="00BE14B4">
            <w:pPr>
              <w:autoSpaceDE w:val="0"/>
              <w:autoSpaceDN w:val="0"/>
              <w:adjustRightInd w:val="0"/>
              <w:jc w:val="center"/>
              <w:rPr>
                <w:b/>
              </w:rPr>
            </w:pPr>
            <w:r>
              <w:rPr>
                <w:b/>
              </w:rPr>
              <w:t>18</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E14B4" w:rsidRDefault="00BE14B4" w:rsidP="00BE14B4">
            <w:pPr>
              <w:autoSpaceDE w:val="0"/>
              <w:autoSpaceDN w:val="0"/>
              <w:adjustRightInd w:val="0"/>
              <w:jc w:val="center"/>
              <w:rPr>
                <w:b/>
              </w:rPr>
            </w:pPr>
            <w:r>
              <w:rPr>
                <w:b/>
              </w:rPr>
              <w:t>39</w:t>
            </w:r>
          </w:p>
        </w:tc>
      </w:tr>
      <w:tr w:rsidR="00BE14B4" w:rsidRPr="00107EAC" w:rsidTr="00BE14B4">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BE14B4" w:rsidRPr="00C018B3" w:rsidRDefault="00BE14B4" w:rsidP="00BE14B4">
            <w:pPr>
              <w:autoSpaceDE w:val="0"/>
              <w:autoSpaceDN w:val="0"/>
              <w:adjustRightInd w:val="0"/>
            </w:pPr>
            <w:r w:rsidRPr="00C018B3">
              <w:t>Тема 1.1 Управление собственным временем</w:t>
            </w:r>
          </w:p>
        </w:tc>
        <w:tc>
          <w:tcPr>
            <w:tcW w:w="851" w:type="dxa"/>
            <w:tcBorders>
              <w:top w:val="single" w:sz="2" w:space="0" w:color="000000"/>
              <w:left w:val="single" w:sz="2" w:space="0" w:color="000000"/>
              <w:bottom w:val="single" w:sz="2" w:space="0" w:color="000000"/>
              <w:right w:val="single" w:sz="2" w:space="0" w:color="000000"/>
            </w:tcBorders>
            <w:vAlign w:val="center"/>
          </w:tcPr>
          <w:p w:rsidR="00BE14B4" w:rsidRDefault="00BE14B4" w:rsidP="00BE14B4">
            <w:pPr>
              <w:jc w:val="center"/>
            </w:pPr>
            <w: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BE14B4" w:rsidRDefault="00BE14B4" w:rsidP="00BE14B4">
            <w:pPr>
              <w:jc w:val="center"/>
            </w:pPr>
            <w: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E14B4" w:rsidRDefault="00BE14B4" w:rsidP="00BE14B4">
            <w:pPr>
              <w:autoSpaceDE w:val="0"/>
              <w:autoSpaceDN w:val="0"/>
              <w:adjustRightInd w:val="0"/>
              <w:jc w:val="center"/>
            </w:pPr>
            <w:r>
              <w:t>4</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E14B4" w:rsidRDefault="00BE14B4" w:rsidP="00BE14B4">
            <w:pPr>
              <w:autoSpaceDE w:val="0"/>
              <w:autoSpaceDN w:val="0"/>
              <w:adjustRightInd w:val="0"/>
              <w:jc w:val="center"/>
            </w:pPr>
            <w:r>
              <w:t>12</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E14B4" w:rsidRDefault="00BE14B4" w:rsidP="00BE14B4">
            <w:pPr>
              <w:autoSpaceDE w:val="0"/>
              <w:autoSpaceDN w:val="0"/>
              <w:adjustRightInd w:val="0"/>
              <w:jc w:val="center"/>
            </w:pPr>
            <w:r>
              <w:t>24</w:t>
            </w:r>
          </w:p>
        </w:tc>
      </w:tr>
      <w:tr w:rsidR="00BE14B4" w:rsidRPr="00107EAC" w:rsidTr="00BE14B4">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BE14B4" w:rsidRPr="00C018B3" w:rsidRDefault="00BE14B4" w:rsidP="00BE14B4">
            <w:pPr>
              <w:autoSpaceDE w:val="0"/>
              <w:autoSpaceDN w:val="0"/>
              <w:adjustRightInd w:val="0"/>
            </w:pPr>
            <w:r w:rsidRPr="00C018B3">
              <w:t>Тема 1.2 Рабочее место и информационное обеспечение работы менеджера</w:t>
            </w:r>
          </w:p>
        </w:tc>
        <w:tc>
          <w:tcPr>
            <w:tcW w:w="851" w:type="dxa"/>
            <w:tcBorders>
              <w:top w:val="single" w:sz="2" w:space="0" w:color="000000"/>
              <w:left w:val="single" w:sz="2" w:space="0" w:color="000000"/>
              <w:bottom w:val="single" w:sz="2" w:space="0" w:color="000000"/>
              <w:right w:val="single" w:sz="2" w:space="0" w:color="000000"/>
            </w:tcBorders>
            <w:vAlign w:val="center"/>
          </w:tcPr>
          <w:p w:rsidR="00BE14B4" w:rsidRDefault="00BE14B4" w:rsidP="00BE14B4">
            <w:pPr>
              <w:autoSpaceDE w:val="0"/>
              <w:autoSpaceDN w:val="0"/>
              <w:adjustRightInd w:val="0"/>
              <w:jc w:val="center"/>
            </w:pPr>
            <w: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BE14B4" w:rsidRDefault="00BE14B4" w:rsidP="00BE14B4">
            <w:pPr>
              <w:autoSpaceDE w:val="0"/>
              <w:autoSpaceDN w:val="0"/>
              <w:adjustRightInd w:val="0"/>
              <w:jc w:val="center"/>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E14B4" w:rsidRDefault="00BE14B4" w:rsidP="00BE14B4">
            <w:pPr>
              <w:autoSpaceDE w:val="0"/>
              <w:autoSpaceDN w:val="0"/>
              <w:adjustRightInd w:val="0"/>
              <w:jc w:val="center"/>
            </w:pPr>
            <w: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E14B4" w:rsidRDefault="00BE14B4" w:rsidP="00BE14B4">
            <w:pPr>
              <w:autoSpaceDE w:val="0"/>
              <w:autoSpaceDN w:val="0"/>
              <w:adjustRightInd w:val="0"/>
              <w:jc w:val="center"/>
            </w:pPr>
            <w:r>
              <w:t>6</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E14B4" w:rsidRDefault="00BE14B4" w:rsidP="00BE14B4">
            <w:pPr>
              <w:autoSpaceDE w:val="0"/>
              <w:autoSpaceDN w:val="0"/>
              <w:adjustRightInd w:val="0"/>
              <w:jc w:val="center"/>
            </w:pPr>
            <w:r>
              <w:t>14</w:t>
            </w:r>
          </w:p>
        </w:tc>
      </w:tr>
      <w:tr w:rsidR="00BE14B4" w:rsidRPr="00C018B3" w:rsidTr="00BE14B4">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BE14B4" w:rsidRPr="00C018B3" w:rsidRDefault="00BE14B4" w:rsidP="00BE14B4">
            <w:pPr>
              <w:autoSpaceDE w:val="0"/>
              <w:autoSpaceDN w:val="0"/>
              <w:adjustRightInd w:val="0"/>
              <w:rPr>
                <w:b/>
              </w:rPr>
            </w:pPr>
            <w:r w:rsidRPr="00C018B3">
              <w:rPr>
                <w:b/>
              </w:rPr>
              <w:t>Раздел 2.</w:t>
            </w:r>
            <w:r w:rsidRPr="00C018B3">
              <w:rPr>
                <w:b/>
                <w:i/>
              </w:rPr>
              <w:t xml:space="preserve"> </w:t>
            </w:r>
            <w:r w:rsidRPr="00C018B3">
              <w:rPr>
                <w:b/>
              </w:rPr>
              <w:t xml:space="preserve"> Инструменты организации труда</w:t>
            </w:r>
          </w:p>
        </w:tc>
        <w:tc>
          <w:tcPr>
            <w:tcW w:w="851" w:type="dxa"/>
            <w:tcBorders>
              <w:top w:val="single" w:sz="2" w:space="0" w:color="000000"/>
              <w:left w:val="single" w:sz="2" w:space="0" w:color="000000"/>
              <w:bottom w:val="single" w:sz="2" w:space="0" w:color="000000"/>
              <w:right w:val="single" w:sz="2" w:space="0" w:color="000000"/>
            </w:tcBorders>
            <w:vAlign w:val="center"/>
          </w:tcPr>
          <w:p w:rsidR="00BE14B4" w:rsidRDefault="00BE14B4" w:rsidP="00BE14B4">
            <w:pPr>
              <w:autoSpaceDE w:val="0"/>
              <w:autoSpaceDN w:val="0"/>
              <w:adjustRightInd w:val="0"/>
              <w:jc w:val="center"/>
              <w:rPr>
                <w:b/>
              </w:rPr>
            </w:pPr>
            <w:r>
              <w:rPr>
                <w:b/>
              </w:rPr>
              <w:t>3</w:t>
            </w:r>
          </w:p>
        </w:tc>
        <w:tc>
          <w:tcPr>
            <w:tcW w:w="850" w:type="dxa"/>
            <w:tcBorders>
              <w:top w:val="single" w:sz="2" w:space="0" w:color="000000"/>
              <w:left w:val="single" w:sz="2" w:space="0" w:color="000000"/>
              <w:bottom w:val="single" w:sz="2" w:space="0" w:color="000000"/>
              <w:right w:val="single" w:sz="2" w:space="0" w:color="000000"/>
            </w:tcBorders>
            <w:vAlign w:val="center"/>
          </w:tcPr>
          <w:p w:rsidR="00BE14B4" w:rsidRDefault="00BE14B4" w:rsidP="00BE14B4">
            <w:pPr>
              <w:autoSpaceDE w:val="0"/>
              <w:autoSpaceDN w:val="0"/>
              <w:adjustRightInd w:val="0"/>
              <w:jc w:val="center"/>
              <w:rPr>
                <w:b/>
              </w:rPr>
            </w:pPr>
            <w:r>
              <w:rPr>
                <w:b/>
              </w:rP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E14B4" w:rsidRDefault="00BE14B4" w:rsidP="00BE14B4">
            <w:pPr>
              <w:autoSpaceDE w:val="0"/>
              <w:autoSpaceDN w:val="0"/>
              <w:adjustRightInd w:val="0"/>
              <w:jc w:val="center"/>
              <w:rPr>
                <w:b/>
              </w:rPr>
            </w:pPr>
            <w:r>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E14B4" w:rsidRDefault="00BE14B4" w:rsidP="00BE14B4">
            <w:pPr>
              <w:autoSpaceDE w:val="0"/>
              <w:autoSpaceDN w:val="0"/>
              <w:adjustRightInd w:val="0"/>
              <w:jc w:val="center"/>
              <w:rPr>
                <w:b/>
              </w:rPr>
            </w:pPr>
            <w:r>
              <w:rPr>
                <w:b/>
              </w:rPr>
              <w:t>18</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E14B4" w:rsidRDefault="00BE14B4" w:rsidP="00BE14B4">
            <w:pPr>
              <w:autoSpaceDE w:val="0"/>
              <w:autoSpaceDN w:val="0"/>
              <w:adjustRightInd w:val="0"/>
              <w:jc w:val="center"/>
              <w:rPr>
                <w:b/>
              </w:rPr>
            </w:pPr>
            <w:r>
              <w:rPr>
                <w:b/>
              </w:rPr>
              <w:t>33</w:t>
            </w:r>
          </w:p>
        </w:tc>
      </w:tr>
      <w:tr w:rsidR="00BE14B4" w:rsidRPr="00C018B3" w:rsidTr="00BE14B4">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BE14B4" w:rsidRPr="00C018B3" w:rsidRDefault="00BE14B4" w:rsidP="00BE14B4">
            <w:pPr>
              <w:autoSpaceDE w:val="0"/>
              <w:autoSpaceDN w:val="0"/>
              <w:adjustRightInd w:val="0"/>
            </w:pPr>
            <w:r w:rsidRPr="00C018B3">
              <w:rPr>
                <w:bCs/>
              </w:rPr>
              <w:t xml:space="preserve">2.1 </w:t>
            </w:r>
            <w:r w:rsidRPr="00C018B3">
              <w:t>Коммуникации в работе менеджера</w:t>
            </w:r>
          </w:p>
        </w:tc>
        <w:tc>
          <w:tcPr>
            <w:tcW w:w="851" w:type="dxa"/>
            <w:tcBorders>
              <w:top w:val="single" w:sz="2" w:space="0" w:color="000000"/>
              <w:left w:val="single" w:sz="2" w:space="0" w:color="000000"/>
              <w:bottom w:val="single" w:sz="2" w:space="0" w:color="000000"/>
              <w:right w:val="single" w:sz="2" w:space="0" w:color="000000"/>
            </w:tcBorders>
            <w:vAlign w:val="center"/>
          </w:tcPr>
          <w:p w:rsidR="00BE14B4" w:rsidRDefault="00BE14B4" w:rsidP="00BE14B4">
            <w:pPr>
              <w:jc w:val="center"/>
            </w:pPr>
            <w: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BE14B4" w:rsidRDefault="00BE14B4" w:rsidP="00BE14B4">
            <w:pPr>
              <w:jc w:val="center"/>
            </w:pPr>
            <w: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E14B4" w:rsidRDefault="00BE14B4" w:rsidP="00BE14B4">
            <w:pPr>
              <w:autoSpaceDE w:val="0"/>
              <w:autoSpaceDN w:val="0"/>
              <w:adjustRightInd w:val="0"/>
              <w:jc w:val="center"/>
            </w:pPr>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E14B4" w:rsidRDefault="00BE14B4" w:rsidP="00BE14B4">
            <w:pPr>
              <w:autoSpaceDE w:val="0"/>
              <w:autoSpaceDN w:val="0"/>
              <w:adjustRightInd w:val="0"/>
              <w:jc w:val="center"/>
            </w:pPr>
            <w:r>
              <w:t>9</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E14B4" w:rsidRDefault="00BE14B4" w:rsidP="00BE14B4">
            <w:pPr>
              <w:autoSpaceDE w:val="0"/>
              <w:autoSpaceDN w:val="0"/>
              <w:adjustRightInd w:val="0"/>
              <w:jc w:val="center"/>
            </w:pPr>
            <w:r>
              <w:t>15</w:t>
            </w:r>
          </w:p>
        </w:tc>
      </w:tr>
      <w:tr w:rsidR="00BE14B4" w:rsidRPr="00107EAC" w:rsidTr="00BE14B4">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BE14B4" w:rsidRPr="00C018B3" w:rsidRDefault="00BE14B4" w:rsidP="00BE14B4">
            <w:pPr>
              <w:autoSpaceDE w:val="0"/>
              <w:autoSpaceDN w:val="0"/>
              <w:adjustRightInd w:val="0"/>
            </w:pPr>
            <w:r w:rsidRPr="00C018B3">
              <w:t>2.2 Работоспособность и личный самоконтроль в деятельности менеджера</w:t>
            </w:r>
          </w:p>
        </w:tc>
        <w:tc>
          <w:tcPr>
            <w:tcW w:w="851" w:type="dxa"/>
            <w:tcBorders>
              <w:top w:val="single" w:sz="2" w:space="0" w:color="000000"/>
              <w:left w:val="single" w:sz="2" w:space="0" w:color="000000"/>
              <w:bottom w:val="single" w:sz="2" w:space="0" w:color="000000"/>
              <w:right w:val="single" w:sz="2" w:space="0" w:color="000000"/>
            </w:tcBorders>
            <w:vAlign w:val="center"/>
          </w:tcPr>
          <w:p w:rsidR="00BE14B4" w:rsidRDefault="00BE14B4" w:rsidP="00BE14B4">
            <w:pPr>
              <w:jc w:val="center"/>
            </w:pPr>
            <w: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BE14B4" w:rsidRDefault="00BE14B4" w:rsidP="00BE14B4">
            <w:pPr>
              <w:jc w:val="center"/>
            </w:pPr>
            <w: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E14B4" w:rsidRDefault="00BE14B4" w:rsidP="00BE14B4">
            <w:pPr>
              <w:autoSpaceDE w:val="0"/>
              <w:autoSpaceDN w:val="0"/>
              <w:adjustRightInd w:val="0"/>
              <w:jc w:val="center"/>
            </w:pPr>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E14B4" w:rsidRDefault="00BE14B4" w:rsidP="00BE14B4">
            <w:pPr>
              <w:autoSpaceDE w:val="0"/>
              <w:autoSpaceDN w:val="0"/>
              <w:adjustRightInd w:val="0"/>
              <w:jc w:val="center"/>
            </w:pPr>
            <w:r>
              <w:t>9</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E14B4" w:rsidRDefault="00BE14B4" w:rsidP="00BE14B4">
            <w:pPr>
              <w:autoSpaceDE w:val="0"/>
              <w:autoSpaceDN w:val="0"/>
              <w:adjustRightInd w:val="0"/>
              <w:jc w:val="center"/>
            </w:pPr>
            <w:r>
              <w:t>16</w:t>
            </w:r>
          </w:p>
        </w:tc>
      </w:tr>
      <w:tr w:rsidR="00BE14B4" w:rsidRPr="00C018B3" w:rsidTr="00BE14B4">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BE14B4" w:rsidRPr="00C018B3" w:rsidRDefault="00BE14B4" w:rsidP="00BE14B4">
            <w:pPr>
              <w:autoSpaceDE w:val="0"/>
              <w:autoSpaceDN w:val="0"/>
              <w:adjustRightInd w:val="0"/>
              <w:jc w:val="both"/>
              <w:rPr>
                <w:b/>
              </w:rPr>
            </w:pPr>
            <w:r w:rsidRPr="00C018B3">
              <w:rPr>
                <w:b/>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BE14B4" w:rsidRDefault="00BE14B4" w:rsidP="00BE14B4">
            <w:pPr>
              <w:autoSpaceDE w:val="0"/>
              <w:autoSpaceDN w:val="0"/>
              <w:adjustRightInd w:val="0"/>
              <w:jc w:val="center"/>
              <w:rPr>
                <w:b/>
              </w:rPr>
            </w:pPr>
            <w:r>
              <w:rPr>
                <w:b/>
              </w:rPr>
              <w:t>8</w:t>
            </w:r>
          </w:p>
        </w:tc>
        <w:tc>
          <w:tcPr>
            <w:tcW w:w="850" w:type="dxa"/>
            <w:tcBorders>
              <w:top w:val="single" w:sz="2" w:space="0" w:color="000000"/>
              <w:left w:val="single" w:sz="2" w:space="0" w:color="000000"/>
              <w:bottom w:val="single" w:sz="2" w:space="0" w:color="000000"/>
              <w:right w:val="single" w:sz="2" w:space="0" w:color="000000"/>
            </w:tcBorders>
            <w:vAlign w:val="center"/>
          </w:tcPr>
          <w:p w:rsidR="00BE14B4" w:rsidRDefault="00BE14B4" w:rsidP="00BE14B4">
            <w:pPr>
              <w:autoSpaceDE w:val="0"/>
              <w:autoSpaceDN w:val="0"/>
              <w:adjustRightInd w:val="0"/>
              <w:jc w:val="center"/>
              <w:rPr>
                <w:b/>
              </w:rPr>
            </w:pPr>
            <w:r>
              <w:rPr>
                <w:b/>
              </w:rPr>
              <w:t>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E14B4" w:rsidRDefault="00BE14B4" w:rsidP="00BE14B4">
            <w:pPr>
              <w:autoSpaceDE w:val="0"/>
              <w:autoSpaceDN w:val="0"/>
              <w:adjustRightInd w:val="0"/>
              <w:jc w:val="center"/>
              <w:rPr>
                <w:b/>
              </w:rPr>
            </w:pPr>
            <w:r>
              <w:rPr>
                <w:b/>
              </w:rPr>
              <w:t>12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E14B4" w:rsidRDefault="00BE14B4" w:rsidP="00BE14B4">
            <w:pPr>
              <w:autoSpaceDE w:val="0"/>
              <w:autoSpaceDN w:val="0"/>
              <w:adjustRightInd w:val="0"/>
              <w:jc w:val="center"/>
              <w:rPr>
                <w:b/>
              </w:rPr>
            </w:pPr>
            <w:r>
              <w:rPr>
                <w:b/>
              </w:rPr>
              <w:t>36</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E14B4" w:rsidRDefault="00BE14B4" w:rsidP="00BE14B4">
            <w:pPr>
              <w:autoSpaceDE w:val="0"/>
              <w:autoSpaceDN w:val="0"/>
              <w:adjustRightInd w:val="0"/>
              <w:jc w:val="center"/>
              <w:rPr>
                <w:b/>
              </w:rPr>
            </w:pPr>
            <w:r>
              <w:rPr>
                <w:b/>
              </w:rPr>
              <w:t>72</w:t>
            </w:r>
          </w:p>
        </w:tc>
      </w:tr>
    </w:tbl>
    <w:p w:rsidR="00BE14B4" w:rsidRDefault="00BE14B4" w:rsidP="00BE14B4">
      <w:pPr>
        <w:spacing w:line="276" w:lineRule="auto"/>
        <w:rPr>
          <w:bCs/>
          <w:i/>
        </w:rPr>
      </w:pPr>
    </w:p>
    <w:p w:rsidR="00BE14B4" w:rsidRPr="00107EAC" w:rsidRDefault="00BE14B4" w:rsidP="00BE14B4">
      <w:pPr>
        <w:spacing w:line="276" w:lineRule="auto"/>
        <w:rPr>
          <w:bCs/>
          <w:i/>
        </w:rPr>
      </w:pPr>
    </w:p>
    <w:p w:rsidR="00BE14B4" w:rsidRPr="00107EAC" w:rsidRDefault="00BE14B4" w:rsidP="00BE14B4">
      <w:pPr>
        <w:autoSpaceDE w:val="0"/>
        <w:autoSpaceDN w:val="0"/>
        <w:adjustRightInd w:val="0"/>
        <w:spacing w:line="276" w:lineRule="auto"/>
        <w:ind w:firstLine="709"/>
        <w:jc w:val="both"/>
        <w:rPr>
          <w:bCs/>
          <w:i/>
        </w:rPr>
      </w:pPr>
      <w:r w:rsidRPr="00107EAC">
        <w:rPr>
          <w:bCs/>
          <w:i/>
        </w:rPr>
        <w:t>5.2. Методы обучения</w:t>
      </w:r>
    </w:p>
    <w:p w:rsidR="00BE14B4" w:rsidRPr="00107EAC" w:rsidRDefault="00BE14B4" w:rsidP="00BE14B4">
      <w:pPr>
        <w:tabs>
          <w:tab w:val="left" w:pos="160"/>
          <w:tab w:val="left" w:pos="415"/>
        </w:tabs>
        <w:spacing w:line="276" w:lineRule="auto"/>
        <w:ind w:firstLine="709"/>
        <w:jc w:val="both"/>
        <w:rPr>
          <w:b/>
          <w:bCs/>
        </w:rPr>
      </w:pPr>
      <w:r w:rsidRPr="00107EAC">
        <w:t>При изучении дисциплины применяются активные и интерактивные методы обучения. В качестве ведущих методов предлагаются: решение задач и решение кейсов</w:t>
      </w:r>
      <w:r w:rsidRPr="00107EAC">
        <w:rPr>
          <w:bCs/>
        </w:rPr>
        <w:t>.</w:t>
      </w:r>
    </w:p>
    <w:p w:rsidR="00BE14B4" w:rsidRPr="00107EAC" w:rsidRDefault="00BE14B4" w:rsidP="00BE14B4">
      <w:pPr>
        <w:autoSpaceDE w:val="0"/>
        <w:autoSpaceDN w:val="0"/>
        <w:adjustRightInd w:val="0"/>
        <w:spacing w:line="276" w:lineRule="auto"/>
        <w:ind w:firstLine="709"/>
        <w:jc w:val="both"/>
        <w:rPr>
          <w:bCs/>
          <w:i/>
        </w:rPr>
      </w:pPr>
    </w:p>
    <w:p w:rsidR="00BE14B4" w:rsidRDefault="00BE14B4" w:rsidP="00BE14B4">
      <w:pPr>
        <w:autoSpaceDE w:val="0"/>
        <w:autoSpaceDN w:val="0"/>
        <w:adjustRightInd w:val="0"/>
        <w:spacing w:line="276" w:lineRule="auto"/>
        <w:ind w:firstLine="709"/>
        <w:jc w:val="both"/>
        <w:rPr>
          <w:b/>
          <w:bCs/>
        </w:rPr>
      </w:pPr>
      <w:r w:rsidRPr="00107EAC">
        <w:rPr>
          <w:b/>
          <w:bCs/>
        </w:rPr>
        <w:lastRenderedPageBreak/>
        <w:t xml:space="preserve">6. </w:t>
      </w:r>
      <w:r>
        <w:rPr>
          <w:b/>
          <w:bCs/>
        </w:rPr>
        <w:t>Рейтинг-план</w:t>
      </w:r>
    </w:p>
    <w:p w:rsidR="00BE14B4" w:rsidRPr="00107EAC" w:rsidRDefault="00BE14B4" w:rsidP="00BE14B4">
      <w:pPr>
        <w:autoSpaceDE w:val="0"/>
        <w:autoSpaceDN w:val="0"/>
        <w:adjustRightInd w:val="0"/>
        <w:spacing w:line="276" w:lineRule="auto"/>
        <w:ind w:firstLine="709"/>
        <w:jc w:val="both"/>
        <w:rPr>
          <w:b/>
          <w:bCs/>
        </w:rPr>
      </w:pPr>
    </w:p>
    <w:tbl>
      <w:tblPr>
        <w:tblW w:w="4891" w:type="pct"/>
        <w:tblInd w:w="108" w:type="dxa"/>
        <w:tblLayout w:type="fixed"/>
        <w:tblLook w:val="0000" w:firstRow="0" w:lastRow="0" w:firstColumn="0" w:lastColumn="0" w:noHBand="0" w:noVBand="0"/>
      </w:tblPr>
      <w:tblGrid>
        <w:gridCol w:w="494"/>
        <w:gridCol w:w="1065"/>
        <w:gridCol w:w="2693"/>
        <w:gridCol w:w="1135"/>
        <w:gridCol w:w="1417"/>
        <w:gridCol w:w="1133"/>
        <w:gridCol w:w="853"/>
        <w:gridCol w:w="848"/>
      </w:tblGrid>
      <w:tr w:rsidR="00BE14B4" w:rsidRPr="00107EAC" w:rsidTr="00BE14B4">
        <w:trPr>
          <w:trHeight w:val="600"/>
        </w:trPr>
        <w:tc>
          <w:tcPr>
            <w:tcW w:w="494" w:type="dxa"/>
            <w:vMerge w:val="restart"/>
            <w:tcBorders>
              <w:top w:val="single" w:sz="2" w:space="0" w:color="000000"/>
              <w:left w:val="single" w:sz="2" w:space="0" w:color="000000"/>
              <w:bottom w:val="nil"/>
              <w:right w:val="single" w:sz="2" w:space="0" w:color="000000"/>
            </w:tcBorders>
            <w:shd w:val="clear" w:color="000000" w:fill="FFFFFF"/>
          </w:tcPr>
          <w:p w:rsidR="00BE14B4" w:rsidRPr="00107EAC" w:rsidRDefault="00BE14B4" w:rsidP="00BE14B4">
            <w:pPr>
              <w:autoSpaceDE w:val="0"/>
              <w:autoSpaceDN w:val="0"/>
              <w:adjustRightInd w:val="0"/>
              <w:jc w:val="center"/>
            </w:pPr>
            <w:r w:rsidRPr="00107EAC">
              <w:t>№ п/п</w:t>
            </w:r>
          </w:p>
        </w:tc>
        <w:tc>
          <w:tcPr>
            <w:tcW w:w="1065" w:type="dxa"/>
            <w:vMerge w:val="restart"/>
            <w:tcBorders>
              <w:top w:val="single" w:sz="2" w:space="0" w:color="000000"/>
              <w:left w:val="single" w:sz="2" w:space="0" w:color="000000"/>
              <w:right w:val="single" w:sz="2" w:space="0" w:color="000000"/>
            </w:tcBorders>
          </w:tcPr>
          <w:p w:rsidR="00BE14B4" w:rsidRPr="00107EAC" w:rsidRDefault="00BE14B4" w:rsidP="00BE14B4">
            <w:pPr>
              <w:autoSpaceDE w:val="0"/>
              <w:autoSpaceDN w:val="0"/>
              <w:adjustRightInd w:val="0"/>
              <w:jc w:val="center"/>
            </w:pPr>
            <w:r w:rsidRPr="00107EAC">
              <w:t>Код ОР дисциплины</w:t>
            </w:r>
          </w:p>
        </w:tc>
        <w:tc>
          <w:tcPr>
            <w:tcW w:w="2693" w:type="dxa"/>
            <w:vMerge w:val="restart"/>
            <w:tcBorders>
              <w:top w:val="single" w:sz="2" w:space="0" w:color="000000"/>
              <w:left w:val="single" w:sz="2" w:space="0" w:color="000000"/>
              <w:bottom w:val="single" w:sz="2" w:space="0" w:color="000000"/>
              <w:right w:val="single" w:sz="2" w:space="0" w:color="000000"/>
            </w:tcBorders>
          </w:tcPr>
          <w:p w:rsidR="00BE14B4" w:rsidRPr="00107EAC" w:rsidRDefault="00BE14B4" w:rsidP="00BE14B4">
            <w:pPr>
              <w:autoSpaceDE w:val="0"/>
              <w:autoSpaceDN w:val="0"/>
              <w:adjustRightInd w:val="0"/>
              <w:jc w:val="center"/>
            </w:pPr>
            <w:r w:rsidRPr="00107EAC">
              <w:t>Виды учебной деятельности</w:t>
            </w:r>
          </w:p>
          <w:p w:rsidR="00BE14B4" w:rsidRPr="00107EAC" w:rsidRDefault="00BE14B4" w:rsidP="00BE14B4">
            <w:pPr>
              <w:autoSpaceDE w:val="0"/>
              <w:autoSpaceDN w:val="0"/>
              <w:adjustRightInd w:val="0"/>
              <w:jc w:val="center"/>
            </w:pPr>
            <w:r w:rsidRPr="00107EAC">
              <w:t>обучающегося</w:t>
            </w:r>
          </w:p>
        </w:tc>
        <w:tc>
          <w:tcPr>
            <w:tcW w:w="1135" w:type="dxa"/>
            <w:vMerge w:val="restart"/>
            <w:tcBorders>
              <w:top w:val="single" w:sz="2" w:space="0" w:color="000000"/>
              <w:left w:val="single" w:sz="2" w:space="0" w:color="000000"/>
              <w:right w:val="single" w:sz="2" w:space="0" w:color="000000"/>
            </w:tcBorders>
          </w:tcPr>
          <w:p w:rsidR="00BE14B4" w:rsidRPr="00107EAC" w:rsidRDefault="00BE14B4" w:rsidP="00BE14B4">
            <w:pPr>
              <w:autoSpaceDE w:val="0"/>
              <w:autoSpaceDN w:val="0"/>
              <w:adjustRightInd w:val="0"/>
              <w:jc w:val="center"/>
            </w:pPr>
            <w:r w:rsidRPr="00107EAC">
              <w:t>Средства оценивания</w:t>
            </w:r>
          </w:p>
        </w:tc>
        <w:tc>
          <w:tcPr>
            <w:tcW w:w="1417" w:type="dxa"/>
            <w:vMerge w:val="restart"/>
            <w:tcBorders>
              <w:top w:val="single" w:sz="2" w:space="0" w:color="000000"/>
              <w:left w:val="single" w:sz="2" w:space="0" w:color="000000"/>
              <w:bottom w:val="single" w:sz="2" w:space="0" w:color="000000"/>
              <w:right w:val="single" w:sz="2" w:space="0" w:color="000000"/>
            </w:tcBorders>
          </w:tcPr>
          <w:p w:rsidR="00BE14B4" w:rsidRPr="00107EAC" w:rsidRDefault="00BE14B4" w:rsidP="00BE14B4">
            <w:pPr>
              <w:autoSpaceDE w:val="0"/>
              <w:autoSpaceDN w:val="0"/>
              <w:adjustRightInd w:val="0"/>
              <w:jc w:val="center"/>
            </w:pPr>
            <w:r w:rsidRPr="00107EAC">
              <w:t>Балл за конкретное задание</w:t>
            </w:r>
          </w:p>
          <w:p w:rsidR="00BE14B4" w:rsidRPr="00107EAC" w:rsidRDefault="00BE14B4" w:rsidP="00BE14B4">
            <w:pPr>
              <w:autoSpaceDE w:val="0"/>
              <w:autoSpaceDN w:val="0"/>
              <w:adjustRightInd w:val="0"/>
              <w:jc w:val="center"/>
            </w:pPr>
            <w:r w:rsidRPr="00107EAC">
              <w:t>(</w:t>
            </w:r>
            <w:r w:rsidRPr="00107EAC">
              <w:rPr>
                <w:lang w:val="en-US"/>
              </w:rPr>
              <w:t>min</w:t>
            </w:r>
            <w:r w:rsidRPr="00107EAC">
              <w:t>-</w:t>
            </w:r>
            <w:r w:rsidRPr="00107EAC">
              <w:rPr>
                <w:lang w:val="en-US"/>
              </w:rPr>
              <w:t>max</w:t>
            </w:r>
            <w:r w:rsidRPr="00107EAC">
              <w:t>)</w:t>
            </w:r>
          </w:p>
        </w:tc>
        <w:tc>
          <w:tcPr>
            <w:tcW w:w="1133" w:type="dxa"/>
            <w:vMerge w:val="restart"/>
            <w:tcBorders>
              <w:top w:val="single" w:sz="2" w:space="0" w:color="000000"/>
              <w:left w:val="single" w:sz="2" w:space="0" w:color="000000"/>
              <w:bottom w:val="single" w:sz="2" w:space="0" w:color="000000"/>
              <w:right w:val="single" w:sz="2" w:space="0" w:color="000000"/>
            </w:tcBorders>
          </w:tcPr>
          <w:p w:rsidR="00BE14B4" w:rsidRPr="00107EAC" w:rsidRDefault="00BE14B4" w:rsidP="00BE14B4">
            <w:pPr>
              <w:autoSpaceDE w:val="0"/>
              <w:autoSpaceDN w:val="0"/>
              <w:adjustRightInd w:val="0"/>
              <w:jc w:val="center"/>
            </w:pPr>
            <w:r w:rsidRPr="00107EAC">
              <w:t>Число заданий за семестр</w:t>
            </w:r>
          </w:p>
        </w:tc>
        <w:tc>
          <w:tcPr>
            <w:tcW w:w="1701" w:type="dxa"/>
            <w:gridSpan w:val="2"/>
            <w:tcBorders>
              <w:top w:val="single" w:sz="2" w:space="0" w:color="000000"/>
              <w:left w:val="nil"/>
              <w:bottom w:val="single" w:sz="2" w:space="0" w:color="000000"/>
              <w:right w:val="single" w:sz="2" w:space="0" w:color="000000"/>
            </w:tcBorders>
          </w:tcPr>
          <w:p w:rsidR="00BE14B4" w:rsidRPr="00107EAC" w:rsidRDefault="00BE14B4" w:rsidP="00BE14B4">
            <w:pPr>
              <w:autoSpaceDE w:val="0"/>
              <w:autoSpaceDN w:val="0"/>
              <w:adjustRightInd w:val="0"/>
              <w:jc w:val="center"/>
            </w:pPr>
            <w:r w:rsidRPr="00107EAC">
              <w:t>Баллы</w:t>
            </w:r>
          </w:p>
        </w:tc>
      </w:tr>
      <w:tr w:rsidR="00BE14B4" w:rsidRPr="00107EAC" w:rsidTr="00BE14B4">
        <w:trPr>
          <w:trHeight w:val="300"/>
        </w:trPr>
        <w:tc>
          <w:tcPr>
            <w:tcW w:w="494" w:type="dxa"/>
            <w:vMerge/>
            <w:tcBorders>
              <w:top w:val="nil"/>
              <w:left w:val="single" w:sz="2" w:space="0" w:color="000000"/>
              <w:bottom w:val="single" w:sz="2" w:space="0" w:color="000000"/>
              <w:right w:val="single" w:sz="2" w:space="0" w:color="000000"/>
            </w:tcBorders>
            <w:shd w:val="clear" w:color="000000" w:fill="FFFFFF"/>
          </w:tcPr>
          <w:p w:rsidR="00BE14B4" w:rsidRPr="00107EAC" w:rsidRDefault="00BE14B4" w:rsidP="00BE14B4">
            <w:pPr>
              <w:autoSpaceDE w:val="0"/>
              <w:autoSpaceDN w:val="0"/>
              <w:adjustRightInd w:val="0"/>
            </w:pPr>
          </w:p>
        </w:tc>
        <w:tc>
          <w:tcPr>
            <w:tcW w:w="1065" w:type="dxa"/>
            <w:vMerge/>
            <w:tcBorders>
              <w:left w:val="single" w:sz="2" w:space="0" w:color="000000"/>
              <w:bottom w:val="single" w:sz="2" w:space="0" w:color="000000"/>
              <w:right w:val="single" w:sz="2" w:space="0" w:color="000000"/>
            </w:tcBorders>
            <w:shd w:val="clear" w:color="000000" w:fill="FFFFFF"/>
          </w:tcPr>
          <w:p w:rsidR="00BE14B4" w:rsidRPr="00107EAC" w:rsidRDefault="00BE14B4" w:rsidP="00BE14B4">
            <w:pPr>
              <w:autoSpaceDE w:val="0"/>
              <w:autoSpaceDN w:val="0"/>
              <w:adjustRightInd w:val="0"/>
            </w:pPr>
          </w:p>
        </w:tc>
        <w:tc>
          <w:tcPr>
            <w:tcW w:w="269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BE14B4" w:rsidRPr="00107EAC" w:rsidRDefault="00BE14B4" w:rsidP="00BE14B4">
            <w:pPr>
              <w:autoSpaceDE w:val="0"/>
              <w:autoSpaceDN w:val="0"/>
              <w:adjustRightInd w:val="0"/>
            </w:pPr>
          </w:p>
        </w:tc>
        <w:tc>
          <w:tcPr>
            <w:tcW w:w="1135" w:type="dxa"/>
            <w:vMerge/>
            <w:tcBorders>
              <w:left w:val="single" w:sz="2" w:space="0" w:color="000000"/>
              <w:bottom w:val="single" w:sz="2" w:space="0" w:color="000000"/>
              <w:right w:val="single" w:sz="2" w:space="0" w:color="000000"/>
            </w:tcBorders>
            <w:shd w:val="clear" w:color="000000" w:fill="FFFFFF"/>
          </w:tcPr>
          <w:p w:rsidR="00BE14B4" w:rsidRPr="00107EAC" w:rsidRDefault="00BE14B4" w:rsidP="00BE14B4">
            <w:pPr>
              <w:autoSpaceDE w:val="0"/>
              <w:autoSpaceDN w:val="0"/>
              <w:adjustRightInd w:val="0"/>
            </w:pPr>
          </w:p>
        </w:tc>
        <w:tc>
          <w:tcPr>
            <w:tcW w:w="141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BE14B4" w:rsidRPr="00107EAC" w:rsidRDefault="00BE14B4" w:rsidP="00BE14B4">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BE14B4" w:rsidRPr="00107EAC" w:rsidRDefault="00BE14B4" w:rsidP="00BE14B4">
            <w:pPr>
              <w:autoSpaceDE w:val="0"/>
              <w:autoSpaceDN w:val="0"/>
              <w:adjustRightInd w:val="0"/>
            </w:pPr>
          </w:p>
        </w:tc>
        <w:tc>
          <w:tcPr>
            <w:tcW w:w="853" w:type="dxa"/>
            <w:tcBorders>
              <w:top w:val="nil"/>
              <w:left w:val="nil"/>
              <w:bottom w:val="single" w:sz="2" w:space="0" w:color="000000"/>
              <w:right w:val="single" w:sz="2" w:space="0" w:color="000000"/>
            </w:tcBorders>
          </w:tcPr>
          <w:p w:rsidR="00BE14B4" w:rsidRPr="00107EAC" w:rsidRDefault="00BE14B4" w:rsidP="00BE14B4">
            <w:pPr>
              <w:autoSpaceDE w:val="0"/>
              <w:autoSpaceDN w:val="0"/>
              <w:adjustRightInd w:val="0"/>
              <w:jc w:val="center"/>
            </w:pPr>
            <w:r w:rsidRPr="00107EAC">
              <w:t>Минимальный</w:t>
            </w:r>
          </w:p>
        </w:tc>
        <w:tc>
          <w:tcPr>
            <w:tcW w:w="848" w:type="dxa"/>
            <w:tcBorders>
              <w:top w:val="nil"/>
              <w:left w:val="nil"/>
              <w:bottom w:val="single" w:sz="2" w:space="0" w:color="000000"/>
              <w:right w:val="single" w:sz="2" w:space="0" w:color="000000"/>
            </w:tcBorders>
          </w:tcPr>
          <w:p w:rsidR="00BE14B4" w:rsidRPr="00107EAC" w:rsidRDefault="00BE14B4" w:rsidP="00BE14B4">
            <w:pPr>
              <w:autoSpaceDE w:val="0"/>
              <w:autoSpaceDN w:val="0"/>
              <w:adjustRightInd w:val="0"/>
              <w:jc w:val="center"/>
            </w:pPr>
            <w:r w:rsidRPr="00107EAC">
              <w:t>Максимальный</w:t>
            </w:r>
          </w:p>
        </w:tc>
      </w:tr>
      <w:tr w:rsidR="00BE14B4" w:rsidRPr="00107EAC" w:rsidTr="00BE14B4">
        <w:trPr>
          <w:trHeight w:val="300"/>
        </w:trPr>
        <w:tc>
          <w:tcPr>
            <w:tcW w:w="494" w:type="dxa"/>
            <w:vMerge w:val="restart"/>
            <w:tcBorders>
              <w:top w:val="single" w:sz="2" w:space="0" w:color="000000"/>
              <w:left w:val="single" w:sz="2" w:space="0" w:color="000000"/>
              <w:right w:val="single" w:sz="2" w:space="0" w:color="000000"/>
            </w:tcBorders>
            <w:shd w:val="clear" w:color="000000" w:fill="FFFFFF"/>
          </w:tcPr>
          <w:p w:rsidR="00BE14B4" w:rsidRPr="00107EAC" w:rsidRDefault="00BE14B4" w:rsidP="00BE14B4">
            <w:pPr>
              <w:autoSpaceDE w:val="0"/>
              <w:autoSpaceDN w:val="0"/>
              <w:adjustRightInd w:val="0"/>
              <w:jc w:val="both"/>
            </w:pPr>
            <w:r w:rsidRPr="00107EAC">
              <w:t>1</w:t>
            </w:r>
          </w:p>
        </w:tc>
        <w:tc>
          <w:tcPr>
            <w:tcW w:w="1065" w:type="dxa"/>
            <w:vMerge w:val="restart"/>
            <w:tcBorders>
              <w:top w:val="single" w:sz="2" w:space="0" w:color="000000"/>
              <w:left w:val="single" w:sz="2" w:space="0" w:color="000000"/>
              <w:right w:val="single" w:sz="2" w:space="0" w:color="000000"/>
            </w:tcBorders>
            <w:shd w:val="clear" w:color="000000" w:fill="FFFFFF"/>
          </w:tcPr>
          <w:p w:rsidR="00BE14B4" w:rsidRPr="00107EAC" w:rsidRDefault="00BE14B4" w:rsidP="00BE14B4">
            <w:r w:rsidRPr="00107EAC">
              <w:rPr>
                <w:sz w:val="22"/>
                <w:szCs w:val="22"/>
              </w:rPr>
              <w:t>ОР.7-6-1</w:t>
            </w: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BE14B4" w:rsidRPr="00107EAC" w:rsidRDefault="00BE14B4" w:rsidP="00BE14B4">
            <w:pPr>
              <w:autoSpaceDE w:val="0"/>
              <w:autoSpaceDN w:val="0"/>
              <w:adjustRightInd w:val="0"/>
              <w:jc w:val="both"/>
              <w:rPr>
                <w:sz w:val="22"/>
                <w:szCs w:val="22"/>
              </w:rPr>
            </w:pPr>
            <w:r w:rsidRPr="00107EAC">
              <w:rPr>
                <w:sz w:val="22"/>
                <w:szCs w:val="22"/>
              </w:rPr>
              <w:t xml:space="preserve">1.1. Изучение лекционного материала по теме </w:t>
            </w:r>
          </w:p>
          <w:p w:rsidR="00BE14B4" w:rsidRPr="00107EAC" w:rsidRDefault="00BE14B4" w:rsidP="00BE14B4">
            <w:pPr>
              <w:autoSpaceDE w:val="0"/>
              <w:autoSpaceDN w:val="0"/>
              <w:adjustRightInd w:val="0"/>
              <w:jc w:val="both"/>
              <w:rPr>
                <w:sz w:val="22"/>
                <w:szCs w:val="22"/>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BE14B4" w:rsidRPr="00107EAC" w:rsidRDefault="00BE14B4" w:rsidP="00BE14B4">
            <w:pPr>
              <w:autoSpaceDE w:val="0"/>
              <w:autoSpaceDN w:val="0"/>
              <w:adjustRightInd w:val="0"/>
              <w:jc w:val="both"/>
              <w:rPr>
                <w:sz w:val="22"/>
                <w:szCs w:val="22"/>
              </w:rPr>
            </w:pPr>
            <w:r w:rsidRPr="00107EAC">
              <w:rPr>
                <w:iCs/>
                <w:sz w:val="22"/>
                <w:szCs w:val="22"/>
              </w:rPr>
              <w:t>Тесты</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BE14B4" w:rsidRPr="00107EAC" w:rsidRDefault="00BE14B4" w:rsidP="00BE14B4">
            <w:pPr>
              <w:autoSpaceDE w:val="0"/>
              <w:autoSpaceDN w:val="0"/>
              <w:adjustRightInd w:val="0"/>
              <w:jc w:val="center"/>
            </w:pPr>
            <w:r w:rsidRPr="00107EAC">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BE14B4" w:rsidRPr="00107EAC" w:rsidRDefault="00BE14B4" w:rsidP="00BE14B4">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BE14B4" w:rsidRPr="00107EAC" w:rsidRDefault="00BE14B4" w:rsidP="00BE14B4">
            <w:pPr>
              <w:autoSpaceDE w:val="0"/>
              <w:autoSpaceDN w:val="0"/>
              <w:adjustRightInd w:val="0"/>
              <w:jc w:val="center"/>
            </w:pPr>
            <w:r w:rsidRPr="00107EAC">
              <w:t>5</w:t>
            </w:r>
          </w:p>
        </w:tc>
        <w:tc>
          <w:tcPr>
            <w:tcW w:w="848" w:type="dxa"/>
            <w:tcBorders>
              <w:top w:val="single" w:sz="2" w:space="0" w:color="000000"/>
              <w:left w:val="nil"/>
              <w:bottom w:val="single" w:sz="2" w:space="0" w:color="000000"/>
              <w:right w:val="single" w:sz="2" w:space="0" w:color="000000"/>
            </w:tcBorders>
          </w:tcPr>
          <w:p w:rsidR="00BE14B4" w:rsidRPr="00107EAC" w:rsidRDefault="00BE14B4" w:rsidP="00BE14B4">
            <w:pPr>
              <w:autoSpaceDE w:val="0"/>
              <w:autoSpaceDN w:val="0"/>
              <w:adjustRightInd w:val="0"/>
              <w:jc w:val="center"/>
            </w:pPr>
            <w:r w:rsidRPr="00107EAC">
              <w:t>10</w:t>
            </w:r>
          </w:p>
        </w:tc>
      </w:tr>
      <w:tr w:rsidR="00BE14B4" w:rsidRPr="00107EAC" w:rsidTr="00BE14B4">
        <w:trPr>
          <w:trHeight w:val="300"/>
        </w:trPr>
        <w:tc>
          <w:tcPr>
            <w:tcW w:w="494" w:type="dxa"/>
            <w:vMerge/>
            <w:tcBorders>
              <w:left w:val="single" w:sz="2" w:space="0" w:color="000000"/>
              <w:right w:val="single" w:sz="2" w:space="0" w:color="000000"/>
            </w:tcBorders>
            <w:shd w:val="clear" w:color="000000" w:fill="FFFFFF"/>
          </w:tcPr>
          <w:p w:rsidR="00BE14B4" w:rsidRPr="00107EAC" w:rsidRDefault="00BE14B4" w:rsidP="00BE14B4">
            <w:pPr>
              <w:autoSpaceDE w:val="0"/>
              <w:autoSpaceDN w:val="0"/>
              <w:adjustRightInd w:val="0"/>
              <w:jc w:val="both"/>
            </w:pPr>
          </w:p>
        </w:tc>
        <w:tc>
          <w:tcPr>
            <w:tcW w:w="1065" w:type="dxa"/>
            <w:vMerge/>
            <w:tcBorders>
              <w:left w:val="single" w:sz="2" w:space="0" w:color="000000"/>
              <w:right w:val="single" w:sz="2" w:space="0" w:color="000000"/>
            </w:tcBorders>
            <w:shd w:val="clear" w:color="000000" w:fill="FFFFFF"/>
            <w:vAlign w:val="center"/>
          </w:tcPr>
          <w:p w:rsidR="00BE14B4" w:rsidRPr="00107EAC" w:rsidRDefault="00BE14B4" w:rsidP="00BE14B4">
            <w:pPr>
              <w:autoSpaceDE w:val="0"/>
              <w:autoSpaceDN w:val="0"/>
              <w:adjustRightInd w:val="0"/>
              <w:jc w:val="both"/>
              <w:rPr>
                <w:iCs/>
                <w:sz w:val="22"/>
                <w:szCs w:val="22"/>
              </w:rPr>
            </w:pP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BE14B4" w:rsidRPr="00107EAC" w:rsidRDefault="00BE14B4" w:rsidP="00BE14B4">
            <w:pPr>
              <w:autoSpaceDE w:val="0"/>
              <w:autoSpaceDN w:val="0"/>
              <w:adjustRightInd w:val="0"/>
              <w:jc w:val="both"/>
              <w:rPr>
                <w:sz w:val="22"/>
                <w:szCs w:val="22"/>
              </w:rPr>
            </w:pPr>
            <w:r w:rsidRPr="00107EAC">
              <w:rPr>
                <w:sz w:val="22"/>
                <w:szCs w:val="22"/>
              </w:rPr>
              <w:t>1.2. Обсуждение конкретных ситуаций</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BE14B4" w:rsidRPr="00107EAC" w:rsidRDefault="00BE14B4" w:rsidP="00BE14B4">
            <w:pPr>
              <w:autoSpaceDE w:val="0"/>
              <w:autoSpaceDN w:val="0"/>
              <w:adjustRightInd w:val="0"/>
              <w:jc w:val="both"/>
              <w:rPr>
                <w:iCs/>
                <w:sz w:val="22"/>
                <w:szCs w:val="22"/>
              </w:rPr>
            </w:pPr>
            <w:r w:rsidRPr="00107EAC">
              <w:rPr>
                <w:iCs/>
                <w:sz w:val="22"/>
                <w:szCs w:val="22"/>
              </w:rPr>
              <w:t>Решение кейсов</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BE14B4" w:rsidRPr="00107EAC" w:rsidRDefault="00BE14B4" w:rsidP="00BE14B4">
            <w:pPr>
              <w:autoSpaceDE w:val="0"/>
              <w:autoSpaceDN w:val="0"/>
              <w:adjustRightInd w:val="0"/>
              <w:jc w:val="center"/>
            </w:pP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BE14B4" w:rsidRPr="00107EAC" w:rsidRDefault="00BE14B4" w:rsidP="00BE14B4">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BE14B4" w:rsidRPr="00107EAC" w:rsidRDefault="00BE14B4" w:rsidP="00BE14B4">
            <w:pPr>
              <w:autoSpaceDE w:val="0"/>
              <w:autoSpaceDN w:val="0"/>
              <w:adjustRightInd w:val="0"/>
              <w:jc w:val="center"/>
            </w:pPr>
            <w:r w:rsidRPr="00107EAC">
              <w:t>10</w:t>
            </w:r>
          </w:p>
        </w:tc>
        <w:tc>
          <w:tcPr>
            <w:tcW w:w="848" w:type="dxa"/>
            <w:tcBorders>
              <w:top w:val="single" w:sz="2" w:space="0" w:color="000000"/>
              <w:left w:val="nil"/>
              <w:bottom w:val="single" w:sz="2" w:space="0" w:color="000000"/>
              <w:right w:val="single" w:sz="2" w:space="0" w:color="000000"/>
            </w:tcBorders>
          </w:tcPr>
          <w:p w:rsidR="00BE14B4" w:rsidRPr="00107EAC" w:rsidRDefault="00BE14B4" w:rsidP="00BE14B4">
            <w:pPr>
              <w:autoSpaceDE w:val="0"/>
              <w:autoSpaceDN w:val="0"/>
              <w:adjustRightInd w:val="0"/>
              <w:jc w:val="center"/>
            </w:pPr>
            <w:r w:rsidRPr="00107EAC">
              <w:t>15</w:t>
            </w:r>
          </w:p>
        </w:tc>
      </w:tr>
      <w:tr w:rsidR="00BE14B4" w:rsidRPr="00107EAC" w:rsidTr="00BE14B4">
        <w:trPr>
          <w:trHeight w:val="300"/>
        </w:trPr>
        <w:tc>
          <w:tcPr>
            <w:tcW w:w="494" w:type="dxa"/>
            <w:vMerge/>
            <w:tcBorders>
              <w:left w:val="single" w:sz="2" w:space="0" w:color="000000"/>
              <w:bottom w:val="single" w:sz="2" w:space="0" w:color="000000"/>
              <w:right w:val="single" w:sz="2" w:space="0" w:color="000000"/>
            </w:tcBorders>
            <w:shd w:val="clear" w:color="000000" w:fill="FFFFFF"/>
          </w:tcPr>
          <w:p w:rsidR="00BE14B4" w:rsidRPr="00107EAC" w:rsidRDefault="00BE14B4" w:rsidP="00BE14B4">
            <w:pPr>
              <w:autoSpaceDE w:val="0"/>
              <w:autoSpaceDN w:val="0"/>
              <w:adjustRightInd w:val="0"/>
              <w:jc w:val="both"/>
            </w:pPr>
          </w:p>
        </w:tc>
        <w:tc>
          <w:tcPr>
            <w:tcW w:w="1065" w:type="dxa"/>
            <w:vMerge/>
            <w:tcBorders>
              <w:left w:val="single" w:sz="2" w:space="0" w:color="000000"/>
              <w:bottom w:val="single" w:sz="2" w:space="0" w:color="000000"/>
              <w:right w:val="single" w:sz="2" w:space="0" w:color="000000"/>
            </w:tcBorders>
            <w:shd w:val="clear" w:color="000000" w:fill="FFFFFF"/>
            <w:vAlign w:val="center"/>
          </w:tcPr>
          <w:p w:rsidR="00BE14B4" w:rsidRPr="00107EAC" w:rsidRDefault="00BE14B4" w:rsidP="00BE14B4">
            <w:pPr>
              <w:autoSpaceDE w:val="0"/>
              <w:autoSpaceDN w:val="0"/>
              <w:adjustRightInd w:val="0"/>
              <w:jc w:val="both"/>
              <w:rPr>
                <w:iCs/>
                <w:sz w:val="22"/>
                <w:szCs w:val="22"/>
              </w:rPr>
            </w:pP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BE14B4" w:rsidRPr="00107EAC" w:rsidRDefault="00BE14B4" w:rsidP="00BE14B4">
            <w:pPr>
              <w:autoSpaceDE w:val="0"/>
              <w:autoSpaceDN w:val="0"/>
              <w:adjustRightInd w:val="0"/>
              <w:jc w:val="both"/>
              <w:rPr>
                <w:sz w:val="22"/>
                <w:szCs w:val="22"/>
              </w:rPr>
            </w:pPr>
            <w:r w:rsidRPr="00107EAC">
              <w:rPr>
                <w:sz w:val="22"/>
                <w:szCs w:val="22"/>
              </w:rPr>
              <w:t>1.3. Обсуждение конкретных ситуаций</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BE14B4" w:rsidRPr="00107EAC" w:rsidRDefault="00BE14B4" w:rsidP="00BE14B4">
            <w:pPr>
              <w:autoSpaceDE w:val="0"/>
              <w:autoSpaceDN w:val="0"/>
              <w:adjustRightInd w:val="0"/>
              <w:jc w:val="both"/>
              <w:rPr>
                <w:iCs/>
                <w:sz w:val="22"/>
                <w:szCs w:val="22"/>
              </w:rPr>
            </w:pPr>
            <w:r w:rsidRPr="00107EAC">
              <w:rPr>
                <w:iCs/>
                <w:sz w:val="22"/>
                <w:szCs w:val="22"/>
              </w:rPr>
              <w:t>Решение кейсов</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BE14B4" w:rsidRPr="00107EAC" w:rsidRDefault="00BE14B4" w:rsidP="00BE14B4">
            <w:pPr>
              <w:autoSpaceDE w:val="0"/>
              <w:autoSpaceDN w:val="0"/>
              <w:adjustRightInd w:val="0"/>
              <w:jc w:val="center"/>
            </w:pP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BE14B4" w:rsidRPr="00107EAC" w:rsidRDefault="00BE14B4" w:rsidP="00BE14B4">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BE14B4" w:rsidRPr="00107EAC" w:rsidRDefault="00BE14B4" w:rsidP="00BE14B4">
            <w:pPr>
              <w:autoSpaceDE w:val="0"/>
              <w:autoSpaceDN w:val="0"/>
              <w:adjustRightInd w:val="0"/>
              <w:jc w:val="center"/>
            </w:pPr>
            <w:r w:rsidRPr="00107EAC">
              <w:t>10</w:t>
            </w:r>
          </w:p>
        </w:tc>
        <w:tc>
          <w:tcPr>
            <w:tcW w:w="848" w:type="dxa"/>
            <w:tcBorders>
              <w:top w:val="single" w:sz="2" w:space="0" w:color="000000"/>
              <w:left w:val="nil"/>
              <w:bottom w:val="single" w:sz="2" w:space="0" w:color="000000"/>
              <w:right w:val="single" w:sz="2" w:space="0" w:color="000000"/>
            </w:tcBorders>
          </w:tcPr>
          <w:p w:rsidR="00BE14B4" w:rsidRPr="00107EAC" w:rsidRDefault="00BE14B4" w:rsidP="00BE14B4">
            <w:pPr>
              <w:autoSpaceDE w:val="0"/>
              <w:autoSpaceDN w:val="0"/>
              <w:adjustRightInd w:val="0"/>
              <w:jc w:val="center"/>
            </w:pPr>
            <w:r w:rsidRPr="00107EAC">
              <w:t>15</w:t>
            </w:r>
          </w:p>
        </w:tc>
      </w:tr>
      <w:tr w:rsidR="00BE14B4" w:rsidRPr="00107EAC" w:rsidTr="00BE14B4">
        <w:trPr>
          <w:trHeight w:val="70"/>
        </w:trPr>
        <w:tc>
          <w:tcPr>
            <w:tcW w:w="494" w:type="dxa"/>
            <w:vMerge w:val="restart"/>
            <w:tcBorders>
              <w:top w:val="single" w:sz="2" w:space="0" w:color="000000"/>
              <w:left w:val="single" w:sz="2" w:space="0" w:color="000000"/>
              <w:right w:val="single" w:sz="2" w:space="0" w:color="000000"/>
            </w:tcBorders>
            <w:shd w:val="clear" w:color="000000" w:fill="FFFFFF"/>
          </w:tcPr>
          <w:p w:rsidR="00BE14B4" w:rsidRPr="00107EAC" w:rsidRDefault="00BE14B4" w:rsidP="00BE14B4">
            <w:pPr>
              <w:autoSpaceDE w:val="0"/>
              <w:autoSpaceDN w:val="0"/>
              <w:adjustRightInd w:val="0"/>
              <w:jc w:val="both"/>
            </w:pPr>
            <w:r w:rsidRPr="00107EAC">
              <w:t>2</w:t>
            </w:r>
          </w:p>
        </w:tc>
        <w:tc>
          <w:tcPr>
            <w:tcW w:w="1065" w:type="dxa"/>
            <w:vMerge w:val="restart"/>
            <w:tcBorders>
              <w:top w:val="single" w:sz="2" w:space="0" w:color="000000"/>
              <w:left w:val="single" w:sz="2" w:space="0" w:color="000000"/>
              <w:right w:val="single" w:sz="2" w:space="0" w:color="000000"/>
            </w:tcBorders>
            <w:shd w:val="clear" w:color="000000" w:fill="FFFFFF"/>
          </w:tcPr>
          <w:p w:rsidR="00BE14B4" w:rsidRPr="00107EAC" w:rsidRDefault="00BE14B4" w:rsidP="00BE14B4">
            <w:r w:rsidRPr="00107EAC">
              <w:rPr>
                <w:sz w:val="22"/>
                <w:szCs w:val="22"/>
              </w:rPr>
              <w:t>ОР.7-6-2</w:t>
            </w: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BE14B4" w:rsidRPr="00107EAC" w:rsidRDefault="00BE14B4" w:rsidP="00BE14B4">
            <w:pPr>
              <w:autoSpaceDE w:val="0"/>
              <w:autoSpaceDN w:val="0"/>
              <w:adjustRightInd w:val="0"/>
              <w:jc w:val="both"/>
              <w:rPr>
                <w:sz w:val="22"/>
                <w:szCs w:val="22"/>
              </w:rPr>
            </w:pPr>
            <w:r w:rsidRPr="00107EAC">
              <w:rPr>
                <w:sz w:val="22"/>
                <w:szCs w:val="22"/>
              </w:rPr>
              <w:t xml:space="preserve">2.1. Изучение лекционного материала по теме </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BE14B4" w:rsidRPr="00107EAC" w:rsidRDefault="00BE14B4" w:rsidP="00BE14B4">
            <w:pPr>
              <w:autoSpaceDE w:val="0"/>
              <w:autoSpaceDN w:val="0"/>
              <w:adjustRightInd w:val="0"/>
              <w:jc w:val="both"/>
              <w:rPr>
                <w:sz w:val="22"/>
                <w:szCs w:val="22"/>
              </w:rPr>
            </w:pPr>
            <w:r w:rsidRPr="00107EAC">
              <w:rPr>
                <w:iCs/>
                <w:sz w:val="22"/>
                <w:szCs w:val="22"/>
              </w:rPr>
              <w:t>Тесты</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BE14B4" w:rsidRPr="00107EAC" w:rsidRDefault="00BE14B4" w:rsidP="00BE14B4">
            <w:pPr>
              <w:autoSpaceDE w:val="0"/>
              <w:autoSpaceDN w:val="0"/>
              <w:adjustRightInd w:val="0"/>
              <w:jc w:val="center"/>
            </w:pP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BE14B4" w:rsidRPr="00107EAC" w:rsidRDefault="00BE14B4" w:rsidP="00BE14B4">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BE14B4" w:rsidRPr="00107EAC" w:rsidRDefault="00BE14B4" w:rsidP="00BE14B4">
            <w:pPr>
              <w:autoSpaceDE w:val="0"/>
              <w:autoSpaceDN w:val="0"/>
              <w:adjustRightInd w:val="0"/>
              <w:jc w:val="center"/>
            </w:pPr>
            <w:r w:rsidRPr="00107EAC">
              <w:t>10</w:t>
            </w:r>
          </w:p>
        </w:tc>
        <w:tc>
          <w:tcPr>
            <w:tcW w:w="848" w:type="dxa"/>
            <w:tcBorders>
              <w:top w:val="single" w:sz="2" w:space="0" w:color="000000"/>
              <w:left w:val="nil"/>
              <w:bottom w:val="single" w:sz="2" w:space="0" w:color="000000"/>
              <w:right w:val="single" w:sz="2" w:space="0" w:color="000000"/>
            </w:tcBorders>
          </w:tcPr>
          <w:p w:rsidR="00BE14B4" w:rsidRPr="00107EAC" w:rsidRDefault="00BE14B4" w:rsidP="00BE14B4">
            <w:pPr>
              <w:autoSpaceDE w:val="0"/>
              <w:autoSpaceDN w:val="0"/>
              <w:adjustRightInd w:val="0"/>
              <w:jc w:val="center"/>
            </w:pPr>
            <w:r w:rsidRPr="00107EAC">
              <w:t>15</w:t>
            </w:r>
          </w:p>
        </w:tc>
      </w:tr>
      <w:tr w:rsidR="00BE14B4" w:rsidRPr="00107EAC" w:rsidTr="00BE14B4">
        <w:trPr>
          <w:trHeight w:val="759"/>
        </w:trPr>
        <w:tc>
          <w:tcPr>
            <w:tcW w:w="494" w:type="dxa"/>
            <w:vMerge/>
            <w:tcBorders>
              <w:left w:val="single" w:sz="2" w:space="0" w:color="000000"/>
              <w:right w:val="single" w:sz="2" w:space="0" w:color="000000"/>
            </w:tcBorders>
            <w:shd w:val="clear" w:color="000000" w:fill="FFFFFF"/>
          </w:tcPr>
          <w:p w:rsidR="00BE14B4" w:rsidRPr="00107EAC" w:rsidRDefault="00BE14B4" w:rsidP="00BE14B4">
            <w:pPr>
              <w:autoSpaceDE w:val="0"/>
              <w:autoSpaceDN w:val="0"/>
              <w:adjustRightInd w:val="0"/>
              <w:jc w:val="both"/>
            </w:pPr>
          </w:p>
        </w:tc>
        <w:tc>
          <w:tcPr>
            <w:tcW w:w="1065" w:type="dxa"/>
            <w:vMerge/>
            <w:tcBorders>
              <w:left w:val="single" w:sz="2" w:space="0" w:color="000000"/>
              <w:right w:val="single" w:sz="2" w:space="0" w:color="000000"/>
            </w:tcBorders>
            <w:shd w:val="clear" w:color="000000" w:fill="FFFFFF"/>
          </w:tcPr>
          <w:p w:rsidR="00BE14B4" w:rsidRPr="00107EAC" w:rsidRDefault="00BE14B4" w:rsidP="00BE14B4">
            <w:pPr>
              <w:autoSpaceDE w:val="0"/>
              <w:autoSpaceDN w:val="0"/>
              <w:adjustRightInd w:val="0"/>
              <w:jc w:val="both"/>
              <w:rPr>
                <w:sz w:val="22"/>
                <w:szCs w:val="22"/>
              </w:rPr>
            </w:pPr>
          </w:p>
        </w:tc>
        <w:tc>
          <w:tcPr>
            <w:tcW w:w="2693" w:type="dxa"/>
            <w:tcBorders>
              <w:top w:val="single" w:sz="2" w:space="0" w:color="000000"/>
              <w:left w:val="single" w:sz="2" w:space="0" w:color="000000"/>
              <w:right w:val="single" w:sz="2" w:space="0" w:color="000000"/>
            </w:tcBorders>
            <w:shd w:val="clear" w:color="000000" w:fill="FFFFFF"/>
          </w:tcPr>
          <w:p w:rsidR="00BE14B4" w:rsidRPr="00107EAC" w:rsidRDefault="00BE14B4" w:rsidP="00BE14B4">
            <w:pPr>
              <w:autoSpaceDE w:val="0"/>
              <w:autoSpaceDN w:val="0"/>
              <w:adjustRightInd w:val="0"/>
              <w:jc w:val="both"/>
              <w:rPr>
                <w:sz w:val="22"/>
                <w:szCs w:val="22"/>
              </w:rPr>
            </w:pPr>
            <w:r w:rsidRPr="00107EAC">
              <w:rPr>
                <w:sz w:val="22"/>
                <w:szCs w:val="22"/>
              </w:rPr>
              <w:t>2.2. Практическое занятие</w:t>
            </w:r>
          </w:p>
        </w:tc>
        <w:tc>
          <w:tcPr>
            <w:tcW w:w="1135" w:type="dxa"/>
            <w:tcBorders>
              <w:top w:val="single" w:sz="2" w:space="0" w:color="000000"/>
              <w:left w:val="single" w:sz="2" w:space="0" w:color="000000"/>
              <w:right w:val="single" w:sz="2" w:space="0" w:color="000000"/>
            </w:tcBorders>
            <w:shd w:val="clear" w:color="000000" w:fill="FFFFFF"/>
          </w:tcPr>
          <w:p w:rsidR="00BE14B4" w:rsidRPr="00107EAC" w:rsidRDefault="00BE14B4" w:rsidP="00BE14B4">
            <w:pPr>
              <w:autoSpaceDE w:val="0"/>
              <w:autoSpaceDN w:val="0"/>
              <w:adjustRightInd w:val="0"/>
              <w:jc w:val="both"/>
              <w:rPr>
                <w:iCs/>
                <w:sz w:val="22"/>
                <w:szCs w:val="22"/>
              </w:rPr>
            </w:pPr>
            <w:r w:rsidRPr="00107EAC">
              <w:rPr>
                <w:iCs/>
                <w:sz w:val="22"/>
                <w:szCs w:val="22"/>
              </w:rPr>
              <w:t>Решение задач</w:t>
            </w:r>
          </w:p>
        </w:tc>
        <w:tc>
          <w:tcPr>
            <w:tcW w:w="1417" w:type="dxa"/>
            <w:tcBorders>
              <w:top w:val="single" w:sz="2" w:space="0" w:color="000000"/>
              <w:left w:val="single" w:sz="2" w:space="0" w:color="000000"/>
              <w:right w:val="single" w:sz="2" w:space="0" w:color="000000"/>
            </w:tcBorders>
            <w:shd w:val="clear" w:color="000000" w:fill="FFFFFF"/>
          </w:tcPr>
          <w:p w:rsidR="00BE14B4" w:rsidRPr="00107EAC" w:rsidRDefault="00BE14B4" w:rsidP="00BE14B4">
            <w:pPr>
              <w:autoSpaceDE w:val="0"/>
              <w:autoSpaceDN w:val="0"/>
              <w:adjustRightInd w:val="0"/>
              <w:jc w:val="center"/>
            </w:pPr>
            <w:r w:rsidRPr="00107EAC">
              <w:t>15</w:t>
            </w:r>
          </w:p>
        </w:tc>
        <w:tc>
          <w:tcPr>
            <w:tcW w:w="1133" w:type="dxa"/>
            <w:tcBorders>
              <w:top w:val="single" w:sz="2" w:space="0" w:color="000000"/>
              <w:left w:val="single" w:sz="2" w:space="0" w:color="000000"/>
              <w:right w:val="single" w:sz="2" w:space="0" w:color="000000"/>
            </w:tcBorders>
            <w:shd w:val="clear" w:color="000000" w:fill="FFFFFF"/>
          </w:tcPr>
          <w:p w:rsidR="00BE14B4" w:rsidRPr="00107EAC" w:rsidRDefault="00BE14B4" w:rsidP="00BE14B4">
            <w:pPr>
              <w:autoSpaceDE w:val="0"/>
              <w:autoSpaceDN w:val="0"/>
              <w:adjustRightInd w:val="0"/>
              <w:jc w:val="center"/>
            </w:pPr>
            <w:r w:rsidRPr="00107EAC">
              <w:t>1</w:t>
            </w:r>
          </w:p>
        </w:tc>
        <w:tc>
          <w:tcPr>
            <w:tcW w:w="853" w:type="dxa"/>
            <w:tcBorders>
              <w:top w:val="single" w:sz="2" w:space="0" w:color="000000"/>
              <w:left w:val="nil"/>
              <w:right w:val="single" w:sz="2" w:space="0" w:color="000000"/>
            </w:tcBorders>
          </w:tcPr>
          <w:p w:rsidR="00BE14B4" w:rsidRPr="00107EAC" w:rsidRDefault="00BE14B4" w:rsidP="00BE14B4">
            <w:pPr>
              <w:autoSpaceDE w:val="0"/>
              <w:autoSpaceDN w:val="0"/>
              <w:adjustRightInd w:val="0"/>
              <w:jc w:val="center"/>
            </w:pPr>
            <w:r w:rsidRPr="00107EAC">
              <w:t>10</w:t>
            </w:r>
          </w:p>
        </w:tc>
        <w:tc>
          <w:tcPr>
            <w:tcW w:w="848" w:type="dxa"/>
            <w:tcBorders>
              <w:top w:val="single" w:sz="2" w:space="0" w:color="000000"/>
              <w:left w:val="nil"/>
              <w:right w:val="single" w:sz="2" w:space="0" w:color="000000"/>
            </w:tcBorders>
          </w:tcPr>
          <w:p w:rsidR="00BE14B4" w:rsidRPr="00107EAC" w:rsidRDefault="00BE14B4" w:rsidP="00BE14B4">
            <w:pPr>
              <w:autoSpaceDE w:val="0"/>
              <w:autoSpaceDN w:val="0"/>
              <w:adjustRightInd w:val="0"/>
              <w:jc w:val="center"/>
            </w:pPr>
            <w:r w:rsidRPr="00107EAC">
              <w:t>15</w:t>
            </w:r>
          </w:p>
        </w:tc>
      </w:tr>
      <w:tr w:rsidR="00BE14B4" w:rsidRPr="00107EAC" w:rsidTr="00BE14B4">
        <w:trPr>
          <w:trHeight w:val="300"/>
        </w:trPr>
        <w:tc>
          <w:tcPr>
            <w:tcW w:w="494" w:type="dxa"/>
            <w:vMerge/>
            <w:tcBorders>
              <w:left w:val="single" w:sz="2" w:space="0" w:color="000000"/>
              <w:bottom w:val="single" w:sz="2" w:space="0" w:color="000000"/>
              <w:right w:val="single" w:sz="2" w:space="0" w:color="000000"/>
            </w:tcBorders>
            <w:shd w:val="clear" w:color="000000" w:fill="FFFFFF"/>
          </w:tcPr>
          <w:p w:rsidR="00BE14B4" w:rsidRPr="00107EAC" w:rsidRDefault="00BE14B4" w:rsidP="00BE14B4">
            <w:pPr>
              <w:autoSpaceDE w:val="0"/>
              <w:autoSpaceDN w:val="0"/>
              <w:adjustRightInd w:val="0"/>
              <w:jc w:val="both"/>
            </w:pPr>
          </w:p>
        </w:tc>
        <w:tc>
          <w:tcPr>
            <w:tcW w:w="1065" w:type="dxa"/>
            <w:tcBorders>
              <w:left w:val="single" w:sz="2" w:space="0" w:color="000000"/>
              <w:bottom w:val="single" w:sz="2" w:space="0" w:color="000000"/>
              <w:right w:val="single" w:sz="2" w:space="0" w:color="000000"/>
            </w:tcBorders>
            <w:shd w:val="clear" w:color="000000" w:fill="FFFFFF"/>
          </w:tcPr>
          <w:p w:rsidR="00BE14B4" w:rsidRPr="00107EAC" w:rsidRDefault="00BE14B4" w:rsidP="00BE14B4">
            <w:pPr>
              <w:autoSpaceDE w:val="0"/>
              <w:autoSpaceDN w:val="0"/>
              <w:adjustRightInd w:val="0"/>
              <w:jc w:val="both"/>
              <w:rPr>
                <w:sz w:val="22"/>
                <w:szCs w:val="22"/>
              </w:rPr>
            </w:pP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BE14B4" w:rsidRPr="00107EAC" w:rsidRDefault="00BE14B4" w:rsidP="00BE14B4">
            <w:pPr>
              <w:autoSpaceDE w:val="0"/>
              <w:autoSpaceDN w:val="0"/>
              <w:adjustRightInd w:val="0"/>
              <w:jc w:val="both"/>
              <w:rPr>
                <w:sz w:val="22"/>
                <w:szCs w:val="22"/>
              </w:rPr>
            </w:pPr>
            <w:r w:rsidRPr="00107EAC">
              <w:rPr>
                <w:sz w:val="22"/>
                <w:szCs w:val="22"/>
              </w:rPr>
              <w:t>Зачет</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BE14B4" w:rsidRPr="00107EAC" w:rsidRDefault="00BE14B4" w:rsidP="00BE14B4">
            <w:pPr>
              <w:autoSpaceDE w:val="0"/>
              <w:autoSpaceDN w:val="0"/>
              <w:adjustRightInd w:val="0"/>
              <w:jc w:val="both"/>
              <w:rPr>
                <w:iCs/>
                <w:sz w:val="22"/>
                <w:szCs w:val="22"/>
              </w:rP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BE14B4" w:rsidRPr="00107EAC" w:rsidRDefault="00BE14B4" w:rsidP="00BE14B4">
            <w:pPr>
              <w:autoSpaceDE w:val="0"/>
              <w:autoSpaceDN w:val="0"/>
              <w:adjustRightInd w:val="0"/>
              <w:jc w:val="center"/>
            </w:pPr>
            <w:r w:rsidRPr="00107EAC">
              <w:t>30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BE14B4" w:rsidRPr="00107EAC" w:rsidRDefault="00BE14B4" w:rsidP="00BE14B4">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tcPr>
          <w:p w:rsidR="00BE14B4" w:rsidRPr="00107EAC" w:rsidRDefault="00BE14B4" w:rsidP="00BE14B4">
            <w:pPr>
              <w:autoSpaceDE w:val="0"/>
              <w:autoSpaceDN w:val="0"/>
              <w:adjustRightInd w:val="0"/>
              <w:jc w:val="center"/>
            </w:pPr>
            <w:r w:rsidRPr="00107EAC">
              <w:t>10</w:t>
            </w:r>
          </w:p>
        </w:tc>
        <w:tc>
          <w:tcPr>
            <w:tcW w:w="848" w:type="dxa"/>
            <w:tcBorders>
              <w:top w:val="single" w:sz="2" w:space="0" w:color="000000"/>
              <w:left w:val="nil"/>
              <w:bottom w:val="single" w:sz="2" w:space="0" w:color="000000"/>
              <w:right w:val="single" w:sz="2" w:space="0" w:color="000000"/>
            </w:tcBorders>
          </w:tcPr>
          <w:p w:rsidR="00BE14B4" w:rsidRPr="00107EAC" w:rsidRDefault="00BE14B4" w:rsidP="00BE14B4">
            <w:pPr>
              <w:autoSpaceDE w:val="0"/>
              <w:autoSpaceDN w:val="0"/>
              <w:adjustRightInd w:val="0"/>
              <w:jc w:val="center"/>
            </w:pPr>
            <w:r w:rsidRPr="00107EAC">
              <w:t>30</w:t>
            </w:r>
          </w:p>
        </w:tc>
      </w:tr>
      <w:tr w:rsidR="00BE14B4" w:rsidRPr="00107EAC" w:rsidTr="00BE14B4">
        <w:trPr>
          <w:trHeight w:val="300"/>
        </w:trPr>
        <w:tc>
          <w:tcPr>
            <w:tcW w:w="494" w:type="dxa"/>
            <w:tcBorders>
              <w:top w:val="single" w:sz="2" w:space="0" w:color="000000"/>
              <w:left w:val="single" w:sz="2" w:space="0" w:color="000000"/>
              <w:bottom w:val="single" w:sz="2" w:space="0" w:color="000000"/>
              <w:right w:val="single" w:sz="2" w:space="0" w:color="000000"/>
            </w:tcBorders>
            <w:shd w:val="clear" w:color="000000" w:fill="FFFFFF"/>
          </w:tcPr>
          <w:p w:rsidR="00BE14B4" w:rsidRPr="00107EAC" w:rsidRDefault="00BE14B4" w:rsidP="00BE14B4">
            <w:pPr>
              <w:autoSpaceDE w:val="0"/>
              <w:autoSpaceDN w:val="0"/>
              <w:adjustRightInd w:val="0"/>
              <w:jc w:val="both"/>
            </w:pPr>
          </w:p>
        </w:tc>
        <w:tc>
          <w:tcPr>
            <w:tcW w:w="10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E14B4" w:rsidRPr="00107EAC" w:rsidRDefault="00BE14B4" w:rsidP="00BE14B4">
            <w:pPr>
              <w:autoSpaceDE w:val="0"/>
              <w:autoSpaceDN w:val="0"/>
              <w:adjustRightInd w:val="0"/>
            </w:pPr>
          </w:p>
        </w:tc>
        <w:tc>
          <w:tcPr>
            <w:tcW w:w="269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E14B4" w:rsidRPr="00107EAC" w:rsidRDefault="00BE14B4" w:rsidP="00BE14B4">
            <w:pPr>
              <w:autoSpaceDE w:val="0"/>
              <w:autoSpaceDN w:val="0"/>
              <w:adjustRightInd w:val="0"/>
              <w:jc w:val="center"/>
            </w:pPr>
            <w:r w:rsidRPr="00107EAC">
              <w:t>Итого:</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BE14B4" w:rsidRPr="00107EAC" w:rsidRDefault="00BE14B4" w:rsidP="00BE14B4">
            <w:pPr>
              <w:autoSpaceDE w:val="0"/>
              <w:autoSpaceDN w:val="0"/>
              <w:adjustRightInd w:val="0"/>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E14B4" w:rsidRPr="00107EAC" w:rsidRDefault="00BE14B4" w:rsidP="00BE14B4">
            <w:pPr>
              <w:autoSpaceDE w:val="0"/>
              <w:autoSpaceDN w:val="0"/>
              <w:adjustRightInd w:val="0"/>
              <w:jc w:val="cente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E14B4" w:rsidRPr="00107EAC" w:rsidRDefault="00BE14B4" w:rsidP="00BE14B4">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vAlign w:val="center"/>
          </w:tcPr>
          <w:p w:rsidR="00BE14B4" w:rsidRPr="00107EAC" w:rsidRDefault="00BE14B4" w:rsidP="00BE14B4">
            <w:pPr>
              <w:autoSpaceDE w:val="0"/>
              <w:autoSpaceDN w:val="0"/>
              <w:adjustRightInd w:val="0"/>
              <w:jc w:val="center"/>
            </w:pPr>
            <w:r w:rsidRPr="00107EAC">
              <w:t>55</w:t>
            </w:r>
          </w:p>
        </w:tc>
        <w:tc>
          <w:tcPr>
            <w:tcW w:w="848" w:type="dxa"/>
            <w:tcBorders>
              <w:top w:val="single" w:sz="2" w:space="0" w:color="000000"/>
              <w:left w:val="nil"/>
              <w:bottom w:val="single" w:sz="2" w:space="0" w:color="000000"/>
              <w:right w:val="single" w:sz="2" w:space="0" w:color="000000"/>
            </w:tcBorders>
            <w:vAlign w:val="center"/>
          </w:tcPr>
          <w:p w:rsidR="00BE14B4" w:rsidRPr="00107EAC" w:rsidRDefault="00BE14B4" w:rsidP="00BE14B4">
            <w:pPr>
              <w:autoSpaceDE w:val="0"/>
              <w:autoSpaceDN w:val="0"/>
              <w:adjustRightInd w:val="0"/>
              <w:jc w:val="center"/>
            </w:pPr>
            <w:r w:rsidRPr="00107EAC">
              <w:t>100</w:t>
            </w:r>
          </w:p>
        </w:tc>
      </w:tr>
    </w:tbl>
    <w:p w:rsidR="00BE14B4" w:rsidRPr="00107EAC" w:rsidRDefault="00BE14B4" w:rsidP="00BE14B4">
      <w:pPr>
        <w:autoSpaceDE w:val="0"/>
        <w:autoSpaceDN w:val="0"/>
        <w:adjustRightInd w:val="0"/>
        <w:jc w:val="both"/>
        <w:rPr>
          <w:b/>
          <w:bCs/>
        </w:rPr>
      </w:pPr>
    </w:p>
    <w:p w:rsidR="00BE14B4" w:rsidRDefault="00BE14B4" w:rsidP="00BE14B4">
      <w:pPr>
        <w:autoSpaceDE w:val="0"/>
        <w:autoSpaceDN w:val="0"/>
        <w:adjustRightInd w:val="0"/>
        <w:spacing w:line="276" w:lineRule="auto"/>
        <w:ind w:firstLine="709"/>
        <w:jc w:val="both"/>
        <w:rPr>
          <w:b/>
          <w:bCs/>
        </w:rPr>
      </w:pPr>
    </w:p>
    <w:p w:rsidR="00BE14B4" w:rsidRPr="00107EAC" w:rsidRDefault="00BE14B4" w:rsidP="00BE14B4">
      <w:pPr>
        <w:autoSpaceDE w:val="0"/>
        <w:autoSpaceDN w:val="0"/>
        <w:adjustRightInd w:val="0"/>
        <w:spacing w:line="276" w:lineRule="auto"/>
        <w:ind w:firstLine="709"/>
        <w:jc w:val="both"/>
        <w:rPr>
          <w:b/>
          <w:bCs/>
        </w:rPr>
      </w:pPr>
      <w:r w:rsidRPr="00107EAC">
        <w:rPr>
          <w:b/>
          <w:bCs/>
        </w:rPr>
        <w:t>7. Учебно-методическое и информационное обеспечение</w:t>
      </w:r>
    </w:p>
    <w:p w:rsidR="00DE1EE0" w:rsidRPr="00107EAC" w:rsidRDefault="00DE1EE0" w:rsidP="00DE1EE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7.1. Основная литература</w:t>
      </w:r>
    </w:p>
    <w:p w:rsidR="00DE1EE0" w:rsidRDefault="00DE1EE0" w:rsidP="00DE1EE0">
      <w:pPr>
        <w:jc w:val="both"/>
      </w:pPr>
      <w:r>
        <w:t xml:space="preserve">1. </w:t>
      </w:r>
      <w:r w:rsidRPr="008C7002">
        <w:t>Грошев, И.В. Системный бренд-</w:t>
      </w:r>
      <w:proofErr w:type="gramStart"/>
      <w:r w:rsidRPr="008C7002">
        <w:t>менеджмент :</w:t>
      </w:r>
      <w:proofErr w:type="gramEnd"/>
      <w:r w:rsidRPr="008C7002">
        <w:t xml:space="preserve"> учебник / И.В. Грошев, А.А. </w:t>
      </w:r>
      <w:proofErr w:type="spellStart"/>
      <w:r w:rsidRPr="008C7002">
        <w:t>Краснослободцев</w:t>
      </w:r>
      <w:proofErr w:type="spellEnd"/>
      <w:r w:rsidRPr="008C7002">
        <w:t xml:space="preserve">. - </w:t>
      </w:r>
      <w:proofErr w:type="gramStart"/>
      <w:r w:rsidRPr="008C7002">
        <w:t>Москва :</w:t>
      </w:r>
      <w:proofErr w:type="gramEnd"/>
      <w:r w:rsidRPr="008C7002">
        <w:t xml:space="preserve"> </w:t>
      </w:r>
      <w:proofErr w:type="spellStart"/>
      <w:r w:rsidRPr="008C7002">
        <w:t>Юнити</w:t>
      </w:r>
      <w:proofErr w:type="spellEnd"/>
      <w:r w:rsidRPr="008C7002">
        <w:t xml:space="preserve">-Дана, 2015. - 655 с. - </w:t>
      </w:r>
      <w:proofErr w:type="spellStart"/>
      <w:proofErr w:type="gramStart"/>
      <w:r w:rsidRPr="008C7002">
        <w:t>Библиогр</w:t>
      </w:r>
      <w:proofErr w:type="spellEnd"/>
      <w:r w:rsidRPr="008C7002">
        <w:t>.:</w:t>
      </w:r>
      <w:proofErr w:type="gramEnd"/>
      <w:r w:rsidRPr="008C7002">
        <w:t xml:space="preserve"> с. 614-626 - ISBN 978-5-238-02203-1 ; То же [Электронный ресурс]. - URL: http://biblioclub.ru/index.php?page=book&amp;id=117920</w:t>
      </w:r>
    </w:p>
    <w:p w:rsidR="00746287" w:rsidRPr="00746287" w:rsidRDefault="00746287" w:rsidP="00DE1EE0">
      <w:pPr>
        <w:jc w:val="both"/>
      </w:pPr>
      <w:r w:rsidRPr="00746287">
        <w:t xml:space="preserve">2. </w:t>
      </w:r>
      <w:r w:rsidRPr="00746287">
        <w:t xml:space="preserve">Медведева, В.Р. Тайм-менеджмент. Развитие навыков эффективного управления </w:t>
      </w:r>
      <w:proofErr w:type="gramStart"/>
      <w:r w:rsidRPr="00746287">
        <w:t>временем :</w:t>
      </w:r>
      <w:proofErr w:type="gramEnd"/>
      <w:r w:rsidRPr="00746287">
        <w:t xml:space="preserve"> учебное пособие / В.Р. Медведева ; Министерство образования и науки России, Казанский национальный исследовательский технологический университет. - </w:t>
      </w:r>
      <w:proofErr w:type="gramStart"/>
      <w:r w:rsidRPr="00746287">
        <w:t>Казань :</w:t>
      </w:r>
      <w:proofErr w:type="gramEnd"/>
      <w:r w:rsidRPr="00746287">
        <w:t xml:space="preserve"> КНИТУ, 2017. - 92 </w:t>
      </w:r>
      <w:proofErr w:type="gramStart"/>
      <w:r w:rsidRPr="00746287">
        <w:t>с. :</w:t>
      </w:r>
      <w:proofErr w:type="gramEnd"/>
      <w:r w:rsidRPr="00746287">
        <w:t xml:space="preserve"> табл., ил. - </w:t>
      </w:r>
      <w:proofErr w:type="spellStart"/>
      <w:r w:rsidRPr="00746287">
        <w:t>Библиогр</w:t>
      </w:r>
      <w:proofErr w:type="spellEnd"/>
      <w:r w:rsidRPr="00746287">
        <w:t>. в кн. - ISBN 978-5-7882-2266-0 ; То же [Электронный ресурс]. - URL: </w:t>
      </w:r>
      <w:hyperlink r:id="rId43" w:history="1">
        <w:r w:rsidRPr="00746287">
          <w:t>http://biblioclub.ru/index.php?page=book&amp;id=560859</w:t>
        </w:r>
      </w:hyperlink>
    </w:p>
    <w:p w:rsidR="00EC2049" w:rsidRDefault="00EC2049" w:rsidP="00DE1EE0">
      <w:pPr>
        <w:pStyle w:val="aa"/>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hAnsi="Times New Roman"/>
          <w:bCs/>
          <w:i/>
          <w:iCs/>
          <w:sz w:val="24"/>
          <w:szCs w:val="24"/>
        </w:rPr>
      </w:pPr>
    </w:p>
    <w:p w:rsidR="00DE1EE0" w:rsidRPr="00107EAC" w:rsidRDefault="00DE1EE0" w:rsidP="00EC2049">
      <w:pPr>
        <w:pStyle w:val="aa"/>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both"/>
        <w:rPr>
          <w:rFonts w:ascii="Times New Roman" w:hAnsi="Times New Roman"/>
          <w:bCs/>
          <w:i/>
          <w:iCs/>
          <w:sz w:val="24"/>
          <w:szCs w:val="24"/>
        </w:rPr>
      </w:pPr>
      <w:r w:rsidRPr="00107EAC">
        <w:rPr>
          <w:rFonts w:ascii="Times New Roman" w:hAnsi="Times New Roman"/>
          <w:bCs/>
          <w:i/>
          <w:iCs/>
          <w:sz w:val="24"/>
          <w:szCs w:val="24"/>
        </w:rPr>
        <w:t>7.2. Дополнительная литература</w:t>
      </w:r>
    </w:p>
    <w:p w:rsidR="00746287" w:rsidRPr="00746287" w:rsidRDefault="00DE1EE0" w:rsidP="00EC2049">
      <w:pPr>
        <w:jc w:val="both"/>
      </w:pPr>
      <w:r>
        <w:t xml:space="preserve">1. </w:t>
      </w:r>
      <w:proofErr w:type="spellStart"/>
      <w:r w:rsidR="00746287" w:rsidRPr="00746287">
        <w:t>Алавердов</w:t>
      </w:r>
      <w:proofErr w:type="spellEnd"/>
      <w:r w:rsidR="00746287" w:rsidRPr="00746287">
        <w:t xml:space="preserve">, А.Р. Управление человеческими ресурсами </w:t>
      </w:r>
      <w:proofErr w:type="gramStart"/>
      <w:r w:rsidR="00746287" w:rsidRPr="00746287">
        <w:t>организации :</w:t>
      </w:r>
      <w:proofErr w:type="gramEnd"/>
      <w:r w:rsidR="00746287" w:rsidRPr="00746287">
        <w:t xml:space="preserve"> учебник / А.Р. </w:t>
      </w:r>
      <w:proofErr w:type="spellStart"/>
      <w:r w:rsidR="00746287" w:rsidRPr="00746287">
        <w:t>Алавердов</w:t>
      </w:r>
      <w:proofErr w:type="spellEnd"/>
      <w:r w:rsidR="00746287" w:rsidRPr="00746287">
        <w:t xml:space="preserve">. - 3-е изд., </w:t>
      </w:r>
      <w:proofErr w:type="spellStart"/>
      <w:r w:rsidR="00746287" w:rsidRPr="00746287">
        <w:t>перераб</w:t>
      </w:r>
      <w:proofErr w:type="spellEnd"/>
      <w:r w:rsidR="00746287" w:rsidRPr="00746287">
        <w:t xml:space="preserve">. и доп. - </w:t>
      </w:r>
      <w:proofErr w:type="gramStart"/>
      <w:r w:rsidR="00746287" w:rsidRPr="00746287">
        <w:t>Москва :</w:t>
      </w:r>
      <w:proofErr w:type="gramEnd"/>
      <w:r w:rsidR="00746287" w:rsidRPr="00746287">
        <w:t xml:space="preserve"> Университет «Синергия», 2017. - 681 </w:t>
      </w:r>
      <w:proofErr w:type="gramStart"/>
      <w:r w:rsidR="00746287" w:rsidRPr="00746287">
        <w:t>с. :</w:t>
      </w:r>
      <w:proofErr w:type="gramEnd"/>
      <w:r w:rsidR="00746287" w:rsidRPr="00746287">
        <w:t xml:space="preserve"> ил., табл. - (Университетская серия). - </w:t>
      </w:r>
      <w:proofErr w:type="spellStart"/>
      <w:r w:rsidR="00746287" w:rsidRPr="00746287">
        <w:t>Библиогр</w:t>
      </w:r>
      <w:proofErr w:type="spellEnd"/>
      <w:r w:rsidR="00746287" w:rsidRPr="00746287">
        <w:t>. в кн. - ISBN 978-5-4257-0269-</w:t>
      </w:r>
      <w:proofErr w:type="gramStart"/>
      <w:r w:rsidR="00746287" w:rsidRPr="00746287">
        <w:t>2 ;</w:t>
      </w:r>
      <w:proofErr w:type="gramEnd"/>
      <w:r w:rsidR="00746287" w:rsidRPr="00746287">
        <w:t xml:space="preserve"> То же [Электронный ресурс]. - URL: </w:t>
      </w:r>
      <w:hyperlink r:id="rId44" w:history="1">
        <w:r w:rsidR="00746287" w:rsidRPr="00746287">
          <w:t>http://biblioclub.ru/index.php?page=book&amp;id=455415</w:t>
        </w:r>
      </w:hyperlink>
      <w:r w:rsidR="00746287" w:rsidRPr="00746287">
        <w:t> </w:t>
      </w:r>
    </w:p>
    <w:p w:rsidR="00746287" w:rsidRDefault="00746287" w:rsidP="00746287">
      <w:pPr>
        <w:jc w:val="both"/>
      </w:pPr>
      <w:r>
        <w:t xml:space="preserve">2. </w:t>
      </w:r>
      <w:proofErr w:type="spellStart"/>
      <w:r w:rsidRPr="00746287">
        <w:t>Николайчук</w:t>
      </w:r>
      <w:proofErr w:type="spellEnd"/>
      <w:r w:rsidRPr="00746287">
        <w:t xml:space="preserve">, В.Е. Логистический </w:t>
      </w:r>
      <w:proofErr w:type="gramStart"/>
      <w:r w:rsidRPr="00746287">
        <w:t>менеджмент :</w:t>
      </w:r>
      <w:proofErr w:type="gramEnd"/>
      <w:r w:rsidRPr="00746287">
        <w:t xml:space="preserve"> учебник / В.Е. </w:t>
      </w:r>
      <w:proofErr w:type="spellStart"/>
      <w:r w:rsidRPr="00746287">
        <w:t>Николайчук</w:t>
      </w:r>
      <w:proofErr w:type="spellEnd"/>
      <w:r w:rsidRPr="00746287">
        <w:t xml:space="preserve">. - 2-е изд. - </w:t>
      </w:r>
      <w:proofErr w:type="gramStart"/>
      <w:r w:rsidRPr="00746287">
        <w:t>Москва :</w:t>
      </w:r>
      <w:proofErr w:type="gramEnd"/>
      <w:r w:rsidRPr="00746287">
        <w:t xml:space="preserve"> Издательско-торговая корпорация «Дашков и К°», 2017. - 980 </w:t>
      </w:r>
      <w:proofErr w:type="gramStart"/>
      <w:r w:rsidRPr="00746287">
        <w:t>с. :</w:t>
      </w:r>
      <w:proofErr w:type="gramEnd"/>
      <w:r w:rsidRPr="00746287">
        <w:t xml:space="preserve"> табл., граф., схем. - </w:t>
      </w:r>
      <w:proofErr w:type="spellStart"/>
      <w:r w:rsidRPr="00746287">
        <w:t>Библиогр</w:t>
      </w:r>
      <w:proofErr w:type="spellEnd"/>
      <w:r w:rsidRPr="00746287">
        <w:t>. в кн. - ISBN 978-5-394-01632-</w:t>
      </w:r>
      <w:proofErr w:type="gramStart"/>
      <w:r w:rsidRPr="00746287">
        <w:t>5 ;</w:t>
      </w:r>
      <w:proofErr w:type="gramEnd"/>
      <w:r w:rsidRPr="00746287">
        <w:t xml:space="preserve"> То же [Электронный ресурс]. - URL: </w:t>
      </w:r>
      <w:hyperlink r:id="rId45" w:history="1">
        <w:r w:rsidRPr="00746287">
          <w:t>http://biblioclub.ru/index.php?page=book&amp;id=450776</w:t>
        </w:r>
      </w:hyperlink>
    </w:p>
    <w:p w:rsidR="00746287" w:rsidRDefault="00746287" w:rsidP="00DE1EE0">
      <w:pPr>
        <w:jc w:val="both"/>
      </w:pPr>
      <w:r>
        <w:t xml:space="preserve">3. </w:t>
      </w:r>
      <w:r w:rsidRPr="00746287">
        <w:t xml:space="preserve">Стратегический </w:t>
      </w:r>
      <w:proofErr w:type="gramStart"/>
      <w:r w:rsidRPr="00746287">
        <w:t>менеджмент :</w:t>
      </w:r>
      <w:proofErr w:type="gramEnd"/>
      <w:r w:rsidRPr="00746287">
        <w:t xml:space="preserve"> учебник / П.А. </w:t>
      </w:r>
      <w:proofErr w:type="spellStart"/>
      <w:r w:rsidRPr="00746287">
        <w:t>Михненко</w:t>
      </w:r>
      <w:proofErr w:type="spellEnd"/>
      <w:r w:rsidRPr="00746287">
        <w:t>, Т.А. Волкова, А.Л. </w:t>
      </w:r>
      <w:proofErr w:type="spellStart"/>
      <w:r w:rsidRPr="00746287">
        <w:t>Дрондин</w:t>
      </w:r>
      <w:proofErr w:type="spellEnd"/>
      <w:r w:rsidRPr="00746287">
        <w:t>, А.В. </w:t>
      </w:r>
      <w:proofErr w:type="spellStart"/>
      <w:r w:rsidRPr="00746287">
        <w:t>Вегера</w:t>
      </w:r>
      <w:proofErr w:type="spellEnd"/>
      <w:r w:rsidRPr="00746287">
        <w:t xml:space="preserve"> ; под ред. П.А. </w:t>
      </w:r>
      <w:proofErr w:type="spellStart"/>
      <w:r w:rsidRPr="00746287">
        <w:t>Михненко</w:t>
      </w:r>
      <w:proofErr w:type="spellEnd"/>
      <w:r w:rsidRPr="00746287">
        <w:t xml:space="preserve">. - </w:t>
      </w:r>
      <w:proofErr w:type="gramStart"/>
      <w:r w:rsidRPr="00746287">
        <w:t>Москва :</w:t>
      </w:r>
      <w:proofErr w:type="gramEnd"/>
      <w:r w:rsidRPr="00746287">
        <w:t xml:space="preserve"> Университет «Синергия», 2017. - 305 </w:t>
      </w:r>
      <w:proofErr w:type="gramStart"/>
      <w:r w:rsidRPr="00746287">
        <w:t>с. :</w:t>
      </w:r>
      <w:proofErr w:type="gramEnd"/>
      <w:r w:rsidRPr="00746287">
        <w:t xml:space="preserve"> ил., табл. - (Легкий учебник). - </w:t>
      </w:r>
      <w:proofErr w:type="spellStart"/>
      <w:r w:rsidRPr="00746287">
        <w:t>Библиогр</w:t>
      </w:r>
      <w:proofErr w:type="spellEnd"/>
      <w:r w:rsidRPr="00746287">
        <w:t>. в кн. - ISBN 978-5-4257-0277-</w:t>
      </w:r>
      <w:proofErr w:type="gramStart"/>
      <w:r w:rsidRPr="00746287">
        <w:t>7 ;</w:t>
      </w:r>
      <w:proofErr w:type="gramEnd"/>
      <w:r w:rsidRPr="00746287">
        <w:t xml:space="preserve"> То же [Электронный ресурс]. - URL: </w:t>
      </w:r>
      <w:hyperlink r:id="rId46" w:history="1">
        <w:r w:rsidRPr="00746287">
          <w:t>http://biblioclub.ru/index.php?page=book&amp;id=455434</w:t>
        </w:r>
      </w:hyperlink>
      <w:r w:rsidRPr="00746287">
        <w:t> </w:t>
      </w:r>
    </w:p>
    <w:p w:rsidR="00DE1EE0" w:rsidRDefault="00746287" w:rsidP="00DE1EE0">
      <w:pPr>
        <w:jc w:val="both"/>
      </w:pPr>
      <w:r>
        <w:lastRenderedPageBreak/>
        <w:t xml:space="preserve">4. </w:t>
      </w:r>
      <w:r w:rsidR="00DE1EE0" w:rsidRPr="008C7002">
        <w:t xml:space="preserve">Тайм-менеджмент. Полный </w:t>
      </w:r>
      <w:proofErr w:type="gramStart"/>
      <w:r w:rsidR="00DE1EE0" w:rsidRPr="008C7002">
        <w:t>курс :</w:t>
      </w:r>
      <w:proofErr w:type="gramEnd"/>
      <w:r w:rsidR="00DE1EE0" w:rsidRPr="008C7002">
        <w:t xml:space="preserve"> учебное пособие / Г.А. Архангельский, М.А. Лукашенко, Т.В. Телегина, С. Бехтерев ; под ред. Г.А. Архангельского. - 3-е изд. - Москва : Альпина </w:t>
      </w:r>
      <w:proofErr w:type="spellStart"/>
      <w:r w:rsidR="00DE1EE0" w:rsidRPr="008C7002">
        <w:t>Паблишер</w:t>
      </w:r>
      <w:proofErr w:type="spellEnd"/>
      <w:r w:rsidR="00DE1EE0" w:rsidRPr="008C7002">
        <w:t xml:space="preserve">, 2016. - 311 с. - </w:t>
      </w:r>
      <w:proofErr w:type="spellStart"/>
      <w:r w:rsidR="00DE1EE0" w:rsidRPr="008C7002">
        <w:t>Библиогр</w:t>
      </w:r>
      <w:proofErr w:type="spellEnd"/>
      <w:r w:rsidR="00DE1EE0" w:rsidRPr="008C7002">
        <w:t>. в кн. - ISBN 978-5-9614-1881-</w:t>
      </w:r>
      <w:proofErr w:type="gramStart"/>
      <w:r w:rsidR="00DE1EE0" w:rsidRPr="008C7002">
        <w:t>1 ;</w:t>
      </w:r>
      <w:proofErr w:type="gramEnd"/>
      <w:r w:rsidR="00DE1EE0" w:rsidRPr="008C7002">
        <w:t xml:space="preserve"> То же [Электронный ресурс]. - URL: </w:t>
      </w:r>
      <w:hyperlink r:id="rId47" w:history="1">
        <w:r w:rsidR="00DE1EE0" w:rsidRPr="00161589">
          <w:rPr>
            <w:rStyle w:val="af0"/>
          </w:rPr>
          <w:t>http://biblioclub.ru/index.php?page=book&amp;id=269985</w:t>
        </w:r>
      </w:hyperlink>
      <w:r w:rsidR="00DE1EE0" w:rsidRPr="008C7002">
        <w:t xml:space="preserve"> </w:t>
      </w:r>
    </w:p>
    <w:p w:rsidR="00746287" w:rsidRPr="00746287" w:rsidRDefault="00746287" w:rsidP="00DE1EE0">
      <w:pPr>
        <w:jc w:val="both"/>
      </w:pPr>
    </w:p>
    <w:p w:rsidR="00DE1EE0" w:rsidRPr="008C7002" w:rsidRDefault="00DE1EE0" w:rsidP="00DE1EE0">
      <w:pPr>
        <w:jc w:val="both"/>
        <w:rPr>
          <w:bCs/>
          <w:i/>
          <w:iCs/>
        </w:rPr>
      </w:pPr>
      <w:r w:rsidRPr="008C7002">
        <w:rPr>
          <w:bCs/>
          <w:i/>
          <w:iCs/>
        </w:rPr>
        <w:t>7.3. Перечень учебно-методического обеспечения для самостоятельной работы обучающихся по дисциплине</w:t>
      </w:r>
    </w:p>
    <w:p w:rsidR="00DE1EE0" w:rsidRPr="002058DA" w:rsidRDefault="00DE1EE0" w:rsidP="00DE1EE0">
      <w:pPr>
        <w:jc w:val="both"/>
      </w:pPr>
    </w:p>
    <w:p w:rsidR="00DE1EE0" w:rsidRPr="00107EAC" w:rsidRDefault="00DE1EE0" w:rsidP="00DE1E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p>
    <w:p w:rsidR="00DE1EE0" w:rsidRPr="00107EAC" w:rsidRDefault="00DE1EE0" w:rsidP="00DE1E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p w:rsidR="00DE1EE0" w:rsidRPr="00107EAC" w:rsidRDefault="00DE1EE0" w:rsidP="00DE1EE0">
      <w:pPr>
        <w:pStyle w:val="aa"/>
        <w:numPr>
          <w:ilvl w:val="0"/>
          <w:numId w:val="9"/>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48"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proofErr w:type="spellStart"/>
        <w:r w:rsidRPr="00107EAC">
          <w:rPr>
            <w:rFonts w:ascii="Times New Roman" w:hAnsi="Times New Roman"/>
            <w:sz w:val="24"/>
            <w:szCs w:val="24"/>
            <w:lang w:val="en-US" w:eastAsia="en-US"/>
          </w:rPr>
          <w:t>aup</w:t>
        </w:r>
        <w:proofErr w:type="spellEnd"/>
        <w:r w:rsidRPr="00107EAC">
          <w:rPr>
            <w:rFonts w:ascii="Times New Roman" w:hAnsi="Times New Roman"/>
            <w:sz w:val="24"/>
            <w:szCs w:val="24"/>
            <w:lang w:eastAsia="en-US"/>
          </w:rPr>
          <w:t>.</w:t>
        </w:r>
        <w:proofErr w:type="spellStart"/>
        <w:r w:rsidRPr="00107EAC">
          <w:rPr>
            <w:rFonts w:ascii="Times New Roman" w:hAnsi="Times New Roman"/>
            <w:sz w:val="24"/>
            <w:szCs w:val="24"/>
            <w:lang w:val="en-US" w:eastAsia="en-US"/>
          </w:rPr>
          <w:t>ru</w:t>
        </w:r>
        <w:proofErr w:type="spellEnd"/>
      </w:hyperlink>
      <w:r w:rsidRPr="00107EAC">
        <w:rPr>
          <w:rFonts w:ascii="Times New Roman" w:hAnsi="Times New Roman"/>
          <w:sz w:val="24"/>
          <w:szCs w:val="24"/>
          <w:lang w:eastAsia="en-US"/>
        </w:rPr>
        <w:t xml:space="preserve"> Административно-управленческий портал</w:t>
      </w:r>
    </w:p>
    <w:p w:rsidR="00DE1EE0" w:rsidRPr="00107EAC" w:rsidRDefault="00DE1EE0" w:rsidP="00DE1EE0">
      <w:pPr>
        <w:pStyle w:val="aa"/>
        <w:numPr>
          <w:ilvl w:val="0"/>
          <w:numId w:val="9"/>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49"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r w:rsidRPr="00107EAC">
          <w:rPr>
            <w:rFonts w:ascii="Times New Roman" w:hAnsi="Times New Roman"/>
            <w:sz w:val="24"/>
            <w:szCs w:val="24"/>
            <w:lang w:val="en-US" w:eastAsia="en-US"/>
          </w:rPr>
          <w:t>dis</w:t>
        </w:r>
        <w:r w:rsidRPr="00107EAC">
          <w:rPr>
            <w:rFonts w:ascii="Times New Roman" w:hAnsi="Times New Roman"/>
            <w:sz w:val="24"/>
            <w:szCs w:val="24"/>
            <w:lang w:eastAsia="en-US"/>
          </w:rPr>
          <w:t>.</w:t>
        </w:r>
        <w:proofErr w:type="spellStart"/>
        <w:r w:rsidRPr="00107EAC">
          <w:rPr>
            <w:rFonts w:ascii="Times New Roman" w:hAnsi="Times New Roman"/>
            <w:sz w:val="24"/>
            <w:szCs w:val="24"/>
            <w:lang w:val="en-US" w:eastAsia="en-US"/>
          </w:rPr>
          <w:t>ru</w:t>
        </w:r>
        <w:proofErr w:type="spellEnd"/>
        <w:r w:rsidRPr="00107EAC">
          <w:rPr>
            <w:rFonts w:ascii="Times New Roman" w:hAnsi="Times New Roman"/>
            <w:sz w:val="24"/>
            <w:szCs w:val="24"/>
            <w:lang w:eastAsia="en-US"/>
          </w:rPr>
          <w:t>/</w:t>
        </w:r>
        <w:proofErr w:type="spellStart"/>
        <w:r w:rsidRPr="00107EAC">
          <w:rPr>
            <w:rFonts w:ascii="Times New Roman" w:hAnsi="Times New Roman"/>
            <w:sz w:val="24"/>
            <w:szCs w:val="24"/>
            <w:lang w:val="en-US" w:eastAsia="en-US"/>
          </w:rPr>
          <w:t>manag</w:t>
        </w:r>
        <w:proofErr w:type="spellEnd"/>
        <w:r w:rsidRPr="00107EAC">
          <w:rPr>
            <w:rFonts w:ascii="Times New Roman" w:hAnsi="Times New Roman"/>
            <w:sz w:val="24"/>
            <w:szCs w:val="24"/>
            <w:lang w:eastAsia="en-US"/>
          </w:rPr>
          <w:t>/</w:t>
        </w:r>
      </w:hyperlink>
      <w:r w:rsidRPr="00107EAC">
        <w:rPr>
          <w:rFonts w:ascii="Times New Roman" w:hAnsi="Times New Roman"/>
          <w:sz w:val="24"/>
          <w:szCs w:val="24"/>
          <w:lang w:eastAsia="en-US"/>
        </w:rPr>
        <w:t xml:space="preserve"> Журнал «Менеджмент в России и за рубежом»</w:t>
      </w:r>
    </w:p>
    <w:p w:rsidR="00DE1EE0" w:rsidRPr="00107EAC" w:rsidRDefault="00DE1EE0" w:rsidP="00DE1EE0">
      <w:pPr>
        <w:pStyle w:val="aa"/>
        <w:numPr>
          <w:ilvl w:val="0"/>
          <w:numId w:val="9"/>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e</w:t>
      </w:r>
      <w:r w:rsidRPr="00107EAC">
        <w:rPr>
          <w:rFonts w:ascii="Times New Roman" w:hAnsi="Times New Roman"/>
          <w:sz w:val="24"/>
          <w:szCs w:val="24"/>
        </w:rPr>
        <w:t>-</w:t>
      </w:r>
      <w:proofErr w:type="spellStart"/>
      <w:r w:rsidRPr="00107EAC">
        <w:rPr>
          <w:rFonts w:ascii="Times New Roman" w:hAnsi="Times New Roman"/>
          <w:sz w:val="24"/>
          <w:szCs w:val="24"/>
          <w:lang w:val="en-US"/>
        </w:rPr>
        <w:t>xecutive</w:t>
      </w:r>
      <w:proofErr w:type="spellEnd"/>
      <w:r w:rsidRPr="00107EAC">
        <w:rPr>
          <w:rFonts w:ascii="Times New Roman" w:hAnsi="Times New Roman"/>
          <w:sz w:val="24"/>
          <w:szCs w:val="24"/>
        </w:rPr>
        <w:t>.</w:t>
      </w:r>
      <w:proofErr w:type="spellStart"/>
      <w:r w:rsidRPr="00107EAC">
        <w:rPr>
          <w:rFonts w:ascii="Times New Roman" w:hAnsi="Times New Roman"/>
          <w:sz w:val="24"/>
          <w:szCs w:val="24"/>
          <w:lang w:val="en-US"/>
        </w:rPr>
        <w:t>ru</w:t>
      </w:r>
      <w:proofErr w:type="spellEnd"/>
      <w:r w:rsidRPr="00107EAC">
        <w:rPr>
          <w:rFonts w:ascii="Times New Roman" w:hAnsi="Times New Roman"/>
          <w:sz w:val="24"/>
          <w:szCs w:val="24"/>
        </w:rPr>
        <w:t>/ Сообщество эффективных менеджеров</w:t>
      </w:r>
    </w:p>
    <w:p w:rsidR="00DE1EE0" w:rsidRPr="00107EAC" w:rsidRDefault="00DE1EE0" w:rsidP="00DE1EE0">
      <w:pPr>
        <w:pStyle w:val="aa"/>
        <w:numPr>
          <w:ilvl w:val="0"/>
          <w:numId w:val="9"/>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proofErr w:type="spellStart"/>
      <w:r w:rsidRPr="00107EAC">
        <w:rPr>
          <w:rFonts w:ascii="Times New Roman" w:hAnsi="Times New Roman"/>
          <w:sz w:val="24"/>
          <w:szCs w:val="24"/>
          <w:lang w:val="en-US"/>
        </w:rPr>
        <w:t>iteam</w:t>
      </w:r>
      <w:proofErr w:type="spellEnd"/>
      <w:r w:rsidRPr="00107EAC">
        <w:rPr>
          <w:rFonts w:ascii="Times New Roman" w:hAnsi="Times New Roman"/>
          <w:sz w:val="24"/>
          <w:szCs w:val="24"/>
        </w:rPr>
        <w:t>.</w:t>
      </w:r>
      <w:proofErr w:type="spellStart"/>
      <w:r w:rsidRPr="00107EAC">
        <w:rPr>
          <w:rFonts w:ascii="Times New Roman" w:hAnsi="Times New Roman"/>
          <w:sz w:val="24"/>
          <w:szCs w:val="24"/>
          <w:lang w:val="en-US"/>
        </w:rPr>
        <w:t>ru</w:t>
      </w:r>
      <w:proofErr w:type="spellEnd"/>
      <w:r w:rsidRPr="00107EAC">
        <w:rPr>
          <w:rFonts w:ascii="Times New Roman" w:hAnsi="Times New Roman"/>
          <w:sz w:val="24"/>
          <w:szCs w:val="24"/>
        </w:rPr>
        <w:t>/ Технологии корпоративного управления</w:t>
      </w:r>
    </w:p>
    <w:p w:rsidR="00DE1EE0" w:rsidRPr="00107EAC" w:rsidRDefault="00DE1EE0" w:rsidP="00DE1EE0">
      <w:pPr>
        <w:pStyle w:val="aa"/>
        <w:numPr>
          <w:ilvl w:val="0"/>
          <w:numId w:val="9"/>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top</w:t>
      </w:r>
      <w:r w:rsidRPr="00107EAC">
        <w:rPr>
          <w:rFonts w:ascii="Times New Roman" w:hAnsi="Times New Roman"/>
          <w:sz w:val="24"/>
          <w:szCs w:val="24"/>
        </w:rPr>
        <w:t>-</w:t>
      </w:r>
      <w:r w:rsidRPr="00107EAC">
        <w:rPr>
          <w:rFonts w:ascii="Times New Roman" w:hAnsi="Times New Roman"/>
          <w:sz w:val="24"/>
          <w:szCs w:val="24"/>
          <w:lang w:val="en-US"/>
        </w:rPr>
        <w:t>manager</w:t>
      </w:r>
      <w:r w:rsidRPr="00107EAC">
        <w:rPr>
          <w:rFonts w:ascii="Times New Roman" w:hAnsi="Times New Roman"/>
          <w:sz w:val="24"/>
          <w:szCs w:val="24"/>
        </w:rPr>
        <w:t>.</w:t>
      </w:r>
      <w:proofErr w:type="spellStart"/>
      <w:r w:rsidRPr="00107EAC">
        <w:rPr>
          <w:rFonts w:ascii="Times New Roman" w:hAnsi="Times New Roman"/>
          <w:sz w:val="24"/>
          <w:szCs w:val="24"/>
          <w:lang w:val="en-US"/>
        </w:rPr>
        <w:t>ru</w:t>
      </w:r>
      <w:proofErr w:type="spellEnd"/>
      <w:r w:rsidRPr="00107EAC">
        <w:rPr>
          <w:rFonts w:ascii="Times New Roman" w:hAnsi="Times New Roman"/>
          <w:sz w:val="24"/>
          <w:szCs w:val="24"/>
        </w:rPr>
        <w:t>/ Журнал для руководителей</w:t>
      </w:r>
    </w:p>
    <w:p w:rsidR="00DE1EE0" w:rsidRPr="00107EAC" w:rsidRDefault="00DE1EE0" w:rsidP="00DE1EE0">
      <w:pPr>
        <w:pStyle w:val="aa"/>
        <w:numPr>
          <w:ilvl w:val="0"/>
          <w:numId w:val="9"/>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rPr>
        <w:t>http://www.mx4.ru/ Менеджмент и маркетинг (методические материалы)</w:t>
      </w:r>
    </w:p>
    <w:p w:rsidR="00BE14B4" w:rsidRPr="00107EAC" w:rsidRDefault="00BE14B4" w:rsidP="00BE14B4">
      <w:pPr>
        <w:autoSpaceDE w:val="0"/>
        <w:autoSpaceDN w:val="0"/>
        <w:adjustRightInd w:val="0"/>
        <w:spacing w:line="276" w:lineRule="auto"/>
        <w:ind w:firstLine="709"/>
        <w:jc w:val="both"/>
        <w:rPr>
          <w:b/>
          <w:bCs/>
        </w:rPr>
      </w:pPr>
    </w:p>
    <w:p w:rsidR="00BE14B4" w:rsidRPr="00107EAC" w:rsidRDefault="00BE14B4" w:rsidP="00BE14B4">
      <w:pPr>
        <w:autoSpaceDE w:val="0"/>
        <w:autoSpaceDN w:val="0"/>
        <w:adjustRightInd w:val="0"/>
        <w:spacing w:line="276" w:lineRule="auto"/>
        <w:ind w:firstLine="709"/>
        <w:jc w:val="both"/>
        <w:rPr>
          <w:b/>
          <w:bCs/>
        </w:rPr>
      </w:pPr>
      <w:r w:rsidRPr="00107EAC">
        <w:rPr>
          <w:b/>
          <w:bCs/>
        </w:rPr>
        <w:t>8. Фонды оценочных средств</w:t>
      </w:r>
    </w:p>
    <w:p w:rsidR="00BE14B4" w:rsidRPr="00107EAC" w:rsidRDefault="00BE14B4" w:rsidP="00BE14B4">
      <w:pPr>
        <w:spacing w:line="276" w:lineRule="auto"/>
        <w:ind w:firstLine="709"/>
        <w:jc w:val="both"/>
        <w:rPr>
          <w:spacing w:val="-4"/>
        </w:rPr>
      </w:pPr>
      <w:r w:rsidRPr="00107EAC">
        <w:rPr>
          <w:spacing w:val="-4"/>
        </w:rPr>
        <w:t>Фонды оценочных средств представлены в Приложении 1.</w:t>
      </w:r>
    </w:p>
    <w:p w:rsidR="00BE14B4" w:rsidRPr="00107EAC" w:rsidRDefault="00BE14B4" w:rsidP="00BE14B4">
      <w:pPr>
        <w:autoSpaceDE w:val="0"/>
        <w:autoSpaceDN w:val="0"/>
        <w:adjustRightInd w:val="0"/>
        <w:spacing w:line="276" w:lineRule="auto"/>
        <w:ind w:firstLine="709"/>
        <w:jc w:val="both"/>
        <w:rPr>
          <w:b/>
          <w:bCs/>
        </w:rPr>
      </w:pPr>
    </w:p>
    <w:p w:rsidR="00BE14B4" w:rsidRPr="00107EAC" w:rsidRDefault="00BE14B4" w:rsidP="00BE14B4">
      <w:pPr>
        <w:autoSpaceDE w:val="0"/>
        <w:autoSpaceDN w:val="0"/>
        <w:adjustRightInd w:val="0"/>
        <w:spacing w:line="276" w:lineRule="auto"/>
        <w:ind w:firstLine="709"/>
        <w:jc w:val="both"/>
        <w:rPr>
          <w:b/>
          <w:bCs/>
        </w:rPr>
      </w:pPr>
      <w:r w:rsidRPr="00107EAC">
        <w:rPr>
          <w:b/>
          <w:bCs/>
        </w:rPr>
        <w:t>9. Материально-техническое обеспечение образовательного процесса по дисциплине</w:t>
      </w:r>
    </w:p>
    <w:p w:rsidR="00BE14B4" w:rsidRPr="00107EAC" w:rsidRDefault="00BE14B4" w:rsidP="00BE14B4">
      <w:pPr>
        <w:autoSpaceDE w:val="0"/>
        <w:autoSpaceDN w:val="0"/>
        <w:adjustRightInd w:val="0"/>
        <w:spacing w:line="276" w:lineRule="auto"/>
        <w:ind w:firstLine="709"/>
        <w:jc w:val="both"/>
        <w:rPr>
          <w:bCs/>
          <w:i/>
        </w:rPr>
      </w:pPr>
      <w:r w:rsidRPr="00107EAC">
        <w:rPr>
          <w:bCs/>
          <w:i/>
        </w:rPr>
        <w:t>9.1. Описание материально-технической базы</w:t>
      </w:r>
    </w:p>
    <w:p w:rsidR="00BE14B4" w:rsidRPr="00107EAC" w:rsidRDefault="00BE14B4" w:rsidP="00BE14B4">
      <w:pPr>
        <w:autoSpaceDE w:val="0"/>
        <w:autoSpaceDN w:val="0"/>
        <w:adjustRightInd w:val="0"/>
        <w:spacing w:line="276" w:lineRule="auto"/>
        <w:ind w:firstLine="709"/>
        <w:jc w:val="both"/>
      </w:pPr>
      <w:r w:rsidRPr="00107EAC">
        <w:t xml:space="preserve">Реализация дисциплины требует наличия лекционной аудитории оборудованной </w:t>
      </w:r>
      <w:proofErr w:type="spellStart"/>
      <w:r w:rsidRPr="00107EAC">
        <w:t>видеолекционной</w:t>
      </w:r>
      <w:proofErr w:type="spellEnd"/>
      <w:r w:rsidRPr="00107EAC">
        <w:t xml:space="preserve"> техникой для презентации, ПЭВМ, средствами звуковоспроизведения, экраном и выходом в сеть Интернет. Технические средства обучения: мультимедийное оборудование, ПЭВМ.</w:t>
      </w:r>
    </w:p>
    <w:p w:rsidR="00BE14B4" w:rsidRPr="00107EAC" w:rsidRDefault="00BE14B4" w:rsidP="00BE14B4">
      <w:pPr>
        <w:autoSpaceDE w:val="0"/>
        <w:autoSpaceDN w:val="0"/>
        <w:adjustRightInd w:val="0"/>
        <w:spacing w:line="276" w:lineRule="auto"/>
        <w:ind w:firstLine="709"/>
        <w:jc w:val="both"/>
        <w:rPr>
          <w:bCs/>
          <w:i/>
        </w:rPr>
      </w:pPr>
      <w:r w:rsidRPr="00107EAC">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EC2049" w:rsidRPr="002405C2" w:rsidRDefault="00EC2049" w:rsidP="00EC20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rPr>
      </w:pPr>
      <w:proofErr w:type="spellStart"/>
      <w:r w:rsidRPr="002405C2">
        <w:rPr>
          <w:bCs/>
        </w:rPr>
        <w:t>Dr</w:t>
      </w:r>
      <w:proofErr w:type="spellEnd"/>
      <w:r w:rsidRPr="002405C2">
        <w:rPr>
          <w:bCs/>
        </w:rPr>
        <w:t xml:space="preserve">. </w:t>
      </w:r>
      <w:proofErr w:type="spellStart"/>
      <w:r w:rsidRPr="002405C2">
        <w:rPr>
          <w:bCs/>
        </w:rPr>
        <w:t>Web</w:t>
      </w:r>
      <w:proofErr w:type="spellEnd"/>
      <w:r w:rsidRPr="002405C2">
        <w:rPr>
          <w:bCs/>
        </w:rPr>
        <w:t xml:space="preserve"> </w:t>
      </w:r>
      <w:proofErr w:type="spellStart"/>
      <w:r w:rsidRPr="002405C2">
        <w:rPr>
          <w:bCs/>
        </w:rPr>
        <w:t>Dekstop</w:t>
      </w:r>
      <w:proofErr w:type="spellEnd"/>
      <w:r w:rsidRPr="002405C2">
        <w:rPr>
          <w:bCs/>
        </w:rPr>
        <w:t xml:space="preserve"> </w:t>
      </w:r>
      <w:proofErr w:type="spellStart"/>
      <w:r w:rsidRPr="002405C2">
        <w:rPr>
          <w:bCs/>
        </w:rPr>
        <w:t>Security</w:t>
      </w:r>
      <w:proofErr w:type="spellEnd"/>
      <w:r w:rsidRPr="002405C2">
        <w:rPr>
          <w:bCs/>
        </w:rPr>
        <w:t xml:space="preserve"> </w:t>
      </w:r>
      <w:proofErr w:type="spellStart"/>
      <w:r w:rsidRPr="002405C2">
        <w:rPr>
          <w:bCs/>
        </w:rPr>
        <w:t>Suite</w:t>
      </w:r>
      <w:proofErr w:type="spellEnd"/>
      <w:r w:rsidRPr="002405C2">
        <w:rPr>
          <w:bCs/>
        </w:rPr>
        <w:t xml:space="preserve">, K3WinRAR </w:t>
      </w:r>
      <w:proofErr w:type="spellStart"/>
      <w:r w:rsidRPr="002405C2">
        <w:rPr>
          <w:bCs/>
        </w:rPr>
        <w:t>Standard</w:t>
      </w:r>
      <w:proofErr w:type="spellEnd"/>
      <w:r w:rsidRPr="002405C2">
        <w:rPr>
          <w:bCs/>
        </w:rPr>
        <w:t xml:space="preserve"> </w:t>
      </w:r>
      <w:proofErr w:type="spellStart"/>
      <w:r w:rsidRPr="002405C2">
        <w:rPr>
          <w:bCs/>
        </w:rPr>
        <w:t>Licence</w:t>
      </w:r>
      <w:proofErr w:type="spellEnd"/>
      <w:r w:rsidRPr="002405C2">
        <w:rPr>
          <w:bCs/>
        </w:rPr>
        <w:t xml:space="preserve"> - для </w:t>
      </w:r>
      <w:proofErr w:type="spellStart"/>
      <w:r w:rsidRPr="002405C2">
        <w:rPr>
          <w:bCs/>
        </w:rPr>
        <w:t>юридичесих</w:t>
      </w:r>
      <w:proofErr w:type="spellEnd"/>
      <w:r w:rsidRPr="002405C2">
        <w:rPr>
          <w:bCs/>
        </w:rPr>
        <w:t xml:space="preserve"> лиц, "</w:t>
      </w:r>
      <w:proofErr w:type="spellStart"/>
      <w:r w:rsidRPr="002405C2">
        <w:rPr>
          <w:bCs/>
        </w:rPr>
        <w:t>Антиплагиат.ВУЗ</w:t>
      </w:r>
      <w:proofErr w:type="spellEnd"/>
      <w:r w:rsidRPr="002405C2">
        <w:rPr>
          <w:bCs/>
        </w:rPr>
        <w:t xml:space="preserve">"(интернет версия), ABBYY </w:t>
      </w:r>
      <w:proofErr w:type="spellStart"/>
      <w:r w:rsidRPr="002405C2">
        <w:rPr>
          <w:bCs/>
        </w:rPr>
        <w:t>FineReader</w:t>
      </w:r>
      <w:proofErr w:type="spellEnd"/>
      <w:r w:rsidRPr="002405C2">
        <w:rPr>
          <w:bCs/>
        </w:rPr>
        <w:t xml:space="preserve"> 14 </w:t>
      </w:r>
      <w:proofErr w:type="spellStart"/>
      <w:r w:rsidRPr="002405C2">
        <w:rPr>
          <w:bCs/>
        </w:rPr>
        <w:t>Business</w:t>
      </w:r>
      <w:proofErr w:type="spellEnd"/>
      <w:r w:rsidRPr="002405C2">
        <w:rPr>
          <w:bCs/>
        </w:rPr>
        <w:t xml:space="preserve">, </w:t>
      </w:r>
      <w:proofErr w:type="spellStart"/>
      <w:r w:rsidRPr="002405C2">
        <w:rPr>
          <w:bCs/>
        </w:rPr>
        <w:t>OpenOffice</w:t>
      </w:r>
      <w:proofErr w:type="spellEnd"/>
      <w:r w:rsidRPr="002405C2">
        <w:rPr>
          <w:bCs/>
        </w:rPr>
        <w:t xml:space="preserve">, </w:t>
      </w:r>
      <w:proofErr w:type="spellStart"/>
      <w:r w:rsidRPr="002405C2">
        <w:rPr>
          <w:bCs/>
        </w:rPr>
        <w:t>WinDjView</w:t>
      </w:r>
      <w:proofErr w:type="spellEnd"/>
      <w:r w:rsidRPr="002405C2">
        <w:rPr>
          <w:bCs/>
        </w:rPr>
        <w:t xml:space="preserve">, AIMP, </w:t>
      </w:r>
      <w:proofErr w:type="spellStart"/>
      <w:r w:rsidRPr="002405C2">
        <w:rPr>
          <w:bCs/>
        </w:rPr>
        <w:t>Google</w:t>
      </w:r>
      <w:proofErr w:type="spellEnd"/>
      <w:r w:rsidRPr="002405C2">
        <w:rPr>
          <w:bCs/>
        </w:rPr>
        <w:t xml:space="preserve"> </w:t>
      </w:r>
      <w:proofErr w:type="spellStart"/>
      <w:r w:rsidRPr="002405C2">
        <w:rPr>
          <w:bCs/>
        </w:rPr>
        <w:t>Chrome</w:t>
      </w:r>
      <w:proofErr w:type="spellEnd"/>
      <w:r w:rsidRPr="002405C2">
        <w:rPr>
          <w:bCs/>
        </w:rPr>
        <w:t xml:space="preserve">, </w:t>
      </w:r>
      <w:proofErr w:type="spellStart"/>
      <w:r w:rsidRPr="002405C2">
        <w:rPr>
          <w:bCs/>
        </w:rPr>
        <w:t>YandexBrowser</w:t>
      </w:r>
      <w:proofErr w:type="spellEnd"/>
      <w:r w:rsidRPr="002405C2">
        <w:rPr>
          <w:bCs/>
        </w:rPr>
        <w:t xml:space="preserve">, Звуковой редактор </w:t>
      </w:r>
      <w:proofErr w:type="spellStart"/>
      <w:r w:rsidRPr="002405C2">
        <w:rPr>
          <w:bCs/>
        </w:rPr>
        <w:t>Audacity</w:t>
      </w:r>
      <w:proofErr w:type="spellEnd"/>
    </w:p>
    <w:p w:rsidR="00EC2049" w:rsidRDefault="00EC2049" w:rsidP="00EC2049">
      <w:pPr>
        <w:pStyle w:val="msonormalmailrucssattributepostfix"/>
        <w:shd w:val="clear" w:color="auto" w:fill="FFFFFF"/>
        <w:spacing w:after="0" w:afterAutospacing="0"/>
        <w:jc w:val="both"/>
      </w:pPr>
    </w:p>
    <w:p w:rsidR="00BE14B4" w:rsidRPr="00107EAC" w:rsidRDefault="00BE14B4" w:rsidP="00BE14B4">
      <w:pPr>
        <w:pStyle w:val="23"/>
        <w:spacing w:after="0" w:line="276" w:lineRule="auto"/>
        <w:ind w:left="720"/>
        <w:jc w:val="center"/>
        <w:rPr>
          <w:b/>
        </w:rPr>
      </w:pPr>
      <w:bookmarkStart w:id="0" w:name="_GoBack"/>
      <w:bookmarkEnd w:id="0"/>
    </w:p>
    <w:p w:rsidR="000D1914" w:rsidRPr="00107EAC" w:rsidRDefault="0046213E" w:rsidP="00DE1EE0">
      <w:pPr>
        <w:jc w:val="center"/>
        <w:rPr>
          <w:b/>
          <w:caps/>
        </w:rPr>
      </w:pPr>
      <w:r>
        <w:rPr>
          <w:b/>
          <w:caps/>
        </w:rPr>
        <w:t>6</w:t>
      </w:r>
      <w:r w:rsidR="000D1914" w:rsidRPr="00107EAC">
        <w:rPr>
          <w:b/>
          <w:caps/>
        </w:rPr>
        <w:t>. ПРОГРАММ</w:t>
      </w:r>
      <w:r w:rsidR="000D1914">
        <w:rPr>
          <w:b/>
          <w:caps/>
        </w:rPr>
        <w:t>а</w:t>
      </w:r>
      <w:r w:rsidR="000D1914" w:rsidRPr="00107EAC">
        <w:rPr>
          <w:b/>
          <w:caps/>
        </w:rPr>
        <w:t xml:space="preserve"> </w:t>
      </w:r>
      <w:r w:rsidR="000D1914">
        <w:rPr>
          <w:b/>
          <w:caps/>
        </w:rPr>
        <w:t xml:space="preserve">итоговой аттестации по </w:t>
      </w:r>
      <w:r w:rsidR="000D1914" w:rsidRPr="00107EAC">
        <w:rPr>
          <w:b/>
          <w:caps/>
        </w:rPr>
        <w:t>МОДУЛ</w:t>
      </w:r>
      <w:r w:rsidR="000D1914">
        <w:rPr>
          <w:b/>
          <w:caps/>
        </w:rPr>
        <w:t>ю</w:t>
      </w:r>
    </w:p>
    <w:p w:rsidR="00721953" w:rsidRDefault="00721953" w:rsidP="00721953">
      <w:pPr>
        <w:tabs>
          <w:tab w:val="left" w:pos="1134"/>
        </w:tabs>
        <w:spacing w:line="276" w:lineRule="auto"/>
        <w:ind w:firstLine="709"/>
        <w:contextualSpacing/>
        <w:jc w:val="both"/>
        <w:rPr>
          <w:b/>
          <w:szCs w:val="28"/>
        </w:rPr>
      </w:pPr>
      <w:r>
        <w:rPr>
          <w:b/>
          <w:szCs w:val="28"/>
        </w:rPr>
        <w:t xml:space="preserve">Определение результатов освоения модуля на основе вычисления рейтинговой оценки по каждому элементу модуля </w:t>
      </w:r>
    </w:p>
    <w:p w:rsidR="00721953" w:rsidRPr="001D1781" w:rsidRDefault="00721953" w:rsidP="00721953">
      <w:pPr>
        <w:tabs>
          <w:tab w:val="left" w:pos="-7797"/>
        </w:tabs>
        <w:spacing w:line="276" w:lineRule="auto"/>
        <w:ind w:firstLine="709"/>
        <w:contextualSpacing/>
        <w:jc w:val="both"/>
      </w:pPr>
      <w:r w:rsidRPr="001D1781">
        <w:t xml:space="preserve">Рейтинговая оценка по модулю рассчитывается  по формуле: </w:t>
      </w:r>
    </w:p>
    <w:p w:rsidR="00721953" w:rsidRPr="001D1781" w:rsidRDefault="00721953" w:rsidP="00721953">
      <w:pPr>
        <w:tabs>
          <w:tab w:val="left" w:pos="1320"/>
        </w:tabs>
        <w:spacing w:line="276" w:lineRule="auto"/>
        <w:ind w:firstLine="709"/>
        <w:jc w:val="both"/>
      </w:pPr>
      <w:proofErr w:type="spellStart"/>
      <w:r w:rsidRPr="001D1781">
        <w:rPr>
          <w:lang w:val="en-US"/>
        </w:rPr>
        <w:t>R</w:t>
      </w:r>
      <w:r w:rsidRPr="001D1781">
        <w:rPr>
          <w:vertAlign w:val="subscript"/>
          <w:lang w:val="en-US"/>
        </w:rPr>
        <w:t>j</w:t>
      </w:r>
      <w:proofErr w:type="spellEnd"/>
      <w:r w:rsidRPr="001D1781">
        <w:rPr>
          <w:vertAlign w:val="superscript"/>
        </w:rPr>
        <w:t>мод.</w:t>
      </w:r>
      <w:r w:rsidRPr="001D1781">
        <w:t xml:space="preserve"> = </w:t>
      </w:r>
      <m:oMath>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 xml:space="preserve">1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2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3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n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n</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пр</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кур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кур</m:t>
                </m:r>
              </m:sub>
            </m:sSub>
          </m:num>
          <m:den>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1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2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lang w:val="en-US"/>
                  </w:rPr>
                  <m:t>n</m:t>
                </m:r>
                <m:r>
                  <w:rPr>
                    <w:rFonts w:ascii="Cambria Math" w:hAnsi="Cambria Math"/>
                  </w:rPr>
                  <m:t xml:space="preserve"> </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кур1</m:t>
                </m:r>
              </m:sub>
            </m:sSub>
          </m:den>
        </m:f>
      </m:oMath>
    </w:p>
    <w:p w:rsidR="00721953" w:rsidRPr="001D1781" w:rsidRDefault="00721953" w:rsidP="00721953">
      <w:pPr>
        <w:spacing w:line="276" w:lineRule="auto"/>
        <w:ind w:firstLine="709"/>
        <w:jc w:val="both"/>
        <w:rPr>
          <w:vertAlign w:val="superscript"/>
        </w:rPr>
      </w:pPr>
      <w:proofErr w:type="spellStart"/>
      <w:r w:rsidRPr="001D1781">
        <w:rPr>
          <w:lang w:val="en-US"/>
        </w:rPr>
        <w:t>R</w:t>
      </w:r>
      <w:r w:rsidRPr="001D1781">
        <w:rPr>
          <w:vertAlign w:val="subscript"/>
          <w:lang w:val="en-US"/>
        </w:rPr>
        <w:t>j</w:t>
      </w:r>
      <w:proofErr w:type="spellEnd"/>
      <w:r w:rsidRPr="001D1781">
        <w:rPr>
          <w:vertAlign w:val="superscript"/>
        </w:rPr>
        <w:t>мод.</w:t>
      </w:r>
      <w:r w:rsidRPr="001D1781">
        <w:t xml:space="preserve"> </w:t>
      </w:r>
      <w:proofErr w:type="gramStart"/>
      <w:r w:rsidRPr="001D1781">
        <w:t>–  рейтинговый</w:t>
      </w:r>
      <w:proofErr w:type="gramEnd"/>
      <w:r w:rsidRPr="001D1781">
        <w:t xml:space="preserve"> балл студента </w:t>
      </w:r>
      <w:r w:rsidRPr="001D1781">
        <w:rPr>
          <w:lang w:val="en-US"/>
        </w:rPr>
        <w:t>j</w:t>
      </w:r>
      <w:r w:rsidRPr="001D1781">
        <w:t xml:space="preserve"> по модулю;</w:t>
      </w:r>
      <w:r w:rsidRPr="001D1781">
        <w:rPr>
          <w:vertAlign w:val="superscript"/>
        </w:rPr>
        <w:t xml:space="preserve"> </w:t>
      </w:r>
    </w:p>
    <w:p w:rsidR="00721953" w:rsidRPr="001D1781" w:rsidRDefault="004E76F2" w:rsidP="00721953">
      <w:pPr>
        <w:spacing w:line="276" w:lineRule="auto"/>
        <w:ind w:firstLine="709"/>
        <w:jc w:val="both"/>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1</m:t>
            </m:r>
          </m:sub>
        </m:sSub>
      </m:oMath>
      <w:r w:rsidR="00721953" w:rsidRPr="001D1781">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2</m:t>
            </m:r>
          </m:sub>
        </m:sSub>
      </m:oMath>
      <w:r w:rsidR="00721953" w:rsidRPr="001D1781">
        <w:rPr>
          <w:rFonts w:eastAsiaTheme="minorEastAsia"/>
        </w:rPr>
        <w:t>,…</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lang w:val="en-US"/>
              </w:rPr>
              <m:t>n</m:t>
            </m:r>
          </m:sub>
        </m:sSub>
      </m:oMath>
      <w:r w:rsidR="00721953" w:rsidRPr="001D1781">
        <w:rPr>
          <w:rFonts w:eastAsiaTheme="minorEastAsia"/>
        </w:rPr>
        <w:t xml:space="preserve"> – зачетные единицы дисциплин, входящих в модуль, </w:t>
      </w:r>
    </w:p>
    <w:p w:rsidR="00721953" w:rsidRPr="001D1781" w:rsidRDefault="004E76F2" w:rsidP="00721953">
      <w:pPr>
        <w:spacing w:line="276" w:lineRule="auto"/>
        <w:ind w:firstLine="709"/>
        <w:jc w:val="both"/>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пр</m:t>
            </m:r>
          </m:sub>
        </m:sSub>
      </m:oMath>
      <w:r w:rsidR="00721953" w:rsidRPr="001D1781">
        <w:rPr>
          <w:rFonts w:eastAsiaTheme="minorEastAsia"/>
        </w:rPr>
        <w:t xml:space="preserve"> – зачетная единица по практике,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кур</m:t>
            </m:r>
          </m:sub>
        </m:sSub>
      </m:oMath>
      <w:r w:rsidR="00721953" w:rsidRPr="001D1781">
        <w:rPr>
          <w:rFonts w:eastAsiaTheme="minorEastAsia"/>
        </w:rPr>
        <w:t xml:space="preserve"> –  зачетная единица по курсовой работе;</w:t>
      </w:r>
    </w:p>
    <w:p w:rsidR="00721953" w:rsidRPr="001D1781" w:rsidRDefault="004E76F2" w:rsidP="00721953">
      <w:pPr>
        <w:spacing w:line="276" w:lineRule="auto"/>
        <w:ind w:firstLine="709"/>
        <w:jc w:val="both"/>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1</m:t>
            </m:r>
          </m:sub>
        </m:sSub>
      </m:oMath>
      <w:r w:rsidR="00721953" w:rsidRPr="001D1781">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2</m:t>
            </m:r>
          </m:sub>
        </m:sSub>
      </m:oMath>
      <w:r w:rsidR="00721953" w:rsidRPr="001D1781">
        <w:rPr>
          <w:rFonts w:eastAsiaTheme="minorEastAsia"/>
        </w:rPr>
        <w:t xml:space="preserve">, …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lang w:val="en-US"/>
              </w:rPr>
              <m:t>n</m:t>
            </m:r>
          </m:sub>
        </m:sSub>
      </m:oMath>
      <w:r w:rsidR="00721953" w:rsidRPr="001D1781">
        <w:rPr>
          <w:rFonts w:eastAsiaTheme="minorEastAsia"/>
        </w:rPr>
        <w:t xml:space="preserve"> – рейтинговые баллы студента по дисциплинам модуля,</w:t>
      </w:r>
    </w:p>
    <w:p w:rsidR="00721953" w:rsidRPr="001D1781" w:rsidRDefault="004E76F2" w:rsidP="00721953">
      <w:pPr>
        <w:spacing w:line="276" w:lineRule="auto"/>
        <w:ind w:firstLine="709"/>
        <w:jc w:val="both"/>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пр</m:t>
            </m:r>
          </m:sub>
        </m:sSub>
      </m:oMath>
      <w:r w:rsidR="00721953" w:rsidRPr="001D1781">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кур</m:t>
            </m:r>
          </m:sub>
        </m:sSub>
      </m:oMath>
      <w:r w:rsidR="00721953" w:rsidRPr="001D1781">
        <w:rPr>
          <w:rFonts w:eastAsiaTheme="minorEastAsia"/>
        </w:rPr>
        <w:t xml:space="preserve"> – рейтинговые баллы студента за практику, за курсовую работу, если их выполнение предусмотрено в семестре.</w:t>
      </w:r>
    </w:p>
    <w:p w:rsidR="00721953" w:rsidRPr="00F16F8D" w:rsidRDefault="00721953" w:rsidP="00721953">
      <w:pPr>
        <w:spacing w:line="276" w:lineRule="auto"/>
        <w:ind w:firstLine="709"/>
        <w:jc w:val="both"/>
        <w:rPr>
          <w:szCs w:val="28"/>
        </w:rPr>
      </w:pPr>
      <w:r w:rsidRPr="00F16F8D">
        <w:rPr>
          <w:szCs w:val="28"/>
        </w:rPr>
        <w:t>Величина среднего рейтинга студента по модулю лежит в</w:t>
      </w:r>
      <w:r>
        <w:rPr>
          <w:szCs w:val="28"/>
        </w:rPr>
        <w:t xml:space="preserve"> </w:t>
      </w:r>
      <w:r w:rsidRPr="00F16F8D">
        <w:rPr>
          <w:szCs w:val="28"/>
        </w:rPr>
        <w:t>пределах от 55 до 100 баллов.</w:t>
      </w:r>
    </w:p>
    <w:p w:rsidR="00B9718B" w:rsidRPr="00107EAC" w:rsidRDefault="00B9718B" w:rsidP="00797B7E">
      <w:pPr>
        <w:pStyle w:val="aa"/>
        <w:autoSpaceDE w:val="0"/>
        <w:autoSpaceDN w:val="0"/>
        <w:adjustRightInd w:val="0"/>
        <w:ind w:left="644"/>
        <w:jc w:val="both"/>
        <w:rPr>
          <w:rFonts w:ascii="Times New Roman" w:hAnsi="Times New Roman"/>
          <w:b/>
          <w:sz w:val="24"/>
          <w:szCs w:val="24"/>
        </w:rPr>
      </w:pPr>
    </w:p>
    <w:sectPr w:rsidR="00B9718B" w:rsidRPr="00107EAC" w:rsidSect="00580390">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01E6" w:rsidRDefault="00B501E6" w:rsidP="00B32C33">
      <w:r>
        <w:separator/>
      </w:r>
    </w:p>
  </w:endnote>
  <w:endnote w:type="continuationSeparator" w:id="0">
    <w:p w:rsidR="00B501E6" w:rsidRDefault="00B501E6" w:rsidP="00B32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TimesET">
    <w:altName w:val="Times New Roman"/>
    <w:charset w:val="00"/>
    <w:family w:val="auto"/>
    <w:pitch w:val="variable"/>
    <w:sig w:usb0="00000003" w:usb1="00000000" w:usb2="00000000" w:usb3="00000000" w:csb0="00000001" w:csb1="00000000"/>
  </w:font>
  <w:font w:name="Microsoft Sans Serif">
    <w:panose1 w:val="020B0604020202020204"/>
    <w:charset w:val="CC"/>
    <w:family w:val="swiss"/>
    <w:pitch w:val="variable"/>
    <w:sig w:usb0="E1002AFF" w:usb1="C0000002" w:usb2="00000008" w:usb3="00000000" w:csb0="000101F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1014034"/>
      <w:docPartObj>
        <w:docPartGallery w:val="Page Numbers (Bottom of Page)"/>
        <w:docPartUnique/>
      </w:docPartObj>
    </w:sdtPr>
    <w:sdtContent>
      <w:p w:rsidR="004E76F2" w:rsidRDefault="004E76F2">
        <w:pPr>
          <w:pStyle w:val="af5"/>
          <w:jc w:val="right"/>
        </w:pPr>
        <w:r>
          <w:fldChar w:fldCharType="begin"/>
        </w:r>
        <w:r>
          <w:instrText xml:space="preserve"> PAGE   \* MERGEFORMAT </w:instrText>
        </w:r>
        <w:r>
          <w:fldChar w:fldCharType="separate"/>
        </w:r>
        <w:r w:rsidR="00EC2049">
          <w:rPr>
            <w:noProof/>
          </w:rPr>
          <w:t>39</w:t>
        </w:r>
        <w:r>
          <w:rPr>
            <w:noProof/>
          </w:rPr>
          <w:fldChar w:fldCharType="end"/>
        </w:r>
      </w:p>
    </w:sdtContent>
  </w:sdt>
  <w:p w:rsidR="004E76F2" w:rsidRDefault="004E76F2">
    <w:pPr>
      <w:pStyle w:val="a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01E6" w:rsidRDefault="00B501E6" w:rsidP="00B32C33">
      <w:r>
        <w:separator/>
      </w:r>
    </w:p>
  </w:footnote>
  <w:footnote w:type="continuationSeparator" w:id="0">
    <w:p w:rsidR="00B501E6" w:rsidRDefault="00B501E6" w:rsidP="00B32C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550BAB"/>
    <w:multiLevelType w:val="hybridMultilevel"/>
    <w:tmpl w:val="56E89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E1061F"/>
    <w:multiLevelType w:val="hybridMultilevel"/>
    <w:tmpl w:val="CE041D10"/>
    <w:lvl w:ilvl="0" w:tplc="7450BC80">
      <w:start w:val="1"/>
      <w:numFmt w:val="decimal"/>
      <w:lvlText w:val="%1."/>
      <w:lvlJc w:val="left"/>
      <w:pPr>
        <w:ind w:left="517"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776F25"/>
    <w:multiLevelType w:val="hybridMultilevel"/>
    <w:tmpl w:val="7ACA3B5C"/>
    <w:lvl w:ilvl="0" w:tplc="D85CC51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756EEC"/>
    <w:multiLevelType w:val="hybridMultilevel"/>
    <w:tmpl w:val="3B8CD64C"/>
    <w:lvl w:ilvl="0" w:tplc="5A7CB808">
      <w:numFmt w:val="bullet"/>
      <w:lvlText w:val="-"/>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15:restartNumberingAfterBreak="0">
    <w:nsid w:val="0AC60D54"/>
    <w:multiLevelType w:val="hybridMultilevel"/>
    <w:tmpl w:val="C62874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110963"/>
    <w:multiLevelType w:val="hybridMultilevel"/>
    <w:tmpl w:val="A1F4B6A0"/>
    <w:lvl w:ilvl="0" w:tplc="0419000F">
      <w:start w:val="1"/>
      <w:numFmt w:val="decimal"/>
      <w:lvlText w:val="%1."/>
      <w:lvlJc w:val="left"/>
      <w:pPr>
        <w:ind w:left="1259" w:hanging="360"/>
      </w:pPr>
    </w:lvl>
    <w:lvl w:ilvl="1" w:tplc="04190019" w:tentative="1">
      <w:start w:val="1"/>
      <w:numFmt w:val="lowerLetter"/>
      <w:lvlText w:val="%2."/>
      <w:lvlJc w:val="left"/>
      <w:pPr>
        <w:ind w:left="1979" w:hanging="360"/>
      </w:pPr>
    </w:lvl>
    <w:lvl w:ilvl="2" w:tplc="0419001B" w:tentative="1">
      <w:start w:val="1"/>
      <w:numFmt w:val="lowerRoman"/>
      <w:lvlText w:val="%3."/>
      <w:lvlJc w:val="right"/>
      <w:pPr>
        <w:ind w:left="2699" w:hanging="180"/>
      </w:pPr>
    </w:lvl>
    <w:lvl w:ilvl="3" w:tplc="0419000F" w:tentative="1">
      <w:start w:val="1"/>
      <w:numFmt w:val="decimal"/>
      <w:lvlText w:val="%4."/>
      <w:lvlJc w:val="left"/>
      <w:pPr>
        <w:ind w:left="3419" w:hanging="360"/>
      </w:pPr>
    </w:lvl>
    <w:lvl w:ilvl="4" w:tplc="04190019" w:tentative="1">
      <w:start w:val="1"/>
      <w:numFmt w:val="lowerLetter"/>
      <w:lvlText w:val="%5."/>
      <w:lvlJc w:val="left"/>
      <w:pPr>
        <w:ind w:left="4139" w:hanging="360"/>
      </w:pPr>
    </w:lvl>
    <w:lvl w:ilvl="5" w:tplc="0419001B" w:tentative="1">
      <w:start w:val="1"/>
      <w:numFmt w:val="lowerRoman"/>
      <w:lvlText w:val="%6."/>
      <w:lvlJc w:val="right"/>
      <w:pPr>
        <w:ind w:left="4859" w:hanging="180"/>
      </w:pPr>
    </w:lvl>
    <w:lvl w:ilvl="6" w:tplc="0419000F" w:tentative="1">
      <w:start w:val="1"/>
      <w:numFmt w:val="decimal"/>
      <w:lvlText w:val="%7."/>
      <w:lvlJc w:val="left"/>
      <w:pPr>
        <w:ind w:left="5579" w:hanging="360"/>
      </w:pPr>
    </w:lvl>
    <w:lvl w:ilvl="7" w:tplc="04190019" w:tentative="1">
      <w:start w:val="1"/>
      <w:numFmt w:val="lowerLetter"/>
      <w:lvlText w:val="%8."/>
      <w:lvlJc w:val="left"/>
      <w:pPr>
        <w:ind w:left="6299" w:hanging="360"/>
      </w:pPr>
    </w:lvl>
    <w:lvl w:ilvl="8" w:tplc="0419001B" w:tentative="1">
      <w:start w:val="1"/>
      <w:numFmt w:val="lowerRoman"/>
      <w:lvlText w:val="%9."/>
      <w:lvlJc w:val="right"/>
      <w:pPr>
        <w:ind w:left="7019" w:hanging="180"/>
      </w:pPr>
    </w:lvl>
  </w:abstractNum>
  <w:abstractNum w:abstractNumId="6" w15:restartNumberingAfterBreak="0">
    <w:nsid w:val="122B2231"/>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45B1427"/>
    <w:multiLevelType w:val="hybridMultilevel"/>
    <w:tmpl w:val="906623A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1477601A"/>
    <w:multiLevelType w:val="hybridMultilevel"/>
    <w:tmpl w:val="0230442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94D6776"/>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D730148"/>
    <w:multiLevelType w:val="multilevel"/>
    <w:tmpl w:val="00000005"/>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20516EA2"/>
    <w:multiLevelType w:val="hybridMultilevel"/>
    <w:tmpl w:val="1F4ACA8A"/>
    <w:lvl w:ilvl="0" w:tplc="C870206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31525B7"/>
    <w:multiLevelType w:val="hybridMultilevel"/>
    <w:tmpl w:val="7330992A"/>
    <w:lvl w:ilvl="0" w:tplc="0419000F">
      <w:start w:val="1"/>
      <w:numFmt w:val="decimal"/>
      <w:lvlText w:val="%1."/>
      <w:lvlJc w:val="left"/>
      <w:pPr>
        <w:tabs>
          <w:tab w:val="num" w:pos="720"/>
        </w:tabs>
        <w:ind w:left="720" w:hanging="360"/>
      </w:pPr>
    </w:lvl>
    <w:lvl w:ilvl="1" w:tplc="D3BA16FA">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28772928"/>
    <w:multiLevelType w:val="hybridMultilevel"/>
    <w:tmpl w:val="D6565748"/>
    <w:lvl w:ilvl="0" w:tplc="ED660D6A">
      <w:start w:val="1"/>
      <w:numFmt w:val="decimal"/>
      <w:lvlText w:val="%1."/>
      <w:lvlJc w:val="left"/>
      <w:pPr>
        <w:ind w:left="1804" w:hanging="1095"/>
      </w:pPr>
      <w:rPr>
        <w:rFonts w:eastAsia="Calibr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30BC5B6C"/>
    <w:multiLevelType w:val="hybridMultilevel"/>
    <w:tmpl w:val="25160D90"/>
    <w:lvl w:ilvl="0" w:tplc="3D44A9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1A1302A"/>
    <w:multiLevelType w:val="hybridMultilevel"/>
    <w:tmpl w:val="35E4CC70"/>
    <w:lvl w:ilvl="0" w:tplc="9000CA08">
      <w:start w:val="1"/>
      <w:numFmt w:val="decimal"/>
      <w:lvlText w:val="%1."/>
      <w:lvlJc w:val="left"/>
      <w:pPr>
        <w:ind w:left="1669" w:hanging="9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33297B12"/>
    <w:multiLevelType w:val="hybridMultilevel"/>
    <w:tmpl w:val="58621A48"/>
    <w:lvl w:ilvl="0" w:tplc="0419000F">
      <w:start w:val="1"/>
      <w:numFmt w:val="decimal"/>
      <w:lvlText w:val="%1."/>
      <w:lvlJc w:val="left"/>
      <w:pPr>
        <w:ind w:left="404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4D20ABF"/>
    <w:multiLevelType w:val="multilevel"/>
    <w:tmpl w:val="6F3E35A0"/>
    <w:lvl w:ilvl="0">
      <w:start w:val="1"/>
      <w:numFmt w:val="decimal"/>
      <w:lvlText w:val="%1."/>
      <w:lvlJc w:val="left"/>
      <w:pPr>
        <w:ind w:left="720" w:hanging="360"/>
      </w:p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8" w15:restartNumberingAfterBreak="0">
    <w:nsid w:val="3B7366C8"/>
    <w:multiLevelType w:val="hybridMultilevel"/>
    <w:tmpl w:val="552AB81A"/>
    <w:lvl w:ilvl="0" w:tplc="F6E2D882">
      <w:start w:val="1"/>
      <w:numFmt w:val="bullet"/>
      <w:pStyle w:val="a"/>
      <w:lvlText w:val=""/>
      <w:lvlJc w:val="left"/>
      <w:pPr>
        <w:tabs>
          <w:tab w:val="num" w:pos="890"/>
        </w:tabs>
        <w:ind w:left="284" w:hanging="114"/>
      </w:pPr>
      <w:rPr>
        <w:rFonts w:ascii="Symbol" w:hAnsi="Symbol" w:cs="Symbol" w:hint="default"/>
        <w:b/>
        <w:bCs/>
        <w:i w:val="0"/>
        <w:iCs w:val="0"/>
        <w:sz w:val="24"/>
        <w:szCs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5E12D9"/>
    <w:multiLevelType w:val="hybridMultilevel"/>
    <w:tmpl w:val="8A9C0BA2"/>
    <w:lvl w:ilvl="0" w:tplc="DB20D2CC">
      <w:start w:val="9"/>
      <w:numFmt w:val="decimal"/>
      <w:lvlText w:val="%1."/>
      <w:lvlJc w:val="left"/>
      <w:pPr>
        <w:tabs>
          <w:tab w:val="num" w:pos="720"/>
        </w:tabs>
        <w:ind w:left="720" w:hanging="36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0F">
      <w:start w:val="1"/>
      <w:numFmt w:val="decimal"/>
      <w:lvlText w:val="%3."/>
      <w:lvlJc w:val="left"/>
      <w:pPr>
        <w:tabs>
          <w:tab w:val="num" w:pos="2340"/>
        </w:tabs>
        <w:ind w:left="23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3F4C08BA"/>
    <w:multiLevelType w:val="hybridMultilevel"/>
    <w:tmpl w:val="72F250B8"/>
    <w:lvl w:ilvl="0" w:tplc="3340810A">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24A6416"/>
    <w:multiLevelType w:val="hybridMultilevel"/>
    <w:tmpl w:val="EFB8F788"/>
    <w:lvl w:ilvl="0" w:tplc="0DF4B0F6">
      <w:start w:val="1"/>
      <w:numFmt w:val="bullet"/>
      <w:lvlText w:val=""/>
      <w:lvlJc w:val="left"/>
      <w:pPr>
        <w:ind w:left="3905"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2" w15:restartNumberingAfterBreak="0">
    <w:nsid w:val="4A6A0FF2"/>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F9D01A3"/>
    <w:multiLevelType w:val="hybridMultilevel"/>
    <w:tmpl w:val="CE041D10"/>
    <w:lvl w:ilvl="0" w:tplc="7450BC80">
      <w:start w:val="1"/>
      <w:numFmt w:val="decimal"/>
      <w:lvlText w:val="%1."/>
      <w:lvlJc w:val="left"/>
      <w:pPr>
        <w:ind w:left="517"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0521DA0"/>
    <w:multiLevelType w:val="multilevel"/>
    <w:tmpl w:val="9C7498F8"/>
    <w:lvl w:ilvl="0">
      <w:start w:val="1"/>
      <w:numFmt w:val="decimal"/>
      <w:lvlText w:val="%1."/>
      <w:lvlJc w:val="left"/>
      <w:pPr>
        <w:ind w:left="720" w:hanging="360"/>
      </w:pPr>
    </w:lvl>
    <w:lvl w:ilvl="1">
      <w:start w:val="2"/>
      <w:numFmt w:val="decimal"/>
      <w:isLgl/>
      <w:lvlText w:val="%1.%2."/>
      <w:lvlJc w:val="left"/>
      <w:pPr>
        <w:ind w:left="1631" w:hanging="360"/>
      </w:pPr>
      <w:rPr>
        <w:rFonts w:hint="default"/>
      </w:rPr>
    </w:lvl>
    <w:lvl w:ilvl="2">
      <w:start w:val="1"/>
      <w:numFmt w:val="decimal"/>
      <w:isLgl/>
      <w:lvlText w:val="%1.%2.%3."/>
      <w:lvlJc w:val="left"/>
      <w:pPr>
        <w:ind w:left="2902" w:hanging="720"/>
      </w:pPr>
      <w:rPr>
        <w:rFonts w:hint="default"/>
      </w:rPr>
    </w:lvl>
    <w:lvl w:ilvl="3">
      <w:start w:val="1"/>
      <w:numFmt w:val="decimal"/>
      <w:isLgl/>
      <w:lvlText w:val="%1.%2.%3.%4."/>
      <w:lvlJc w:val="left"/>
      <w:pPr>
        <w:ind w:left="3813" w:hanging="720"/>
      </w:pPr>
      <w:rPr>
        <w:rFonts w:hint="default"/>
      </w:rPr>
    </w:lvl>
    <w:lvl w:ilvl="4">
      <w:start w:val="1"/>
      <w:numFmt w:val="decimal"/>
      <w:isLgl/>
      <w:lvlText w:val="%1.%2.%3.%4.%5."/>
      <w:lvlJc w:val="left"/>
      <w:pPr>
        <w:ind w:left="5084" w:hanging="1080"/>
      </w:pPr>
      <w:rPr>
        <w:rFonts w:hint="default"/>
      </w:rPr>
    </w:lvl>
    <w:lvl w:ilvl="5">
      <w:start w:val="1"/>
      <w:numFmt w:val="decimal"/>
      <w:isLgl/>
      <w:lvlText w:val="%1.%2.%3.%4.%5.%6."/>
      <w:lvlJc w:val="left"/>
      <w:pPr>
        <w:ind w:left="5995" w:hanging="1080"/>
      </w:pPr>
      <w:rPr>
        <w:rFonts w:hint="default"/>
      </w:rPr>
    </w:lvl>
    <w:lvl w:ilvl="6">
      <w:start w:val="1"/>
      <w:numFmt w:val="decimal"/>
      <w:isLgl/>
      <w:lvlText w:val="%1.%2.%3.%4.%5.%6.%7."/>
      <w:lvlJc w:val="left"/>
      <w:pPr>
        <w:ind w:left="7266" w:hanging="1440"/>
      </w:pPr>
      <w:rPr>
        <w:rFonts w:hint="default"/>
      </w:rPr>
    </w:lvl>
    <w:lvl w:ilvl="7">
      <w:start w:val="1"/>
      <w:numFmt w:val="decimal"/>
      <w:isLgl/>
      <w:lvlText w:val="%1.%2.%3.%4.%5.%6.%7.%8."/>
      <w:lvlJc w:val="left"/>
      <w:pPr>
        <w:ind w:left="8177" w:hanging="1440"/>
      </w:pPr>
      <w:rPr>
        <w:rFonts w:hint="default"/>
      </w:rPr>
    </w:lvl>
    <w:lvl w:ilvl="8">
      <w:start w:val="1"/>
      <w:numFmt w:val="decimal"/>
      <w:isLgl/>
      <w:lvlText w:val="%1.%2.%3.%4.%5.%6.%7.%8.%9."/>
      <w:lvlJc w:val="left"/>
      <w:pPr>
        <w:ind w:left="9448" w:hanging="1800"/>
      </w:pPr>
      <w:rPr>
        <w:rFonts w:hint="default"/>
      </w:rPr>
    </w:lvl>
  </w:abstractNum>
  <w:abstractNum w:abstractNumId="25" w15:restartNumberingAfterBreak="0">
    <w:nsid w:val="57261B21"/>
    <w:multiLevelType w:val="singleLevel"/>
    <w:tmpl w:val="5A7CB808"/>
    <w:lvl w:ilvl="0">
      <w:numFmt w:val="bullet"/>
      <w:lvlText w:val="-"/>
      <w:lvlJc w:val="left"/>
      <w:pPr>
        <w:tabs>
          <w:tab w:val="num" w:pos="3240"/>
        </w:tabs>
        <w:ind w:left="3240" w:hanging="360"/>
      </w:pPr>
      <w:rPr>
        <w:rFonts w:hint="default"/>
      </w:rPr>
    </w:lvl>
  </w:abstractNum>
  <w:abstractNum w:abstractNumId="26" w15:restartNumberingAfterBreak="0">
    <w:nsid w:val="597366DD"/>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7" w15:restartNumberingAfterBreak="0">
    <w:nsid w:val="59C80450"/>
    <w:multiLevelType w:val="hybridMultilevel"/>
    <w:tmpl w:val="025AA3A8"/>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387712E"/>
    <w:multiLevelType w:val="hybridMultilevel"/>
    <w:tmpl w:val="F0301226"/>
    <w:lvl w:ilvl="0" w:tplc="89D06468">
      <w:start w:val="1"/>
      <w:numFmt w:val="decimal"/>
      <w:lvlText w:val="%1."/>
      <w:lvlJc w:val="left"/>
      <w:pPr>
        <w:ind w:left="36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46B3B3E"/>
    <w:multiLevelType w:val="hybridMultilevel"/>
    <w:tmpl w:val="6F0EE7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D9F3376"/>
    <w:multiLevelType w:val="hybridMultilevel"/>
    <w:tmpl w:val="56E89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DAF0F94"/>
    <w:multiLevelType w:val="hybridMultilevel"/>
    <w:tmpl w:val="E3F2794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717143E8"/>
    <w:multiLevelType w:val="hybridMultilevel"/>
    <w:tmpl w:val="D280FC96"/>
    <w:lvl w:ilvl="0" w:tplc="CC7C6CAE">
      <w:start w:val="1"/>
      <w:numFmt w:val="decimal"/>
      <w:lvlText w:val="%1."/>
      <w:lvlJc w:val="left"/>
      <w:pPr>
        <w:ind w:left="720" w:hanging="360"/>
      </w:pPr>
      <w:rPr>
        <w:rFonts w:ascii="Times New Roman" w:hAnsi="Times New Roman" w:cs="Times New Roman" w:hint="default"/>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59C3769"/>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B314B64"/>
    <w:multiLevelType w:val="hybridMultilevel"/>
    <w:tmpl w:val="2E083A9E"/>
    <w:lvl w:ilvl="0" w:tplc="116477E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15:restartNumberingAfterBreak="0">
    <w:nsid w:val="7D504BF8"/>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D8F22A7"/>
    <w:multiLevelType w:val="hybridMultilevel"/>
    <w:tmpl w:val="5532E5AC"/>
    <w:lvl w:ilvl="0" w:tplc="A6C69520">
      <w:start w:val="1"/>
      <w:numFmt w:val="decimal"/>
      <w:lvlText w:val="%1."/>
      <w:lvlJc w:val="left"/>
      <w:pPr>
        <w:ind w:left="720" w:hanging="360"/>
      </w:pPr>
      <w:rPr>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6"/>
  </w:num>
  <w:num w:numId="3">
    <w:abstractNumId w:val="29"/>
  </w:num>
  <w:num w:numId="4">
    <w:abstractNumId w:val="19"/>
  </w:num>
  <w:num w:numId="5">
    <w:abstractNumId w:val="5"/>
  </w:num>
  <w:num w:numId="6">
    <w:abstractNumId w:val="18"/>
  </w:num>
  <w:num w:numId="7">
    <w:abstractNumId w:val="16"/>
  </w:num>
  <w:num w:numId="8">
    <w:abstractNumId w:val="4"/>
  </w:num>
  <w:num w:numId="9">
    <w:abstractNumId w:val="24"/>
  </w:num>
  <w:num w:numId="10">
    <w:abstractNumId w:val="6"/>
  </w:num>
  <w:num w:numId="11">
    <w:abstractNumId w:val="20"/>
  </w:num>
  <w:num w:numId="12">
    <w:abstractNumId w:val="22"/>
  </w:num>
  <w:num w:numId="13">
    <w:abstractNumId w:val="14"/>
  </w:num>
  <w:num w:numId="14">
    <w:abstractNumId w:val="25"/>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30"/>
  </w:num>
  <w:num w:numId="18">
    <w:abstractNumId w:val="8"/>
  </w:num>
  <w:num w:numId="19">
    <w:abstractNumId w:val="7"/>
  </w:num>
  <w:num w:numId="20">
    <w:abstractNumId w:val="23"/>
  </w:num>
  <w:num w:numId="21">
    <w:abstractNumId w:val="11"/>
  </w:num>
  <w:num w:numId="22">
    <w:abstractNumId w:val="15"/>
  </w:num>
  <w:num w:numId="23">
    <w:abstractNumId w:val="21"/>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num>
  <w:num w:numId="26">
    <w:abstractNumId w:val="1"/>
  </w:num>
  <w:num w:numId="27">
    <w:abstractNumId w:val="17"/>
  </w:num>
  <w:num w:numId="28">
    <w:abstractNumId w:val="27"/>
  </w:num>
  <w:num w:numId="29">
    <w:abstractNumId w:val="12"/>
  </w:num>
  <w:num w:numId="30">
    <w:abstractNumId w:val="34"/>
  </w:num>
  <w:num w:numId="31">
    <w:abstractNumId w:val="2"/>
  </w:num>
  <w:num w:numId="32">
    <w:abstractNumId w:val="33"/>
  </w:num>
  <w:num w:numId="33">
    <w:abstractNumId w:val="9"/>
  </w:num>
  <w:num w:numId="34">
    <w:abstractNumId w:val="28"/>
  </w:num>
  <w:num w:numId="35">
    <w:abstractNumId w:val="36"/>
  </w:num>
  <w:num w:numId="36">
    <w:abstractNumId w:val="35"/>
  </w:num>
  <w:num w:numId="37">
    <w:abstractNumId w:val="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0D91"/>
    <w:rsid w:val="00000734"/>
    <w:rsid w:val="00000FD1"/>
    <w:rsid w:val="000022CB"/>
    <w:rsid w:val="00002EE7"/>
    <w:rsid w:val="00004BAC"/>
    <w:rsid w:val="00004D7B"/>
    <w:rsid w:val="000077FC"/>
    <w:rsid w:val="00010379"/>
    <w:rsid w:val="00014A85"/>
    <w:rsid w:val="00014F61"/>
    <w:rsid w:val="000156CB"/>
    <w:rsid w:val="00015EAE"/>
    <w:rsid w:val="00017F71"/>
    <w:rsid w:val="00022D27"/>
    <w:rsid w:val="00023597"/>
    <w:rsid w:val="0002441D"/>
    <w:rsid w:val="000245B6"/>
    <w:rsid w:val="000250C4"/>
    <w:rsid w:val="000265B2"/>
    <w:rsid w:val="00026B50"/>
    <w:rsid w:val="000305CE"/>
    <w:rsid w:val="00031811"/>
    <w:rsid w:val="00032039"/>
    <w:rsid w:val="000326DD"/>
    <w:rsid w:val="00033038"/>
    <w:rsid w:val="00041838"/>
    <w:rsid w:val="000424BD"/>
    <w:rsid w:val="00042F88"/>
    <w:rsid w:val="00045172"/>
    <w:rsid w:val="00045B60"/>
    <w:rsid w:val="00047A7A"/>
    <w:rsid w:val="00050C4D"/>
    <w:rsid w:val="0005369F"/>
    <w:rsid w:val="00053BCD"/>
    <w:rsid w:val="000567F0"/>
    <w:rsid w:val="000574E6"/>
    <w:rsid w:val="00057D76"/>
    <w:rsid w:val="00057E00"/>
    <w:rsid w:val="000606FC"/>
    <w:rsid w:val="000624E8"/>
    <w:rsid w:val="0006578C"/>
    <w:rsid w:val="00066621"/>
    <w:rsid w:val="00070D9C"/>
    <w:rsid w:val="00072A46"/>
    <w:rsid w:val="00072AF5"/>
    <w:rsid w:val="00073DE0"/>
    <w:rsid w:val="00073DF1"/>
    <w:rsid w:val="00077830"/>
    <w:rsid w:val="000845EB"/>
    <w:rsid w:val="00091979"/>
    <w:rsid w:val="00091BB0"/>
    <w:rsid w:val="00091C68"/>
    <w:rsid w:val="00097AD1"/>
    <w:rsid w:val="000A2CB3"/>
    <w:rsid w:val="000A6A4A"/>
    <w:rsid w:val="000B37C0"/>
    <w:rsid w:val="000B53BE"/>
    <w:rsid w:val="000C0E31"/>
    <w:rsid w:val="000C147F"/>
    <w:rsid w:val="000C2162"/>
    <w:rsid w:val="000C3A09"/>
    <w:rsid w:val="000C5078"/>
    <w:rsid w:val="000C5332"/>
    <w:rsid w:val="000C5C7B"/>
    <w:rsid w:val="000C5D79"/>
    <w:rsid w:val="000C7D92"/>
    <w:rsid w:val="000D05D3"/>
    <w:rsid w:val="000D1914"/>
    <w:rsid w:val="000D289A"/>
    <w:rsid w:val="000D729C"/>
    <w:rsid w:val="000D735C"/>
    <w:rsid w:val="000E016C"/>
    <w:rsid w:val="000E10C5"/>
    <w:rsid w:val="000E2412"/>
    <w:rsid w:val="000E24B9"/>
    <w:rsid w:val="000E428A"/>
    <w:rsid w:val="000F024A"/>
    <w:rsid w:val="000F385D"/>
    <w:rsid w:val="000F4EAE"/>
    <w:rsid w:val="000F5041"/>
    <w:rsid w:val="001026F8"/>
    <w:rsid w:val="00105853"/>
    <w:rsid w:val="00105904"/>
    <w:rsid w:val="00105CA6"/>
    <w:rsid w:val="00105CB9"/>
    <w:rsid w:val="00106336"/>
    <w:rsid w:val="00107EAC"/>
    <w:rsid w:val="0011363E"/>
    <w:rsid w:val="0011511E"/>
    <w:rsid w:val="0011529D"/>
    <w:rsid w:val="00115D9D"/>
    <w:rsid w:val="00116CE4"/>
    <w:rsid w:val="001178B7"/>
    <w:rsid w:val="00121827"/>
    <w:rsid w:val="00135453"/>
    <w:rsid w:val="0013551C"/>
    <w:rsid w:val="00135D67"/>
    <w:rsid w:val="00136741"/>
    <w:rsid w:val="0014150C"/>
    <w:rsid w:val="00142534"/>
    <w:rsid w:val="00142CA4"/>
    <w:rsid w:val="00142DE8"/>
    <w:rsid w:val="0014317A"/>
    <w:rsid w:val="0014387A"/>
    <w:rsid w:val="0014403F"/>
    <w:rsid w:val="001442EE"/>
    <w:rsid w:val="0014592B"/>
    <w:rsid w:val="001459B7"/>
    <w:rsid w:val="0014635B"/>
    <w:rsid w:val="00146F9E"/>
    <w:rsid w:val="00152C63"/>
    <w:rsid w:val="00153185"/>
    <w:rsid w:val="00153D68"/>
    <w:rsid w:val="001635BB"/>
    <w:rsid w:val="00163C15"/>
    <w:rsid w:val="001647A2"/>
    <w:rsid w:val="00164B85"/>
    <w:rsid w:val="0016570C"/>
    <w:rsid w:val="0017056D"/>
    <w:rsid w:val="001717B5"/>
    <w:rsid w:val="001717C2"/>
    <w:rsid w:val="001726C1"/>
    <w:rsid w:val="00175F8F"/>
    <w:rsid w:val="001770D0"/>
    <w:rsid w:val="001778D8"/>
    <w:rsid w:val="001804D5"/>
    <w:rsid w:val="00182ABF"/>
    <w:rsid w:val="00182C5C"/>
    <w:rsid w:val="00182FD4"/>
    <w:rsid w:val="001867E8"/>
    <w:rsid w:val="00187658"/>
    <w:rsid w:val="001940B3"/>
    <w:rsid w:val="0019547F"/>
    <w:rsid w:val="001A013F"/>
    <w:rsid w:val="001A0BAA"/>
    <w:rsid w:val="001A2659"/>
    <w:rsid w:val="001A7A83"/>
    <w:rsid w:val="001B1389"/>
    <w:rsid w:val="001B21CC"/>
    <w:rsid w:val="001B5385"/>
    <w:rsid w:val="001B6797"/>
    <w:rsid w:val="001B703A"/>
    <w:rsid w:val="001B72E2"/>
    <w:rsid w:val="001B767C"/>
    <w:rsid w:val="001C0D4C"/>
    <w:rsid w:val="001C2405"/>
    <w:rsid w:val="001C3BAC"/>
    <w:rsid w:val="001C723A"/>
    <w:rsid w:val="001C7F68"/>
    <w:rsid w:val="001D6E4F"/>
    <w:rsid w:val="001E4A6A"/>
    <w:rsid w:val="001E648F"/>
    <w:rsid w:val="001E6B69"/>
    <w:rsid w:val="001E7428"/>
    <w:rsid w:val="001F2653"/>
    <w:rsid w:val="001F7D0E"/>
    <w:rsid w:val="00201EB8"/>
    <w:rsid w:val="00204424"/>
    <w:rsid w:val="00204A25"/>
    <w:rsid w:val="002058DA"/>
    <w:rsid w:val="00206455"/>
    <w:rsid w:val="0021081C"/>
    <w:rsid w:val="0021331C"/>
    <w:rsid w:val="00214ECE"/>
    <w:rsid w:val="00215646"/>
    <w:rsid w:val="002167FC"/>
    <w:rsid w:val="002208C5"/>
    <w:rsid w:val="002219DB"/>
    <w:rsid w:val="002221FE"/>
    <w:rsid w:val="00224B78"/>
    <w:rsid w:val="00230BBB"/>
    <w:rsid w:val="002318C6"/>
    <w:rsid w:val="002329E0"/>
    <w:rsid w:val="002345EB"/>
    <w:rsid w:val="00234D0A"/>
    <w:rsid w:val="00234FE6"/>
    <w:rsid w:val="00236B97"/>
    <w:rsid w:val="00236C5C"/>
    <w:rsid w:val="0024071A"/>
    <w:rsid w:val="00242969"/>
    <w:rsid w:val="00244211"/>
    <w:rsid w:val="002513CF"/>
    <w:rsid w:val="0025436C"/>
    <w:rsid w:val="00254AFF"/>
    <w:rsid w:val="0026113C"/>
    <w:rsid w:val="00263450"/>
    <w:rsid w:val="0026533A"/>
    <w:rsid w:val="002679B9"/>
    <w:rsid w:val="00271FEA"/>
    <w:rsid w:val="002724AA"/>
    <w:rsid w:val="00275051"/>
    <w:rsid w:val="00281C84"/>
    <w:rsid w:val="00284870"/>
    <w:rsid w:val="00285B36"/>
    <w:rsid w:val="0028746C"/>
    <w:rsid w:val="00290324"/>
    <w:rsid w:val="00292763"/>
    <w:rsid w:val="00292B9A"/>
    <w:rsid w:val="00292CDD"/>
    <w:rsid w:val="00294252"/>
    <w:rsid w:val="00294D59"/>
    <w:rsid w:val="002971EE"/>
    <w:rsid w:val="0029726C"/>
    <w:rsid w:val="0029766D"/>
    <w:rsid w:val="002A2E02"/>
    <w:rsid w:val="002A37BE"/>
    <w:rsid w:val="002A3ACC"/>
    <w:rsid w:val="002A43AF"/>
    <w:rsid w:val="002A43BB"/>
    <w:rsid w:val="002A6A43"/>
    <w:rsid w:val="002B0919"/>
    <w:rsid w:val="002B2F7E"/>
    <w:rsid w:val="002C0929"/>
    <w:rsid w:val="002C0F45"/>
    <w:rsid w:val="002C145B"/>
    <w:rsid w:val="002C22FE"/>
    <w:rsid w:val="002C331D"/>
    <w:rsid w:val="002C493D"/>
    <w:rsid w:val="002C50FA"/>
    <w:rsid w:val="002C5C76"/>
    <w:rsid w:val="002D221E"/>
    <w:rsid w:val="002D497E"/>
    <w:rsid w:val="002D5BAB"/>
    <w:rsid w:val="002D7FE1"/>
    <w:rsid w:val="002E0472"/>
    <w:rsid w:val="002E24BC"/>
    <w:rsid w:val="002E39BC"/>
    <w:rsid w:val="002E5B0A"/>
    <w:rsid w:val="003014A4"/>
    <w:rsid w:val="003040B5"/>
    <w:rsid w:val="00306A3A"/>
    <w:rsid w:val="00307A0F"/>
    <w:rsid w:val="00307E1E"/>
    <w:rsid w:val="003133F4"/>
    <w:rsid w:val="00315AEE"/>
    <w:rsid w:val="00320CB1"/>
    <w:rsid w:val="00324564"/>
    <w:rsid w:val="003254B2"/>
    <w:rsid w:val="00325A6D"/>
    <w:rsid w:val="00326402"/>
    <w:rsid w:val="00327EB7"/>
    <w:rsid w:val="00335DFE"/>
    <w:rsid w:val="00336DE6"/>
    <w:rsid w:val="00337846"/>
    <w:rsid w:val="00341FE2"/>
    <w:rsid w:val="003427A0"/>
    <w:rsid w:val="00343496"/>
    <w:rsid w:val="00343501"/>
    <w:rsid w:val="0034410A"/>
    <w:rsid w:val="00344F52"/>
    <w:rsid w:val="00347C24"/>
    <w:rsid w:val="00351696"/>
    <w:rsid w:val="00351C3D"/>
    <w:rsid w:val="003563D5"/>
    <w:rsid w:val="00360A4C"/>
    <w:rsid w:val="003616F3"/>
    <w:rsid w:val="0036355B"/>
    <w:rsid w:val="00365F0D"/>
    <w:rsid w:val="003661F1"/>
    <w:rsid w:val="00370767"/>
    <w:rsid w:val="00371E1D"/>
    <w:rsid w:val="00374B36"/>
    <w:rsid w:val="00377589"/>
    <w:rsid w:val="003775A2"/>
    <w:rsid w:val="003813F8"/>
    <w:rsid w:val="00386568"/>
    <w:rsid w:val="00387A6C"/>
    <w:rsid w:val="00390BBF"/>
    <w:rsid w:val="00392B1C"/>
    <w:rsid w:val="00392EEE"/>
    <w:rsid w:val="0039302C"/>
    <w:rsid w:val="003954CD"/>
    <w:rsid w:val="00395704"/>
    <w:rsid w:val="0039571A"/>
    <w:rsid w:val="00395E0D"/>
    <w:rsid w:val="00396B8E"/>
    <w:rsid w:val="00397D09"/>
    <w:rsid w:val="003A6BEC"/>
    <w:rsid w:val="003B0406"/>
    <w:rsid w:val="003B2894"/>
    <w:rsid w:val="003B31C8"/>
    <w:rsid w:val="003B3401"/>
    <w:rsid w:val="003B353F"/>
    <w:rsid w:val="003B41A1"/>
    <w:rsid w:val="003B61CF"/>
    <w:rsid w:val="003B7A99"/>
    <w:rsid w:val="003C0ACF"/>
    <w:rsid w:val="003C22EF"/>
    <w:rsid w:val="003C64EA"/>
    <w:rsid w:val="003C7FED"/>
    <w:rsid w:val="003D1189"/>
    <w:rsid w:val="003D2DEF"/>
    <w:rsid w:val="003D4FA5"/>
    <w:rsid w:val="003E0D6F"/>
    <w:rsid w:val="003E284D"/>
    <w:rsid w:val="003E4509"/>
    <w:rsid w:val="003F0E37"/>
    <w:rsid w:val="003F14B2"/>
    <w:rsid w:val="003F1671"/>
    <w:rsid w:val="003F65E9"/>
    <w:rsid w:val="00400105"/>
    <w:rsid w:val="00400F43"/>
    <w:rsid w:val="00402A8C"/>
    <w:rsid w:val="00405CD8"/>
    <w:rsid w:val="00406332"/>
    <w:rsid w:val="004136FB"/>
    <w:rsid w:val="00415C7C"/>
    <w:rsid w:val="00416434"/>
    <w:rsid w:val="00421190"/>
    <w:rsid w:val="0042166F"/>
    <w:rsid w:val="0042290A"/>
    <w:rsid w:val="00422DFE"/>
    <w:rsid w:val="00423EDF"/>
    <w:rsid w:val="00424029"/>
    <w:rsid w:val="004253B6"/>
    <w:rsid w:val="00426C81"/>
    <w:rsid w:val="004352A7"/>
    <w:rsid w:val="00435AED"/>
    <w:rsid w:val="004409DD"/>
    <w:rsid w:val="00441158"/>
    <w:rsid w:val="00441973"/>
    <w:rsid w:val="00445A5C"/>
    <w:rsid w:val="00445FD2"/>
    <w:rsid w:val="004460F6"/>
    <w:rsid w:val="00450058"/>
    <w:rsid w:val="00451B65"/>
    <w:rsid w:val="004538EC"/>
    <w:rsid w:val="00456C58"/>
    <w:rsid w:val="0045718A"/>
    <w:rsid w:val="0045724F"/>
    <w:rsid w:val="004578AF"/>
    <w:rsid w:val="0046213E"/>
    <w:rsid w:val="00462742"/>
    <w:rsid w:val="00462A1D"/>
    <w:rsid w:val="0046592A"/>
    <w:rsid w:val="0046694E"/>
    <w:rsid w:val="0047081C"/>
    <w:rsid w:val="00470934"/>
    <w:rsid w:val="00470E7D"/>
    <w:rsid w:val="004727AC"/>
    <w:rsid w:val="00472D73"/>
    <w:rsid w:val="00473F55"/>
    <w:rsid w:val="004750F3"/>
    <w:rsid w:val="004766F6"/>
    <w:rsid w:val="00476904"/>
    <w:rsid w:val="00476BD5"/>
    <w:rsid w:val="00477AC4"/>
    <w:rsid w:val="004800B2"/>
    <w:rsid w:val="00480368"/>
    <w:rsid w:val="00484884"/>
    <w:rsid w:val="00486E06"/>
    <w:rsid w:val="00490301"/>
    <w:rsid w:val="00492F76"/>
    <w:rsid w:val="0049555E"/>
    <w:rsid w:val="004962B4"/>
    <w:rsid w:val="004A0665"/>
    <w:rsid w:val="004A25F7"/>
    <w:rsid w:val="004A5C1D"/>
    <w:rsid w:val="004B22F3"/>
    <w:rsid w:val="004B3360"/>
    <w:rsid w:val="004B43E2"/>
    <w:rsid w:val="004B650E"/>
    <w:rsid w:val="004C113A"/>
    <w:rsid w:val="004C2D1F"/>
    <w:rsid w:val="004C2E4C"/>
    <w:rsid w:val="004D003D"/>
    <w:rsid w:val="004D59FC"/>
    <w:rsid w:val="004D677A"/>
    <w:rsid w:val="004E1A9E"/>
    <w:rsid w:val="004E3EB0"/>
    <w:rsid w:val="004E76F2"/>
    <w:rsid w:val="004F0768"/>
    <w:rsid w:val="004F07F0"/>
    <w:rsid w:val="004F347F"/>
    <w:rsid w:val="004F4CEE"/>
    <w:rsid w:val="004F699D"/>
    <w:rsid w:val="005009DB"/>
    <w:rsid w:val="00500C18"/>
    <w:rsid w:val="0050616A"/>
    <w:rsid w:val="00506492"/>
    <w:rsid w:val="0051324C"/>
    <w:rsid w:val="00514C16"/>
    <w:rsid w:val="00516269"/>
    <w:rsid w:val="005227EB"/>
    <w:rsid w:val="005238A4"/>
    <w:rsid w:val="00523C64"/>
    <w:rsid w:val="005249B3"/>
    <w:rsid w:val="00524F2B"/>
    <w:rsid w:val="00525BCD"/>
    <w:rsid w:val="005271D2"/>
    <w:rsid w:val="00527449"/>
    <w:rsid w:val="00530278"/>
    <w:rsid w:val="005313BD"/>
    <w:rsid w:val="00532343"/>
    <w:rsid w:val="00533831"/>
    <w:rsid w:val="0053513F"/>
    <w:rsid w:val="00535642"/>
    <w:rsid w:val="00537894"/>
    <w:rsid w:val="00540B30"/>
    <w:rsid w:val="00540E89"/>
    <w:rsid w:val="00542F85"/>
    <w:rsid w:val="00544724"/>
    <w:rsid w:val="00544F31"/>
    <w:rsid w:val="005452D6"/>
    <w:rsid w:val="005465DF"/>
    <w:rsid w:val="005529DD"/>
    <w:rsid w:val="005534C7"/>
    <w:rsid w:val="005545C6"/>
    <w:rsid w:val="00554F9E"/>
    <w:rsid w:val="00555938"/>
    <w:rsid w:val="005560B2"/>
    <w:rsid w:val="0056443C"/>
    <w:rsid w:val="005726BE"/>
    <w:rsid w:val="00572978"/>
    <w:rsid w:val="00573F35"/>
    <w:rsid w:val="0057562B"/>
    <w:rsid w:val="00577080"/>
    <w:rsid w:val="00580390"/>
    <w:rsid w:val="005872A1"/>
    <w:rsid w:val="005872E9"/>
    <w:rsid w:val="00587B79"/>
    <w:rsid w:val="005901B2"/>
    <w:rsid w:val="00590A9A"/>
    <w:rsid w:val="00590F40"/>
    <w:rsid w:val="00592CBF"/>
    <w:rsid w:val="00593AF7"/>
    <w:rsid w:val="005946C0"/>
    <w:rsid w:val="00595193"/>
    <w:rsid w:val="005A09B6"/>
    <w:rsid w:val="005A0CD0"/>
    <w:rsid w:val="005A21A9"/>
    <w:rsid w:val="005A3558"/>
    <w:rsid w:val="005A4BC9"/>
    <w:rsid w:val="005B2309"/>
    <w:rsid w:val="005B3174"/>
    <w:rsid w:val="005B3816"/>
    <w:rsid w:val="005B3895"/>
    <w:rsid w:val="005B459B"/>
    <w:rsid w:val="005B5A71"/>
    <w:rsid w:val="005B625D"/>
    <w:rsid w:val="005B6E97"/>
    <w:rsid w:val="005B7FE9"/>
    <w:rsid w:val="005C4CC5"/>
    <w:rsid w:val="005C52DB"/>
    <w:rsid w:val="005C6168"/>
    <w:rsid w:val="005C73AF"/>
    <w:rsid w:val="005E066F"/>
    <w:rsid w:val="005E0BA8"/>
    <w:rsid w:val="005E215E"/>
    <w:rsid w:val="005E5829"/>
    <w:rsid w:val="005E682C"/>
    <w:rsid w:val="005E6D7C"/>
    <w:rsid w:val="005F0686"/>
    <w:rsid w:val="005F0795"/>
    <w:rsid w:val="005F3088"/>
    <w:rsid w:val="005F4421"/>
    <w:rsid w:val="005F5210"/>
    <w:rsid w:val="006002F4"/>
    <w:rsid w:val="006023BA"/>
    <w:rsid w:val="006028BD"/>
    <w:rsid w:val="00603EC3"/>
    <w:rsid w:val="00604168"/>
    <w:rsid w:val="00610123"/>
    <w:rsid w:val="00610687"/>
    <w:rsid w:val="00610781"/>
    <w:rsid w:val="00611612"/>
    <w:rsid w:val="0061714F"/>
    <w:rsid w:val="00617287"/>
    <w:rsid w:val="006176EC"/>
    <w:rsid w:val="006179BD"/>
    <w:rsid w:val="006208E2"/>
    <w:rsid w:val="006231E6"/>
    <w:rsid w:val="006234DB"/>
    <w:rsid w:val="00623EFD"/>
    <w:rsid w:val="0062503C"/>
    <w:rsid w:val="0062576F"/>
    <w:rsid w:val="006260CC"/>
    <w:rsid w:val="00630743"/>
    <w:rsid w:val="006319C2"/>
    <w:rsid w:val="00631EB2"/>
    <w:rsid w:val="006348EE"/>
    <w:rsid w:val="00637164"/>
    <w:rsid w:val="00637C3B"/>
    <w:rsid w:val="00643B09"/>
    <w:rsid w:val="00647C2F"/>
    <w:rsid w:val="00650BB1"/>
    <w:rsid w:val="006518DC"/>
    <w:rsid w:val="00655C67"/>
    <w:rsid w:val="006561D7"/>
    <w:rsid w:val="006603AF"/>
    <w:rsid w:val="00660F8F"/>
    <w:rsid w:val="00661B32"/>
    <w:rsid w:val="00662CAF"/>
    <w:rsid w:val="00664518"/>
    <w:rsid w:val="00666267"/>
    <w:rsid w:val="00666443"/>
    <w:rsid w:val="0067106B"/>
    <w:rsid w:val="00672B6A"/>
    <w:rsid w:val="006744ED"/>
    <w:rsid w:val="006761C5"/>
    <w:rsid w:val="006777F0"/>
    <w:rsid w:val="00680459"/>
    <w:rsid w:val="00683EF2"/>
    <w:rsid w:val="00684A22"/>
    <w:rsid w:val="00691C23"/>
    <w:rsid w:val="00691F70"/>
    <w:rsid w:val="00694B5E"/>
    <w:rsid w:val="00694D0C"/>
    <w:rsid w:val="00696019"/>
    <w:rsid w:val="006A2170"/>
    <w:rsid w:val="006A28EF"/>
    <w:rsid w:val="006A508D"/>
    <w:rsid w:val="006A5693"/>
    <w:rsid w:val="006B1077"/>
    <w:rsid w:val="006B2886"/>
    <w:rsid w:val="006B2F7E"/>
    <w:rsid w:val="006B3E35"/>
    <w:rsid w:val="006B47CF"/>
    <w:rsid w:val="006B4E70"/>
    <w:rsid w:val="006C1FDB"/>
    <w:rsid w:val="006C2216"/>
    <w:rsid w:val="006C3159"/>
    <w:rsid w:val="006C35A3"/>
    <w:rsid w:val="006C6B81"/>
    <w:rsid w:val="006C7477"/>
    <w:rsid w:val="006D0786"/>
    <w:rsid w:val="006D1FAD"/>
    <w:rsid w:val="006D1FED"/>
    <w:rsid w:val="006D3E45"/>
    <w:rsid w:val="006D7F66"/>
    <w:rsid w:val="006E0772"/>
    <w:rsid w:val="006E63A0"/>
    <w:rsid w:val="006E6F93"/>
    <w:rsid w:val="006E78EF"/>
    <w:rsid w:val="006E7927"/>
    <w:rsid w:val="006F07B2"/>
    <w:rsid w:val="006F3E86"/>
    <w:rsid w:val="006F42F6"/>
    <w:rsid w:val="00702654"/>
    <w:rsid w:val="00705296"/>
    <w:rsid w:val="00705662"/>
    <w:rsid w:val="007057B8"/>
    <w:rsid w:val="00705CB6"/>
    <w:rsid w:val="0070695B"/>
    <w:rsid w:val="007073B9"/>
    <w:rsid w:val="00712317"/>
    <w:rsid w:val="00712D5B"/>
    <w:rsid w:val="0071311F"/>
    <w:rsid w:val="00713FDF"/>
    <w:rsid w:val="0071657B"/>
    <w:rsid w:val="007165E1"/>
    <w:rsid w:val="007167F9"/>
    <w:rsid w:val="0071733B"/>
    <w:rsid w:val="0071767E"/>
    <w:rsid w:val="00721953"/>
    <w:rsid w:val="00723AE6"/>
    <w:rsid w:val="007247CA"/>
    <w:rsid w:val="00725F0F"/>
    <w:rsid w:val="00726ED8"/>
    <w:rsid w:val="00727AE6"/>
    <w:rsid w:val="007359CC"/>
    <w:rsid w:val="00735A21"/>
    <w:rsid w:val="00735A87"/>
    <w:rsid w:val="00736AA8"/>
    <w:rsid w:val="0074049D"/>
    <w:rsid w:val="00740B51"/>
    <w:rsid w:val="00745A33"/>
    <w:rsid w:val="00746287"/>
    <w:rsid w:val="007464E4"/>
    <w:rsid w:val="00747692"/>
    <w:rsid w:val="007477C1"/>
    <w:rsid w:val="00751CA2"/>
    <w:rsid w:val="0075298C"/>
    <w:rsid w:val="0075534B"/>
    <w:rsid w:val="00755C76"/>
    <w:rsid w:val="0075735D"/>
    <w:rsid w:val="00761D5D"/>
    <w:rsid w:val="0076205F"/>
    <w:rsid w:val="00762841"/>
    <w:rsid w:val="00763025"/>
    <w:rsid w:val="00764158"/>
    <w:rsid w:val="00767C6E"/>
    <w:rsid w:val="00772A73"/>
    <w:rsid w:val="00772C32"/>
    <w:rsid w:val="007905E4"/>
    <w:rsid w:val="00790B56"/>
    <w:rsid w:val="007924DF"/>
    <w:rsid w:val="00792721"/>
    <w:rsid w:val="007974C0"/>
    <w:rsid w:val="007978AF"/>
    <w:rsid w:val="00797B7E"/>
    <w:rsid w:val="007A1B28"/>
    <w:rsid w:val="007A5D44"/>
    <w:rsid w:val="007B2593"/>
    <w:rsid w:val="007B5384"/>
    <w:rsid w:val="007B6B84"/>
    <w:rsid w:val="007C147F"/>
    <w:rsid w:val="007C5D94"/>
    <w:rsid w:val="007C68BF"/>
    <w:rsid w:val="007C7AB6"/>
    <w:rsid w:val="007D2AAB"/>
    <w:rsid w:val="007D3719"/>
    <w:rsid w:val="007D42F6"/>
    <w:rsid w:val="007D6BC1"/>
    <w:rsid w:val="007D7E9E"/>
    <w:rsid w:val="007E5F82"/>
    <w:rsid w:val="007E6D19"/>
    <w:rsid w:val="007F11DC"/>
    <w:rsid w:val="007F49B7"/>
    <w:rsid w:val="007F5822"/>
    <w:rsid w:val="007F5A15"/>
    <w:rsid w:val="007F6FFF"/>
    <w:rsid w:val="007F7357"/>
    <w:rsid w:val="007F7C19"/>
    <w:rsid w:val="007F7D08"/>
    <w:rsid w:val="0080287D"/>
    <w:rsid w:val="00804141"/>
    <w:rsid w:val="008044A3"/>
    <w:rsid w:val="00806442"/>
    <w:rsid w:val="00806ADC"/>
    <w:rsid w:val="00813A1A"/>
    <w:rsid w:val="00820CE0"/>
    <w:rsid w:val="00821480"/>
    <w:rsid w:val="00821A24"/>
    <w:rsid w:val="008220F9"/>
    <w:rsid w:val="00822AAB"/>
    <w:rsid w:val="00824ED6"/>
    <w:rsid w:val="008254B7"/>
    <w:rsid w:val="0082675A"/>
    <w:rsid w:val="008278BD"/>
    <w:rsid w:val="008306A5"/>
    <w:rsid w:val="00831ECF"/>
    <w:rsid w:val="00833AE5"/>
    <w:rsid w:val="00835606"/>
    <w:rsid w:val="00835F1C"/>
    <w:rsid w:val="00836AA7"/>
    <w:rsid w:val="008420BC"/>
    <w:rsid w:val="008444D8"/>
    <w:rsid w:val="0084695F"/>
    <w:rsid w:val="00846ED6"/>
    <w:rsid w:val="00847AFB"/>
    <w:rsid w:val="0085053B"/>
    <w:rsid w:val="00851565"/>
    <w:rsid w:val="00852DF8"/>
    <w:rsid w:val="0085363C"/>
    <w:rsid w:val="00853A02"/>
    <w:rsid w:val="00856B3C"/>
    <w:rsid w:val="00857B59"/>
    <w:rsid w:val="008603FB"/>
    <w:rsid w:val="00862523"/>
    <w:rsid w:val="00863890"/>
    <w:rsid w:val="0086778C"/>
    <w:rsid w:val="00867D40"/>
    <w:rsid w:val="00871422"/>
    <w:rsid w:val="00875CFD"/>
    <w:rsid w:val="008761B6"/>
    <w:rsid w:val="00877A09"/>
    <w:rsid w:val="00877EAA"/>
    <w:rsid w:val="00881D03"/>
    <w:rsid w:val="00882551"/>
    <w:rsid w:val="008844CF"/>
    <w:rsid w:val="0088461D"/>
    <w:rsid w:val="00884ABA"/>
    <w:rsid w:val="00885865"/>
    <w:rsid w:val="00887236"/>
    <w:rsid w:val="0088746B"/>
    <w:rsid w:val="008903E9"/>
    <w:rsid w:val="008909CD"/>
    <w:rsid w:val="00892D64"/>
    <w:rsid w:val="00895FCF"/>
    <w:rsid w:val="00897848"/>
    <w:rsid w:val="008978FC"/>
    <w:rsid w:val="008A00FD"/>
    <w:rsid w:val="008A0DB3"/>
    <w:rsid w:val="008A218A"/>
    <w:rsid w:val="008A2922"/>
    <w:rsid w:val="008A293F"/>
    <w:rsid w:val="008A56BF"/>
    <w:rsid w:val="008A5B83"/>
    <w:rsid w:val="008A7160"/>
    <w:rsid w:val="008B03B3"/>
    <w:rsid w:val="008B5035"/>
    <w:rsid w:val="008B5E31"/>
    <w:rsid w:val="008B5F7D"/>
    <w:rsid w:val="008C1F6F"/>
    <w:rsid w:val="008C248A"/>
    <w:rsid w:val="008C3076"/>
    <w:rsid w:val="008C44C5"/>
    <w:rsid w:val="008C51E2"/>
    <w:rsid w:val="008C5765"/>
    <w:rsid w:val="008C7BEE"/>
    <w:rsid w:val="008D1D50"/>
    <w:rsid w:val="008D2209"/>
    <w:rsid w:val="008D34B3"/>
    <w:rsid w:val="008D388B"/>
    <w:rsid w:val="008D3B8D"/>
    <w:rsid w:val="008D45FB"/>
    <w:rsid w:val="008D56FD"/>
    <w:rsid w:val="008D5FA5"/>
    <w:rsid w:val="008E0D6C"/>
    <w:rsid w:val="008E15CB"/>
    <w:rsid w:val="008E3CA1"/>
    <w:rsid w:val="008E4291"/>
    <w:rsid w:val="008E5627"/>
    <w:rsid w:val="008F45CF"/>
    <w:rsid w:val="008F544F"/>
    <w:rsid w:val="008F5E7E"/>
    <w:rsid w:val="008F64A6"/>
    <w:rsid w:val="0090172B"/>
    <w:rsid w:val="009072EE"/>
    <w:rsid w:val="00907F67"/>
    <w:rsid w:val="00914E49"/>
    <w:rsid w:val="00915FA3"/>
    <w:rsid w:val="00916D3E"/>
    <w:rsid w:val="0092088A"/>
    <w:rsid w:val="00922D98"/>
    <w:rsid w:val="009268BD"/>
    <w:rsid w:val="00930457"/>
    <w:rsid w:val="00930FC3"/>
    <w:rsid w:val="00931116"/>
    <w:rsid w:val="009332FF"/>
    <w:rsid w:val="00935724"/>
    <w:rsid w:val="0093737F"/>
    <w:rsid w:val="00937C02"/>
    <w:rsid w:val="00937ECD"/>
    <w:rsid w:val="00941C67"/>
    <w:rsid w:val="009463EC"/>
    <w:rsid w:val="00947732"/>
    <w:rsid w:val="00950196"/>
    <w:rsid w:val="00951F54"/>
    <w:rsid w:val="00952B70"/>
    <w:rsid w:val="00953C8D"/>
    <w:rsid w:val="00955A4C"/>
    <w:rsid w:val="009572D2"/>
    <w:rsid w:val="00963BA7"/>
    <w:rsid w:val="0096404D"/>
    <w:rsid w:val="00964894"/>
    <w:rsid w:val="00965275"/>
    <w:rsid w:val="00971B67"/>
    <w:rsid w:val="00974360"/>
    <w:rsid w:val="0097488B"/>
    <w:rsid w:val="00975FDD"/>
    <w:rsid w:val="009840E5"/>
    <w:rsid w:val="00986B0A"/>
    <w:rsid w:val="0099309B"/>
    <w:rsid w:val="00994ED0"/>
    <w:rsid w:val="00995ED9"/>
    <w:rsid w:val="009965DE"/>
    <w:rsid w:val="009A2B11"/>
    <w:rsid w:val="009A38C0"/>
    <w:rsid w:val="009A3C36"/>
    <w:rsid w:val="009A502D"/>
    <w:rsid w:val="009A62BA"/>
    <w:rsid w:val="009C42ED"/>
    <w:rsid w:val="009C7164"/>
    <w:rsid w:val="009C72E0"/>
    <w:rsid w:val="009C7F4C"/>
    <w:rsid w:val="009D041B"/>
    <w:rsid w:val="009D08C1"/>
    <w:rsid w:val="009D1F1A"/>
    <w:rsid w:val="009D78EA"/>
    <w:rsid w:val="009E0546"/>
    <w:rsid w:val="009E5980"/>
    <w:rsid w:val="009E6833"/>
    <w:rsid w:val="009E7A97"/>
    <w:rsid w:val="009F0E6C"/>
    <w:rsid w:val="009F25A9"/>
    <w:rsid w:val="009F473E"/>
    <w:rsid w:val="009F4FFE"/>
    <w:rsid w:val="00A000C6"/>
    <w:rsid w:val="00A0170C"/>
    <w:rsid w:val="00A02AA1"/>
    <w:rsid w:val="00A04208"/>
    <w:rsid w:val="00A04D76"/>
    <w:rsid w:val="00A1385B"/>
    <w:rsid w:val="00A1684C"/>
    <w:rsid w:val="00A17292"/>
    <w:rsid w:val="00A23A0F"/>
    <w:rsid w:val="00A32FBC"/>
    <w:rsid w:val="00A331FB"/>
    <w:rsid w:val="00A33366"/>
    <w:rsid w:val="00A345BD"/>
    <w:rsid w:val="00A40E9D"/>
    <w:rsid w:val="00A40F12"/>
    <w:rsid w:val="00A41883"/>
    <w:rsid w:val="00A44897"/>
    <w:rsid w:val="00A44C24"/>
    <w:rsid w:val="00A50A13"/>
    <w:rsid w:val="00A51EE6"/>
    <w:rsid w:val="00A53948"/>
    <w:rsid w:val="00A5726D"/>
    <w:rsid w:val="00A614E2"/>
    <w:rsid w:val="00A6335C"/>
    <w:rsid w:val="00A65C99"/>
    <w:rsid w:val="00A66E2A"/>
    <w:rsid w:val="00A713A4"/>
    <w:rsid w:val="00A741DE"/>
    <w:rsid w:val="00A74B06"/>
    <w:rsid w:val="00A74B52"/>
    <w:rsid w:val="00A74EAC"/>
    <w:rsid w:val="00A753DE"/>
    <w:rsid w:val="00A760DE"/>
    <w:rsid w:val="00A766BA"/>
    <w:rsid w:val="00A804D1"/>
    <w:rsid w:val="00A8080F"/>
    <w:rsid w:val="00A80F04"/>
    <w:rsid w:val="00A8307F"/>
    <w:rsid w:val="00A8638A"/>
    <w:rsid w:val="00A86F52"/>
    <w:rsid w:val="00A87269"/>
    <w:rsid w:val="00A90498"/>
    <w:rsid w:val="00A90A65"/>
    <w:rsid w:val="00A93364"/>
    <w:rsid w:val="00A94907"/>
    <w:rsid w:val="00A95564"/>
    <w:rsid w:val="00AA00D5"/>
    <w:rsid w:val="00AA1B53"/>
    <w:rsid w:val="00AA2B38"/>
    <w:rsid w:val="00AA58FF"/>
    <w:rsid w:val="00AA5EF1"/>
    <w:rsid w:val="00AA6481"/>
    <w:rsid w:val="00AB0714"/>
    <w:rsid w:val="00AB4B32"/>
    <w:rsid w:val="00AC014D"/>
    <w:rsid w:val="00AC4574"/>
    <w:rsid w:val="00AC4802"/>
    <w:rsid w:val="00AC6154"/>
    <w:rsid w:val="00AC6248"/>
    <w:rsid w:val="00AC69B1"/>
    <w:rsid w:val="00AC7DC7"/>
    <w:rsid w:val="00AD0858"/>
    <w:rsid w:val="00AD22F6"/>
    <w:rsid w:val="00AD4EA0"/>
    <w:rsid w:val="00AD66D6"/>
    <w:rsid w:val="00AD67D6"/>
    <w:rsid w:val="00AE31D6"/>
    <w:rsid w:val="00AE3A4D"/>
    <w:rsid w:val="00AE3B6C"/>
    <w:rsid w:val="00AE50CF"/>
    <w:rsid w:val="00AE5440"/>
    <w:rsid w:val="00AE68E2"/>
    <w:rsid w:val="00AF1E6C"/>
    <w:rsid w:val="00AF3557"/>
    <w:rsid w:val="00AF6795"/>
    <w:rsid w:val="00AF78AE"/>
    <w:rsid w:val="00B017C9"/>
    <w:rsid w:val="00B0193E"/>
    <w:rsid w:val="00B024F2"/>
    <w:rsid w:val="00B02536"/>
    <w:rsid w:val="00B02991"/>
    <w:rsid w:val="00B03544"/>
    <w:rsid w:val="00B039AF"/>
    <w:rsid w:val="00B03EBF"/>
    <w:rsid w:val="00B03EEC"/>
    <w:rsid w:val="00B04CFC"/>
    <w:rsid w:val="00B1004C"/>
    <w:rsid w:val="00B131CE"/>
    <w:rsid w:val="00B13EA1"/>
    <w:rsid w:val="00B1408F"/>
    <w:rsid w:val="00B1440C"/>
    <w:rsid w:val="00B14662"/>
    <w:rsid w:val="00B1720D"/>
    <w:rsid w:val="00B20148"/>
    <w:rsid w:val="00B23888"/>
    <w:rsid w:val="00B24EF6"/>
    <w:rsid w:val="00B25AC6"/>
    <w:rsid w:val="00B3016F"/>
    <w:rsid w:val="00B30716"/>
    <w:rsid w:val="00B30F03"/>
    <w:rsid w:val="00B32C33"/>
    <w:rsid w:val="00B33AB5"/>
    <w:rsid w:val="00B34656"/>
    <w:rsid w:val="00B3582C"/>
    <w:rsid w:val="00B359F6"/>
    <w:rsid w:val="00B37628"/>
    <w:rsid w:val="00B41E86"/>
    <w:rsid w:val="00B42D07"/>
    <w:rsid w:val="00B501E6"/>
    <w:rsid w:val="00B50BDC"/>
    <w:rsid w:val="00B51FE4"/>
    <w:rsid w:val="00B54538"/>
    <w:rsid w:val="00B5510C"/>
    <w:rsid w:val="00B56504"/>
    <w:rsid w:val="00B611DA"/>
    <w:rsid w:val="00B621A1"/>
    <w:rsid w:val="00B6291C"/>
    <w:rsid w:val="00B6426E"/>
    <w:rsid w:val="00B65F17"/>
    <w:rsid w:val="00B660BC"/>
    <w:rsid w:val="00B66FA8"/>
    <w:rsid w:val="00B6713C"/>
    <w:rsid w:val="00B67CA9"/>
    <w:rsid w:val="00B72164"/>
    <w:rsid w:val="00B7540D"/>
    <w:rsid w:val="00B80520"/>
    <w:rsid w:val="00B84A9C"/>
    <w:rsid w:val="00B85726"/>
    <w:rsid w:val="00B878B8"/>
    <w:rsid w:val="00B92177"/>
    <w:rsid w:val="00B93A08"/>
    <w:rsid w:val="00B93B82"/>
    <w:rsid w:val="00B942F6"/>
    <w:rsid w:val="00B9493F"/>
    <w:rsid w:val="00B96120"/>
    <w:rsid w:val="00B9718B"/>
    <w:rsid w:val="00BA0643"/>
    <w:rsid w:val="00BA123A"/>
    <w:rsid w:val="00BA2D3C"/>
    <w:rsid w:val="00BA3E2D"/>
    <w:rsid w:val="00BA5307"/>
    <w:rsid w:val="00BA54EA"/>
    <w:rsid w:val="00BA6C9F"/>
    <w:rsid w:val="00BB3E43"/>
    <w:rsid w:val="00BB77B1"/>
    <w:rsid w:val="00BC49C0"/>
    <w:rsid w:val="00BC503C"/>
    <w:rsid w:val="00BC5D45"/>
    <w:rsid w:val="00BD1F34"/>
    <w:rsid w:val="00BD45B8"/>
    <w:rsid w:val="00BD7CB4"/>
    <w:rsid w:val="00BE0D9B"/>
    <w:rsid w:val="00BE14B4"/>
    <w:rsid w:val="00BE1DCB"/>
    <w:rsid w:val="00BE2159"/>
    <w:rsid w:val="00BE54B2"/>
    <w:rsid w:val="00BE7347"/>
    <w:rsid w:val="00BE7A97"/>
    <w:rsid w:val="00BF0FF4"/>
    <w:rsid w:val="00C01372"/>
    <w:rsid w:val="00C01767"/>
    <w:rsid w:val="00C018B3"/>
    <w:rsid w:val="00C053BF"/>
    <w:rsid w:val="00C06448"/>
    <w:rsid w:val="00C07956"/>
    <w:rsid w:val="00C07B2C"/>
    <w:rsid w:val="00C10F5A"/>
    <w:rsid w:val="00C15179"/>
    <w:rsid w:val="00C24E4A"/>
    <w:rsid w:val="00C268B4"/>
    <w:rsid w:val="00C307BA"/>
    <w:rsid w:val="00C329ED"/>
    <w:rsid w:val="00C351D3"/>
    <w:rsid w:val="00C40C0F"/>
    <w:rsid w:val="00C40FF6"/>
    <w:rsid w:val="00C41480"/>
    <w:rsid w:val="00C4223D"/>
    <w:rsid w:val="00C42AE5"/>
    <w:rsid w:val="00C4343F"/>
    <w:rsid w:val="00C43C38"/>
    <w:rsid w:val="00C448A6"/>
    <w:rsid w:val="00C44AA2"/>
    <w:rsid w:val="00C46833"/>
    <w:rsid w:val="00C52690"/>
    <w:rsid w:val="00C6220C"/>
    <w:rsid w:val="00C63881"/>
    <w:rsid w:val="00C65E65"/>
    <w:rsid w:val="00C65ECB"/>
    <w:rsid w:val="00C66390"/>
    <w:rsid w:val="00C67712"/>
    <w:rsid w:val="00C70EC0"/>
    <w:rsid w:val="00C73248"/>
    <w:rsid w:val="00C739DD"/>
    <w:rsid w:val="00C77DF9"/>
    <w:rsid w:val="00C800D3"/>
    <w:rsid w:val="00C85B2A"/>
    <w:rsid w:val="00C862CD"/>
    <w:rsid w:val="00C87866"/>
    <w:rsid w:val="00C87C48"/>
    <w:rsid w:val="00C87F14"/>
    <w:rsid w:val="00CA25F4"/>
    <w:rsid w:val="00CA35A8"/>
    <w:rsid w:val="00CA745F"/>
    <w:rsid w:val="00CB1B0D"/>
    <w:rsid w:val="00CB1C39"/>
    <w:rsid w:val="00CB2CB4"/>
    <w:rsid w:val="00CB413C"/>
    <w:rsid w:val="00CB43FA"/>
    <w:rsid w:val="00CB5953"/>
    <w:rsid w:val="00CC50E7"/>
    <w:rsid w:val="00CC6334"/>
    <w:rsid w:val="00CC6F5C"/>
    <w:rsid w:val="00CC7692"/>
    <w:rsid w:val="00CD083B"/>
    <w:rsid w:val="00CD0980"/>
    <w:rsid w:val="00CD1FCC"/>
    <w:rsid w:val="00CD3007"/>
    <w:rsid w:val="00CD37D9"/>
    <w:rsid w:val="00CD3D31"/>
    <w:rsid w:val="00CD4F61"/>
    <w:rsid w:val="00CD6FE7"/>
    <w:rsid w:val="00CE0555"/>
    <w:rsid w:val="00CE31BB"/>
    <w:rsid w:val="00CE3A2C"/>
    <w:rsid w:val="00CE5CFD"/>
    <w:rsid w:val="00CE6EE2"/>
    <w:rsid w:val="00CF05CD"/>
    <w:rsid w:val="00CF0ACC"/>
    <w:rsid w:val="00CF1BCA"/>
    <w:rsid w:val="00CF631F"/>
    <w:rsid w:val="00D014C7"/>
    <w:rsid w:val="00D0567D"/>
    <w:rsid w:val="00D0646B"/>
    <w:rsid w:val="00D06781"/>
    <w:rsid w:val="00D11370"/>
    <w:rsid w:val="00D12108"/>
    <w:rsid w:val="00D165A8"/>
    <w:rsid w:val="00D16F60"/>
    <w:rsid w:val="00D22BB9"/>
    <w:rsid w:val="00D234F7"/>
    <w:rsid w:val="00D23ACA"/>
    <w:rsid w:val="00D23EDA"/>
    <w:rsid w:val="00D24D32"/>
    <w:rsid w:val="00D24D8F"/>
    <w:rsid w:val="00D252B9"/>
    <w:rsid w:val="00D32D6F"/>
    <w:rsid w:val="00D34402"/>
    <w:rsid w:val="00D3528E"/>
    <w:rsid w:val="00D35B5B"/>
    <w:rsid w:val="00D373FE"/>
    <w:rsid w:val="00D44A6E"/>
    <w:rsid w:val="00D450BD"/>
    <w:rsid w:val="00D50E2C"/>
    <w:rsid w:val="00D51435"/>
    <w:rsid w:val="00D61225"/>
    <w:rsid w:val="00D62253"/>
    <w:rsid w:val="00D63477"/>
    <w:rsid w:val="00D6369A"/>
    <w:rsid w:val="00D6370F"/>
    <w:rsid w:val="00D63857"/>
    <w:rsid w:val="00D71B7A"/>
    <w:rsid w:val="00D7212F"/>
    <w:rsid w:val="00D75A79"/>
    <w:rsid w:val="00D75E0D"/>
    <w:rsid w:val="00D76B90"/>
    <w:rsid w:val="00D81E0C"/>
    <w:rsid w:val="00D82575"/>
    <w:rsid w:val="00D86FE4"/>
    <w:rsid w:val="00D8762A"/>
    <w:rsid w:val="00D92517"/>
    <w:rsid w:val="00D93DCB"/>
    <w:rsid w:val="00D94B1E"/>
    <w:rsid w:val="00D952FE"/>
    <w:rsid w:val="00D957CA"/>
    <w:rsid w:val="00D959C2"/>
    <w:rsid w:val="00DA0FAD"/>
    <w:rsid w:val="00DA4953"/>
    <w:rsid w:val="00DA57B1"/>
    <w:rsid w:val="00DA5BFB"/>
    <w:rsid w:val="00DA6367"/>
    <w:rsid w:val="00DA6DD9"/>
    <w:rsid w:val="00DA7278"/>
    <w:rsid w:val="00DA72C1"/>
    <w:rsid w:val="00DB383A"/>
    <w:rsid w:val="00DB4779"/>
    <w:rsid w:val="00DC1AF8"/>
    <w:rsid w:val="00DC4A01"/>
    <w:rsid w:val="00DC511B"/>
    <w:rsid w:val="00DC54FC"/>
    <w:rsid w:val="00DC5665"/>
    <w:rsid w:val="00DC78D4"/>
    <w:rsid w:val="00DD056C"/>
    <w:rsid w:val="00DD3A4A"/>
    <w:rsid w:val="00DD4197"/>
    <w:rsid w:val="00DE172E"/>
    <w:rsid w:val="00DE1EE0"/>
    <w:rsid w:val="00DE261E"/>
    <w:rsid w:val="00DE2987"/>
    <w:rsid w:val="00DE3378"/>
    <w:rsid w:val="00DE3E4F"/>
    <w:rsid w:val="00DE61AD"/>
    <w:rsid w:val="00DE6234"/>
    <w:rsid w:val="00DE7712"/>
    <w:rsid w:val="00DF1025"/>
    <w:rsid w:val="00DF1A4F"/>
    <w:rsid w:val="00DF1C1D"/>
    <w:rsid w:val="00DF413A"/>
    <w:rsid w:val="00DF454F"/>
    <w:rsid w:val="00DF5193"/>
    <w:rsid w:val="00DF66C4"/>
    <w:rsid w:val="00E026C5"/>
    <w:rsid w:val="00E0504C"/>
    <w:rsid w:val="00E055A3"/>
    <w:rsid w:val="00E105C1"/>
    <w:rsid w:val="00E1403C"/>
    <w:rsid w:val="00E1404C"/>
    <w:rsid w:val="00E174A4"/>
    <w:rsid w:val="00E1779F"/>
    <w:rsid w:val="00E200AD"/>
    <w:rsid w:val="00E20686"/>
    <w:rsid w:val="00E2159E"/>
    <w:rsid w:val="00E2163C"/>
    <w:rsid w:val="00E23A78"/>
    <w:rsid w:val="00E26255"/>
    <w:rsid w:val="00E3323E"/>
    <w:rsid w:val="00E36994"/>
    <w:rsid w:val="00E37841"/>
    <w:rsid w:val="00E42365"/>
    <w:rsid w:val="00E43E2E"/>
    <w:rsid w:val="00E446B7"/>
    <w:rsid w:val="00E50FFC"/>
    <w:rsid w:val="00E5285B"/>
    <w:rsid w:val="00E53E69"/>
    <w:rsid w:val="00E55C21"/>
    <w:rsid w:val="00E56807"/>
    <w:rsid w:val="00E605B5"/>
    <w:rsid w:val="00E65CF7"/>
    <w:rsid w:val="00E705D0"/>
    <w:rsid w:val="00E713EF"/>
    <w:rsid w:val="00E72572"/>
    <w:rsid w:val="00E747AE"/>
    <w:rsid w:val="00E764A2"/>
    <w:rsid w:val="00E77A56"/>
    <w:rsid w:val="00E800D3"/>
    <w:rsid w:val="00E80D91"/>
    <w:rsid w:val="00E81B04"/>
    <w:rsid w:val="00E83FBB"/>
    <w:rsid w:val="00E84C56"/>
    <w:rsid w:val="00E8558B"/>
    <w:rsid w:val="00E85FB8"/>
    <w:rsid w:val="00E86C55"/>
    <w:rsid w:val="00E87247"/>
    <w:rsid w:val="00E909A8"/>
    <w:rsid w:val="00E93818"/>
    <w:rsid w:val="00E9679C"/>
    <w:rsid w:val="00EA08B7"/>
    <w:rsid w:val="00EA1251"/>
    <w:rsid w:val="00EA19C5"/>
    <w:rsid w:val="00EA1B90"/>
    <w:rsid w:val="00EA2F30"/>
    <w:rsid w:val="00EA3F5F"/>
    <w:rsid w:val="00EA488B"/>
    <w:rsid w:val="00EB2E4B"/>
    <w:rsid w:val="00EB50B0"/>
    <w:rsid w:val="00EB53A4"/>
    <w:rsid w:val="00EB584E"/>
    <w:rsid w:val="00EB6CD4"/>
    <w:rsid w:val="00EB73FA"/>
    <w:rsid w:val="00EC0388"/>
    <w:rsid w:val="00EC2049"/>
    <w:rsid w:val="00EC22BA"/>
    <w:rsid w:val="00EC2794"/>
    <w:rsid w:val="00EC4AEC"/>
    <w:rsid w:val="00EC4C3D"/>
    <w:rsid w:val="00EC578C"/>
    <w:rsid w:val="00EC5EE6"/>
    <w:rsid w:val="00EC5F31"/>
    <w:rsid w:val="00EC6403"/>
    <w:rsid w:val="00EC6A25"/>
    <w:rsid w:val="00EC74EC"/>
    <w:rsid w:val="00EC7A0F"/>
    <w:rsid w:val="00EC7F63"/>
    <w:rsid w:val="00EC7F91"/>
    <w:rsid w:val="00EE0EAA"/>
    <w:rsid w:val="00EE34FE"/>
    <w:rsid w:val="00EE7863"/>
    <w:rsid w:val="00EF3BE9"/>
    <w:rsid w:val="00EF4067"/>
    <w:rsid w:val="00EF5BA1"/>
    <w:rsid w:val="00EF62B9"/>
    <w:rsid w:val="00F00065"/>
    <w:rsid w:val="00F001CB"/>
    <w:rsid w:val="00F016B0"/>
    <w:rsid w:val="00F02FFF"/>
    <w:rsid w:val="00F076CA"/>
    <w:rsid w:val="00F11272"/>
    <w:rsid w:val="00F114D0"/>
    <w:rsid w:val="00F130A5"/>
    <w:rsid w:val="00F14D94"/>
    <w:rsid w:val="00F15593"/>
    <w:rsid w:val="00F166D6"/>
    <w:rsid w:val="00F16E8F"/>
    <w:rsid w:val="00F1709C"/>
    <w:rsid w:val="00F171D9"/>
    <w:rsid w:val="00F17A4B"/>
    <w:rsid w:val="00F22770"/>
    <w:rsid w:val="00F25545"/>
    <w:rsid w:val="00F2590D"/>
    <w:rsid w:val="00F329EA"/>
    <w:rsid w:val="00F3311E"/>
    <w:rsid w:val="00F34E40"/>
    <w:rsid w:val="00F35C96"/>
    <w:rsid w:val="00F3680B"/>
    <w:rsid w:val="00F37E20"/>
    <w:rsid w:val="00F41056"/>
    <w:rsid w:val="00F4256A"/>
    <w:rsid w:val="00F42C98"/>
    <w:rsid w:val="00F4306E"/>
    <w:rsid w:val="00F45207"/>
    <w:rsid w:val="00F46307"/>
    <w:rsid w:val="00F469FC"/>
    <w:rsid w:val="00F4768D"/>
    <w:rsid w:val="00F52CDD"/>
    <w:rsid w:val="00F55374"/>
    <w:rsid w:val="00F56B21"/>
    <w:rsid w:val="00F56C60"/>
    <w:rsid w:val="00F57E57"/>
    <w:rsid w:val="00F60BD7"/>
    <w:rsid w:val="00F60CDB"/>
    <w:rsid w:val="00F614CF"/>
    <w:rsid w:val="00F61E0E"/>
    <w:rsid w:val="00F62F74"/>
    <w:rsid w:val="00F63F30"/>
    <w:rsid w:val="00F64EC4"/>
    <w:rsid w:val="00F7042F"/>
    <w:rsid w:val="00F71F7B"/>
    <w:rsid w:val="00F7494A"/>
    <w:rsid w:val="00F815AA"/>
    <w:rsid w:val="00F825CE"/>
    <w:rsid w:val="00F83B99"/>
    <w:rsid w:val="00F85232"/>
    <w:rsid w:val="00F85525"/>
    <w:rsid w:val="00F87AF8"/>
    <w:rsid w:val="00F943CD"/>
    <w:rsid w:val="00F96E89"/>
    <w:rsid w:val="00FA06CB"/>
    <w:rsid w:val="00FA07BB"/>
    <w:rsid w:val="00FA0B3F"/>
    <w:rsid w:val="00FA1736"/>
    <w:rsid w:val="00FA3111"/>
    <w:rsid w:val="00FA3740"/>
    <w:rsid w:val="00FB18CB"/>
    <w:rsid w:val="00FB6545"/>
    <w:rsid w:val="00FB78FD"/>
    <w:rsid w:val="00FB7D65"/>
    <w:rsid w:val="00FB7F59"/>
    <w:rsid w:val="00FC036C"/>
    <w:rsid w:val="00FE032D"/>
    <w:rsid w:val="00FE03AA"/>
    <w:rsid w:val="00FE40A8"/>
    <w:rsid w:val="00FE6290"/>
    <w:rsid w:val="00FE7B76"/>
    <w:rsid w:val="00FF01B4"/>
    <w:rsid w:val="00FF11F6"/>
    <w:rsid w:val="00FF2FD1"/>
    <w:rsid w:val="00FF452F"/>
    <w:rsid w:val="00FF77F9"/>
    <w:rsid w:val="00FF7D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EA947A2-BD01-4AD1-AFD4-6C33DBB29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23888"/>
    <w:rPr>
      <w:sz w:val="24"/>
      <w:szCs w:val="24"/>
    </w:rPr>
  </w:style>
  <w:style w:type="paragraph" w:styleId="1">
    <w:name w:val="heading 1"/>
    <w:basedOn w:val="a0"/>
    <w:next w:val="a0"/>
    <w:link w:val="10"/>
    <w:qFormat/>
    <w:rsid w:val="00E80D91"/>
    <w:pPr>
      <w:keepNext/>
      <w:outlineLvl w:val="0"/>
    </w:pPr>
    <w:rPr>
      <w:sz w:val="28"/>
    </w:rPr>
  </w:style>
  <w:style w:type="paragraph" w:styleId="2">
    <w:name w:val="heading 2"/>
    <w:basedOn w:val="a0"/>
    <w:next w:val="a0"/>
    <w:link w:val="20"/>
    <w:qFormat/>
    <w:rsid w:val="00E80D91"/>
    <w:pPr>
      <w:keepNext/>
      <w:ind w:firstLine="720"/>
      <w:jc w:val="both"/>
      <w:outlineLvl w:val="1"/>
    </w:pPr>
    <w:rPr>
      <w:u w:val="single"/>
    </w:rPr>
  </w:style>
  <w:style w:type="paragraph" w:styleId="3">
    <w:name w:val="heading 3"/>
    <w:basedOn w:val="a0"/>
    <w:next w:val="a0"/>
    <w:link w:val="30"/>
    <w:qFormat/>
    <w:rsid w:val="00E80D91"/>
    <w:pPr>
      <w:keepNext/>
      <w:jc w:val="center"/>
      <w:outlineLvl w:val="2"/>
    </w:pPr>
    <w:rPr>
      <w:b/>
      <w:bCs/>
      <w:sz w:val="28"/>
    </w:rPr>
  </w:style>
  <w:style w:type="paragraph" w:styleId="4">
    <w:name w:val="heading 4"/>
    <w:basedOn w:val="a0"/>
    <w:next w:val="a0"/>
    <w:link w:val="40"/>
    <w:qFormat/>
    <w:rsid w:val="00E80D91"/>
    <w:pPr>
      <w:keepNext/>
      <w:jc w:val="center"/>
      <w:outlineLvl w:val="3"/>
    </w:pPr>
    <w:rPr>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link w:val="a5"/>
    <w:rsid w:val="00E80D91"/>
    <w:pPr>
      <w:ind w:left="567"/>
    </w:pPr>
    <w:rPr>
      <w:szCs w:val="20"/>
    </w:rPr>
  </w:style>
  <w:style w:type="paragraph" w:styleId="a6">
    <w:name w:val="Body Text"/>
    <w:basedOn w:val="a0"/>
    <w:link w:val="a7"/>
    <w:rsid w:val="00E80D91"/>
    <w:rPr>
      <w:sz w:val="28"/>
    </w:rPr>
  </w:style>
  <w:style w:type="paragraph" w:styleId="21">
    <w:name w:val="Body Text 2"/>
    <w:basedOn w:val="a0"/>
    <w:link w:val="22"/>
    <w:rsid w:val="00E80D91"/>
    <w:pPr>
      <w:jc w:val="center"/>
    </w:pPr>
    <w:rPr>
      <w:b/>
      <w:bCs/>
      <w:sz w:val="28"/>
    </w:rPr>
  </w:style>
  <w:style w:type="paragraph" w:styleId="a8">
    <w:name w:val="Title"/>
    <w:basedOn w:val="a0"/>
    <w:link w:val="a9"/>
    <w:qFormat/>
    <w:rsid w:val="00E80D91"/>
    <w:pPr>
      <w:jc w:val="center"/>
    </w:pPr>
    <w:rPr>
      <w:b/>
      <w:bCs/>
      <w:sz w:val="28"/>
    </w:rPr>
  </w:style>
  <w:style w:type="paragraph" w:styleId="31">
    <w:name w:val="Body Text Indent 3"/>
    <w:basedOn w:val="a0"/>
    <w:link w:val="32"/>
    <w:rsid w:val="00E80D91"/>
    <w:pPr>
      <w:ind w:firstLine="900"/>
      <w:jc w:val="both"/>
    </w:pPr>
    <w:rPr>
      <w:sz w:val="28"/>
    </w:rPr>
  </w:style>
  <w:style w:type="paragraph" w:styleId="23">
    <w:name w:val="Body Text Indent 2"/>
    <w:basedOn w:val="a0"/>
    <w:link w:val="24"/>
    <w:uiPriority w:val="99"/>
    <w:unhideWhenUsed/>
    <w:rsid w:val="00B85726"/>
    <w:pPr>
      <w:spacing w:after="120" w:line="480" w:lineRule="auto"/>
      <w:ind w:left="283"/>
    </w:pPr>
  </w:style>
  <w:style w:type="character" w:customStyle="1" w:styleId="24">
    <w:name w:val="Основной текст с отступом 2 Знак"/>
    <w:link w:val="23"/>
    <w:uiPriority w:val="99"/>
    <w:rsid w:val="00B85726"/>
    <w:rPr>
      <w:sz w:val="24"/>
      <w:szCs w:val="24"/>
    </w:rPr>
  </w:style>
  <w:style w:type="paragraph" w:styleId="aa">
    <w:name w:val="List Paragraph"/>
    <w:basedOn w:val="a0"/>
    <w:link w:val="ab"/>
    <w:uiPriority w:val="34"/>
    <w:qFormat/>
    <w:rsid w:val="00B85726"/>
    <w:pPr>
      <w:spacing w:after="200" w:line="276" w:lineRule="auto"/>
      <w:ind w:left="720"/>
      <w:contextualSpacing/>
    </w:pPr>
    <w:rPr>
      <w:rFonts w:ascii="Calibri" w:hAnsi="Calibri"/>
      <w:sz w:val="22"/>
      <w:szCs w:val="22"/>
    </w:rPr>
  </w:style>
  <w:style w:type="table" w:styleId="ac">
    <w:name w:val="Table Grid"/>
    <w:basedOn w:val="a2"/>
    <w:rsid w:val="00292B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0"/>
    <w:link w:val="ae"/>
    <w:uiPriority w:val="99"/>
    <w:semiHidden/>
    <w:unhideWhenUsed/>
    <w:rsid w:val="00CF631F"/>
    <w:rPr>
      <w:rFonts w:ascii="Tahoma" w:hAnsi="Tahoma"/>
      <w:sz w:val="16"/>
      <w:szCs w:val="16"/>
    </w:rPr>
  </w:style>
  <w:style w:type="character" w:customStyle="1" w:styleId="ae">
    <w:name w:val="Текст выноски Знак"/>
    <w:link w:val="ad"/>
    <w:uiPriority w:val="99"/>
    <w:semiHidden/>
    <w:rsid w:val="00CF631F"/>
    <w:rPr>
      <w:rFonts w:ascii="Tahoma" w:hAnsi="Tahoma" w:cs="Tahoma"/>
      <w:sz w:val="16"/>
      <w:szCs w:val="16"/>
    </w:rPr>
  </w:style>
  <w:style w:type="paragraph" w:styleId="af">
    <w:name w:val="No Spacing"/>
    <w:qFormat/>
    <w:rsid w:val="00033038"/>
    <w:rPr>
      <w:rFonts w:ascii="Calibri" w:hAnsi="Calibri"/>
      <w:sz w:val="22"/>
      <w:szCs w:val="22"/>
    </w:rPr>
  </w:style>
  <w:style w:type="character" w:styleId="af0">
    <w:name w:val="Hyperlink"/>
    <w:uiPriority w:val="99"/>
    <w:unhideWhenUsed/>
    <w:rsid w:val="00953C8D"/>
    <w:rPr>
      <w:color w:val="0000FF"/>
      <w:u w:val="single"/>
    </w:rPr>
  </w:style>
  <w:style w:type="paragraph" w:styleId="af1">
    <w:name w:val="Normal (Web)"/>
    <w:basedOn w:val="a0"/>
    <w:uiPriority w:val="99"/>
    <w:rsid w:val="00A0170C"/>
    <w:pPr>
      <w:spacing w:before="100" w:beforeAutospacing="1" w:after="100" w:afterAutospacing="1"/>
    </w:pPr>
  </w:style>
  <w:style w:type="character" w:customStyle="1" w:styleId="apple-converted-space">
    <w:name w:val="apple-converted-space"/>
    <w:basedOn w:val="a1"/>
    <w:rsid w:val="00A0170C"/>
  </w:style>
  <w:style w:type="character" w:customStyle="1" w:styleId="spelle">
    <w:name w:val="spelle"/>
    <w:basedOn w:val="a1"/>
    <w:rsid w:val="00A0170C"/>
  </w:style>
  <w:style w:type="character" w:customStyle="1" w:styleId="grame">
    <w:name w:val="grame"/>
    <w:basedOn w:val="a1"/>
    <w:rsid w:val="00A0170C"/>
  </w:style>
  <w:style w:type="character" w:styleId="af2">
    <w:name w:val="Strong"/>
    <w:uiPriority w:val="22"/>
    <w:qFormat/>
    <w:rsid w:val="00A0170C"/>
    <w:rPr>
      <w:b/>
      <w:bCs/>
    </w:rPr>
  </w:style>
  <w:style w:type="paragraph" w:customStyle="1" w:styleId="11">
    <w:name w:val="Знак1 Знак Знак Знак Знак Знак Знак Знак Знак Знак"/>
    <w:basedOn w:val="a0"/>
    <w:rsid w:val="00A0170C"/>
    <w:pPr>
      <w:spacing w:after="160" w:line="240" w:lineRule="exact"/>
    </w:pPr>
    <w:rPr>
      <w:rFonts w:ascii="Verdana" w:hAnsi="Verdana"/>
      <w:sz w:val="20"/>
      <w:szCs w:val="20"/>
      <w:lang w:val="en-US" w:eastAsia="en-US"/>
    </w:rPr>
  </w:style>
  <w:style w:type="paragraph" w:customStyle="1" w:styleId="12">
    <w:name w:val="Обычный1"/>
    <w:rsid w:val="00091979"/>
    <w:pPr>
      <w:widowControl w:val="0"/>
      <w:spacing w:line="360" w:lineRule="auto"/>
      <w:ind w:left="40" w:firstLine="240"/>
      <w:jc w:val="both"/>
    </w:pPr>
    <w:rPr>
      <w:snapToGrid w:val="0"/>
      <w:sz w:val="24"/>
    </w:rPr>
  </w:style>
  <w:style w:type="character" w:customStyle="1" w:styleId="10">
    <w:name w:val="Заголовок 1 Знак"/>
    <w:link w:val="1"/>
    <w:rsid w:val="008C3076"/>
    <w:rPr>
      <w:sz w:val="28"/>
      <w:szCs w:val="24"/>
    </w:rPr>
  </w:style>
  <w:style w:type="character" w:customStyle="1" w:styleId="20">
    <w:name w:val="Заголовок 2 Знак"/>
    <w:link w:val="2"/>
    <w:rsid w:val="008C3076"/>
    <w:rPr>
      <w:sz w:val="24"/>
      <w:szCs w:val="24"/>
      <w:u w:val="single"/>
    </w:rPr>
  </w:style>
  <w:style w:type="character" w:customStyle="1" w:styleId="30">
    <w:name w:val="Заголовок 3 Знак"/>
    <w:link w:val="3"/>
    <w:rsid w:val="008C3076"/>
    <w:rPr>
      <w:b/>
      <w:bCs/>
      <w:sz w:val="28"/>
      <w:szCs w:val="24"/>
    </w:rPr>
  </w:style>
  <w:style w:type="character" w:customStyle="1" w:styleId="40">
    <w:name w:val="Заголовок 4 Знак"/>
    <w:link w:val="4"/>
    <w:rsid w:val="008C3076"/>
    <w:rPr>
      <w:sz w:val="28"/>
      <w:szCs w:val="24"/>
    </w:rPr>
  </w:style>
  <w:style w:type="character" w:customStyle="1" w:styleId="a5">
    <w:name w:val="Основной текст с отступом Знак"/>
    <w:link w:val="a4"/>
    <w:rsid w:val="008C3076"/>
    <w:rPr>
      <w:sz w:val="24"/>
    </w:rPr>
  </w:style>
  <w:style w:type="character" w:customStyle="1" w:styleId="a7">
    <w:name w:val="Основной текст Знак"/>
    <w:link w:val="a6"/>
    <w:rsid w:val="008C3076"/>
    <w:rPr>
      <w:sz w:val="28"/>
      <w:szCs w:val="24"/>
    </w:rPr>
  </w:style>
  <w:style w:type="character" w:customStyle="1" w:styleId="22">
    <w:name w:val="Основной текст 2 Знак"/>
    <w:link w:val="21"/>
    <w:rsid w:val="008C3076"/>
    <w:rPr>
      <w:b/>
      <w:bCs/>
      <w:sz w:val="28"/>
      <w:szCs w:val="24"/>
    </w:rPr>
  </w:style>
  <w:style w:type="character" w:customStyle="1" w:styleId="a9">
    <w:name w:val="Название Знак"/>
    <w:link w:val="a8"/>
    <w:rsid w:val="008C3076"/>
    <w:rPr>
      <w:b/>
      <w:bCs/>
      <w:sz w:val="28"/>
      <w:szCs w:val="24"/>
    </w:rPr>
  </w:style>
  <w:style w:type="character" w:customStyle="1" w:styleId="32">
    <w:name w:val="Основной текст с отступом 3 Знак"/>
    <w:link w:val="31"/>
    <w:rsid w:val="008C3076"/>
    <w:rPr>
      <w:sz w:val="28"/>
      <w:szCs w:val="24"/>
    </w:rPr>
  </w:style>
  <w:style w:type="paragraph" w:styleId="af3">
    <w:name w:val="header"/>
    <w:basedOn w:val="a0"/>
    <w:link w:val="af4"/>
    <w:uiPriority w:val="99"/>
    <w:unhideWhenUsed/>
    <w:rsid w:val="00B32C33"/>
    <w:pPr>
      <w:tabs>
        <w:tab w:val="center" w:pos="4677"/>
        <w:tab w:val="right" w:pos="9355"/>
      </w:tabs>
    </w:pPr>
  </w:style>
  <w:style w:type="character" w:customStyle="1" w:styleId="af4">
    <w:name w:val="Верхний колонтитул Знак"/>
    <w:basedOn w:val="a1"/>
    <w:link w:val="af3"/>
    <w:uiPriority w:val="99"/>
    <w:rsid w:val="00B32C33"/>
    <w:rPr>
      <w:sz w:val="24"/>
      <w:szCs w:val="24"/>
    </w:rPr>
  </w:style>
  <w:style w:type="paragraph" w:styleId="af5">
    <w:name w:val="footer"/>
    <w:basedOn w:val="a0"/>
    <w:link w:val="af6"/>
    <w:uiPriority w:val="99"/>
    <w:unhideWhenUsed/>
    <w:rsid w:val="00B32C33"/>
    <w:pPr>
      <w:tabs>
        <w:tab w:val="center" w:pos="4677"/>
        <w:tab w:val="right" w:pos="9355"/>
      </w:tabs>
    </w:pPr>
  </w:style>
  <w:style w:type="character" w:customStyle="1" w:styleId="af6">
    <w:name w:val="Нижний колонтитул Знак"/>
    <w:basedOn w:val="a1"/>
    <w:link w:val="af5"/>
    <w:uiPriority w:val="99"/>
    <w:rsid w:val="00B32C33"/>
    <w:rPr>
      <w:sz w:val="24"/>
      <w:szCs w:val="24"/>
    </w:rPr>
  </w:style>
  <w:style w:type="table" w:customStyle="1" w:styleId="13">
    <w:name w:val="Сетка таблицы1"/>
    <w:basedOn w:val="a2"/>
    <w:next w:val="ac"/>
    <w:uiPriority w:val="59"/>
    <w:rsid w:val="0006578C"/>
    <w:rPr>
      <w:rFonts w:ascii="Cambria" w:hAnsi="Cambria"/>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8C44C5"/>
    <w:pPr>
      <w:autoSpaceDE w:val="0"/>
      <w:autoSpaceDN w:val="0"/>
      <w:adjustRightInd w:val="0"/>
    </w:pPr>
    <w:rPr>
      <w:rFonts w:eastAsiaTheme="minorHAnsi"/>
      <w:color w:val="000000"/>
      <w:sz w:val="24"/>
      <w:szCs w:val="24"/>
      <w:lang w:eastAsia="en-US"/>
    </w:rPr>
  </w:style>
  <w:style w:type="paragraph" w:customStyle="1" w:styleId="a">
    <w:name w:val="перечисления"/>
    <w:basedOn w:val="a0"/>
    <w:rsid w:val="008C44C5"/>
    <w:pPr>
      <w:numPr>
        <w:numId w:val="6"/>
      </w:numPr>
    </w:pPr>
  </w:style>
  <w:style w:type="character" w:customStyle="1" w:styleId="ab">
    <w:name w:val="Абзац списка Знак"/>
    <w:link w:val="aa"/>
    <w:uiPriority w:val="34"/>
    <w:locked/>
    <w:rsid w:val="00B9718B"/>
    <w:rPr>
      <w:rFonts w:ascii="Calibri" w:hAnsi="Calibri"/>
      <w:sz w:val="22"/>
      <w:szCs w:val="22"/>
    </w:rPr>
  </w:style>
  <w:style w:type="paragraph" w:customStyle="1" w:styleId="14">
    <w:name w:val="Абзац списка1"/>
    <w:basedOn w:val="a0"/>
    <w:rsid w:val="00B9718B"/>
    <w:pPr>
      <w:ind w:left="708"/>
    </w:pPr>
    <w:rPr>
      <w:sz w:val="28"/>
    </w:rPr>
  </w:style>
  <w:style w:type="paragraph" w:customStyle="1" w:styleId="af7">
    <w:name w:val="п"/>
    <w:basedOn w:val="a0"/>
    <w:rsid w:val="001A2659"/>
    <w:pPr>
      <w:overflowPunct w:val="0"/>
      <w:autoSpaceDE w:val="0"/>
      <w:autoSpaceDN w:val="0"/>
      <w:adjustRightInd w:val="0"/>
      <w:ind w:firstLine="397"/>
      <w:jc w:val="both"/>
      <w:textAlignment w:val="baseline"/>
    </w:pPr>
    <w:rPr>
      <w:rFonts w:ascii="TimesET" w:hAnsi="TimesET"/>
      <w:sz w:val="18"/>
      <w:szCs w:val="20"/>
    </w:rPr>
  </w:style>
  <w:style w:type="character" w:customStyle="1" w:styleId="FontStyle339">
    <w:name w:val="Font Style339"/>
    <w:uiPriority w:val="99"/>
    <w:rsid w:val="005946C0"/>
    <w:rPr>
      <w:rFonts w:ascii="Microsoft Sans Serif" w:hAnsi="Microsoft Sans Serif" w:cs="Microsoft Sans Serif" w:hint="default"/>
      <w:sz w:val="16"/>
      <w:szCs w:val="16"/>
    </w:rPr>
  </w:style>
  <w:style w:type="paragraph" w:customStyle="1" w:styleId="msonormalmailrucssattributepostfix">
    <w:name w:val="msonormal_mailru_css_attribute_postfix"/>
    <w:basedOn w:val="a0"/>
    <w:rsid w:val="00F64EC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989826">
      <w:bodyDiv w:val="1"/>
      <w:marLeft w:val="0"/>
      <w:marRight w:val="0"/>
      <w:marTop w:val="0"/>
      <w:marBottom w:val="0"/>
      <w:divBdr>
        <w:top w:val="none" w:sz="0" w:space="0" w:color="auto"/>
        <w:left w:val="none" w:sz="0" w:space="0" w:color="auto"/>
        <w:bottom w:val="none" w:sz="0" w:space="0" w:color="auto"/>
        <w:right w:val="none" w:sz="0" w:space="0" w:color="auto"/>
      </w:divBdr>
    </w:div>
    <w:div w:id="51082755">
      <w:bodyDiv w:val="1"/>
      <w:marLeft w:val="0"/>
      <w:marRight w:val="0"/>
      <w:marTop w:val="0"/>
      <w:marBottom w:val="0"/>
      <w:divBdr>
        <w:top w:val="none" w:sz="0" w:space="0" w:color="auto"/>
        <w:left w:val="none" w:sz="0" w:space="0" w:color="auto"/>
        <w:bottom w:val="none" w:sz="0" w:space="0" w:color="auto"/>
        <w:right w:val="none" w:sz="0" w:space="0" w:color="auto"/>
      </w:divBdr>
    </w:div>
    <w:div w:id="51663977">
      <w:bodyDiv w:val="1"/>
      <w:marLeft w:val="0"/>
      <w:marRight w:val="0"/>
      <w:marTop w:val="0"/>
      <w:marBottom w:val="0"/>
      <w:divBdr>
        <w:top w:val="none" w:sz="0" w:space="0" w:color="auto"/>
        <w:left w:val="none" w:sz="0" w:space="0" w:color="auto"/>
        <w:bottom w:val="none" w:sz="0" w:space="0" w:color="auto"/>
        <w:right w:val="none" w:sz="0" w:space="0" w:color="auto"/>
      </w:divBdr>
      <w:divsChild>
        <w:div w:id="1563904575">
          <w:marLeft w:val="547"/>
          <w:marRight w:val="0"/>
          <w:marTop w:val="0"/>
          <w:marBottom w:val="0"/>
          <w:divBdr>
            <w:top w:val="none" w:sz="0" w:space="0" w:color="auto"/>
            <w:left w:val="none" w:sz="0" w:space="0" w:color="auto"/>
            <w:bottom w:val="none" w:sz="0" w:space="0" w:color="auto"/>
            <w:right w:val="none" w:sz="0" w:space="0" w:color="auto"/>
          </w:divBdr>
        </w:div>
      </w:divsChild>
    </w:div>
    <w:div w:id="119030764">
      <w:bodyDiv w:val="1"/>
      <w:marLeft w:val="0"/>
      <w:marRight w:val="0"/>
      <w:marTop w:val="0"/>
      <w:marBottom w:val="0"/>
      <w:divBdr>
        <w:top w:val="none" w:sz="0" w:space="0" w:color="auto"/>
        <w:left w:val="none" w:sz="0" w:space="0" w:color="auto"/>
        <w:bottom w:val="none" w:sz="0" w:space="0" w:color="auto"/>
        <w:right w:val="none" w:sz="0" w:space="0" w:color="auto"/>
      </w:divBdr>
    </w:div>
    <w:div w:id="260190427">
      <w:bodyDiv w:val="1"/>
      <w:marLeft w:val="0"/>
      <w:marRight w:val="0"/>
      <w:marTop w:val="0"/>
      <w:marBottom w:val="0"/>
      <w:divBdr>
        <w:top w:val="none" w:sz="0" w:space="0" w:color="auto"/>
        <w:left w:val="none" w:sz="0" w:space="0" w:color="auto"/>
        <w:bottom w:val="none" w:sz="0" w:space="0" w:color="auto"/>
        <w:right w:val="none" w:sz="0" w:space="0" w:color="auto"/>
      </w:divBdr>
    </w:div>
    <w:div w:id="381948067">
      <w:bodyDiv w:val="1"/>
      <w:marLeft w:val="0"/>
      <w:marRight w:val="0"/>
      <w:marTop w:val="0"/>
      <w:marBottom w:val="0"/>
      <w:divBdr>
        <w:top w:val="none" w:sz="0" w:space="0" w:color="auto"/>
        <w:left w:val="none" w:sz="0" w:space="0" w:color="auto"/>
        <w:bottom w:val="none" w:sz="0" w:space="0" w:color="auto"/>
        <w:right w:val="none" w:sz="0" w:space="0" w:color="auto"/>
      </w:divBdr>
    </w:div>
    <w:div w:id="454101605">
      <w:bodyDiv w:val="1"/>
      <w:marLeft w:val="0"/>
      <w:marRight w:val="0"/>
      <w:marTop w:val="0"/>
      <w:marBottom w:val="0"/>
      <w:divBdr>
        <w:top w:val="none" w:sz="0" w:space="0" w:color="auto"/>
        <w:left w:val="none" w:sz="0" w:space="0" w:color="auto"/>
        <w:bottom w:val="none" w:sz="0" w:space="0" w:color="auto"/>
        <w:right w:val="none" w:sz="0" w:space="0" w:color="auto"/>
      </w:divBdr>
    </w:div>
    <w:div w:id="477917421">
      <w:bodyDiv w:val="1"/>
      <w:marLeft w:val="0"/>
      <w:marRight w:val="0"/>
      <w:marTop w:val="0"/>
      <w:marBottom w:val="0"/>
      <w:divBdr>
        <w:top w:val="none" w:sz="0" w:space="0" w:color="auto"/>
        <w:left w:val="none" w:sz="0" w:space="0" w:color="auto"/>
        <w:bottom w:val="none" w:sz="0" w:space="0" w:color="auto"/>
        <w:right w:val="none" w:sz="0" w:space="0" w:color="auto"/>
      </w:divBdr>
    </w:div>
    <w:div w:id="531966115">
      <w:bodyDiv w:val="1"/>
      <w:marLeft w:val="0"/>
      <w:marRight w:val="0"/>
      <w:marTop w:val="0"/>
      <w:marBottom w:val="0"/>
      <w:divBdr>
        <w:top w:val="none" w:sz="0" w:space="0" w:color="auto"/>
        <w:left w:val="none" w:sz="0" w:space="0" w:color="auto"/>
        <w:bottom w:val="none" w:sz="0" w:space="0" w:color="auto"/>
        <w:right w:val="none" w:sz="0" w:space="0" w:color="auto"/>
      </w:divBdr>
    </w:div>
    <w:div w:id="536544725">
      <w:bodyDiv w:val="1"/>
      <w:marLeft w:val="0"/>
      <w:marRight w:val="0"/>
      <w:marTop w:val="0"/>
      <w:marBottom w:val="0"/>
      <w:divBdr>
        <w:top w:val="none" w:sz="0" w:space="0" w:color="auto"/>
        <w:left w:val="none" w:sz="0" w:space="0" w:color="auto"/>
        <w:bottom w:val="none" w:sz="0" w:space="0" w:color="auto"/>
        <w:right w:val="none" w:sz="0" w:space="0" w:color="auto"/>
      </w:divBdr>
    </w:div>
    <w:div w:id="567885729">
      <w:bodyDiv w:val="1"/>
      <w:marLeft w:val="0"/>
      <w:marRight w:val="0"/>
      <w:marTop w:val="0"/>
      <w:marBottom w:val="0"/>
      <w:divBdr>
        <w:top w:val="none" w:sz="0" w:space="0" w:color="auto"/>
        <w:left w:val="none" w:sz="0" w:space="0" w:color="auto"/>
        <w:bottom w:val="none" w:sz="0" w:space="0" w:color="auto"/>
        <w:right w:val="none" w:sz="0" w:space="0" w:color="auto"/>
      </w:divBdr>
      <w:divsChild>
        <w:div w:id="308243451">
          <w:marLeft w:val="547"/>
          <w:marRight w:val="0"/>
          <w:marTop w:val="0"/>
          <w:marBottom w:val="0"/>
          <w:divBdr>
            <w:top w:val="none" w:sz="0" w:space="0" w:color="auto"/>
            <w:left w:val="none" w:sz="0" w:space="0" w:color="auto"/>
            <w:bottom w:val="none" w:sz="0" w:space="0" w:color="auto"/>
            <w:right w:val="none" w:sz="0" w:space="0" w:color="auto"/>
          </w:divBdr>
        </w:div>
      </w:divsChild>
    </w:div>
    <w:div w:id="573929867">
      <w:bodyDiv w:val="1"/>
      <w:marLeft w:val="0"/>
      <w:marRight w:val="0"/>
      <w:marTop w:val="0"/>
      <w:marBottom w:val="0"/>
      <w:divBdr>
        <w:top w:val="none" w:sz="0" w:space="0" w:color="auto"/>
        <w:left w:val="none" w:sz="0" w:space="0" w:color="auto"/>
        <w:bottom w:val="none" w:sz="0" w:space="0" w:color="auto"/>
        <w:right w:val="none" w:sz="0" w:space="0" w:color="auto"/>
      </w:divBdr>
    </w:div>
    <w:div w:id="596325298">
      <w:bodyDiv w:val="1"/>
      <w:marLeft w:val="0"/>
      <w:marRight w:val="0"/>
      <w:marTop w:val="0"/>
      <w:marBottom w:val="0"/>
      <w:divBdr>
        <w:top w:val="none" w:sz="0" w:space="0" w:color="auto"/>
        <w:left w:val="none" w:sz="0" w:space="0" w:color="auto"/>
        <w:bottom w:val="none" w:sz="0" w:space="0" w:color="auto"/>
        <w:right w:val="none" w:sz="0" w:space="0" w:color="auto"/>
      </w:divBdr>
    </w:div>
    <w:div w:id="624968860">
      <w:bodyDiv w:val="1"/>
      <w:marLeft w:val="0"/>
      <w:marRight w:val="0"/>
      <w:marTop w:val="0"/>
      <w:marBottom w:val="0"/>
      <w:divBdr>
        <w:top w:val="none" w:sz="0" w:space="0" w:color="auto"/>
        <w:left w:val="none" w:sz="0" w:space="0" w:color="auto"/>
        <w:bottom w:val="none" w:sz="0" w:space="0" w:color="auto"/>
        <w:right w:val="none" w:sz="0" w:space="0" w:color="auto"/>
      </w:divBdr>
    </w:div>
    <w:div w:id="648755820">
      <w:bodyDiv w:val="1"/>
      <w:marLeft w:val="0"/>
      <w:marRight w:val="0"/>
      <w:marTop w:val="0"/>
      <w:marBottom w:val="0"/>
      <w:divBdr>
        <w:top w:val="none" w:sz="0" w:space="0" w:color="auto"/>
        <w:left w:val="none" w:sz="0" w:space="0" w:color="auto"/>
        <w:bottom w:val="none" w:sz="0" w:space="0" w:color="auto"/>
        <w:right w:val="none" w:sz="0" w:space="0" w:color="auto"/>
      </w:divBdr>
    </w:div>
    <w:div w:id="665089630">
      <w:bodyDiv w:val="1"/>
      <w:marLeft w:val="0"/>
      <w:marRight w:val="0"/>
      <w:marTop w:val="0"/>
      <w:marBottom w:val="0"/>
      <w:divBdr>
        <w:top w:val="none" w:sz="0" w:space="0" w:color="auto"/>
        <w:left w:val="none" w:sz="0" w:space="0" w:color="auto"/>
        <w:bottom w:val="none" w:sz="0" w:space="0" w:color="auto"/>
        <w:right w:val="none" w:sz="0" w:space="0" w:color="auto"/>
      </w:divBdr>
    </w:div>
    <w:div w:id="768235521">
      <w:bodyDiv w:val="1"/>
      <w:marLeft w:val="0"/>
      <w:marRight w:val="0"/>
      <w:marTop w:val="0"/>
      <w:marBottom w:val="0"/>
      <w:divBdr>
        <w:top w:val="none" w:sz="0" w:space="0" w:color="auto"/>
        <w:left w:val="none" w:sz="0" w:space="0" w:color="auto"/>
        <w:bottom w:val="none" w:sz="0" w:space="0" w:color="auto"/>
        <w:right w:val="none" w:sz="0" w:space="0" w:color="auto"/>
      </w:divBdr>
    </w:div>
    <w:div w:id="800685542">
      <w:bodyDiv w:val="1"/>
      <w:marLeft w:val="0"/>
      <w:marRight w:val="0"/>
      <w:marTop w:val="0"/>
      <w:marBottom w:val="0"/>
      <w:divBdr>
        <w:top w:val="none" w:sz="0" w:space="0" w:color="auto"/>
        <w:left w:val="none" w:sz="0" w:space="0" w:color="auto"/>
        <w:bottom w:val="none" w:sz="0" w:space="0" w:color="auto"/>
        <w:right w:val="none" w:sz="0" w:space="0" w:color="auto"/>
      </w:divBdr>
    </w:div>
    <w:div w:id="814417054">
      <w:bodyDiv w:val="1"/>
      <w:marLeft w:val="0"/>
      <w:marRight w:val="0"/>
      <w:marTop w:val="0"/>
      <w:marBottom w:val="0"/>
      <w:divBdr>
        <w:top w:val="none" w:sz="0" w:space="0" w:color="auto"/>
        <w:left w:val="none" w:sz="0" w:space="0" w:color="auto"/>
        <w:bottom w:val="none" w:sz="0" w:space="0" w:color="auto"/>
        <w:right w:val="none" w:sz="0" w:space="0" w:color="auto"/>
      </w:divBdr>
    </w:div>
    <w:div w:id="825977253">
      <w:bodyDiv w:val="1"/>
      <w:marLeft w:val="0"/>
      <w:marRight w:val="0"/>
      <w:marTop w:val="0"/>
      <w:marBottom w:val="0"/>
      <w:divBdr>
        <w:top w:val="none" w:sz="0" w:space="0" w:color="auto"/>
        <w:left w:val="none" w:sz="0" w:space="0" w:color="auto"/>
        <w:bottom w:val="none" w:sz="0" w:space="0" w:color="auto"/>
        <w:right w:val="none" w:sz="0" w:space="0" w:color="auto"/>
      </w:divBdr>
    </w:div>
    <w:div w:id="863834681">
      <w:bodyDiv w:val="1"/>
      <w:marLeft w:val="0"/>
      <w:marRight w:val="0"/>
      <w:marTop w:val="0"/>
      <w:marBottom w:val="0"/>
      <w:divBdr>
        <w:top w:val="none" w:sz="0" w:space="0" w:color="auto"/>
        <w:left w:val="none" w:sz="0" w:space="0" w:color="auto"/>
        <w:bottom w:val="none" w:sz="0" w:space="0" w:color="auto"/>
        <w:right w:val="none" w:sz="0" w:space="0" w:color="auto"/>
      </w:divBdr>
    </w:div>
    <w:div w:id="870843359">
      <w:bodyDiv w:val="1"/>
      <w:marLeft w:val="0"/>
      <w:marRight w:val="0"/>
      <w:marTop w:val="0"/>
      <w:marBottom w:val="0"/>
      <w:divBdr>
        <w:top w:val="none" w:sz="0" w:space="0" w:color="auto"/>
        <w:left w:val="none" w:sz="0" w:space="0" w:color="auto"/>
        <w:bottom w:val="none" w:sz="0" w:space="0" w:color="auto"/>
        <w:right w:val="none" w:sz="0" w:space="0" w:color="auto"/>
      </w:divBdr>
    </w:div>
    <w:div w:id="939141919">
      <w:bodyDiv w:val="1"/>
      <w:marLeft w:val="0"/>
      <w:marRight w:val="0"/>
      <w:marTop w:val="0"/>
      <w:marBottom w:val="0"/>
      <w:divBdr>
        <w:top w:val="none" w:sz="0" w:space="0" w:color="auto"/>
        <w:left w:val="none" w:sz="0" w:space="0" w:color="auto"/>
        <w:bottom w:val="none" w:sz="0" w:space="0" w:color="auto"/>
        <w:right w:val="none" w:sz="0" w:space="0" w:color="auto"/>
      </w:divBdr>
    </w:div>
    <w:div w:id="980767594">
      <w:bodyDiv w:val="1"/>
      <w:marLeft w:val="0"/>
      <w:marRight w:val="0"/>
      <w:marTop w:val="0"/>
      <w:marBottom w:val="0"/>
      <w:divBdr>
        <w:top w:val="none" w:sz="0" w:space="0" w:color="auto"/>
        <w:left w:val="none" w:sz="0" w:space="0" w:color="auto"/>
        <w:bottom w:val="none" w:sz="0" w:space="0" w:color="auto"/>
        <w:right w:val="none" w:sz="0" w:space="0" w:color="auto"/>
      </w:divBdr>
    </w:div>
    <w:div w:id="1004894370">
      <w:bodyDiv w:val="1"/>
      <w:marLeft w:val="0"/>
      <w:marRight w:val="0"/>
      <w:marTop w:val="0"/>
      <w:marBottom w:val="0"/>
      <w:divBdr>
        <w:top w:val="none" w:sz="0" w:space="0" w:color="auto"/>
        <w:left w:val="none" w:sz="0" w:space="0" w:color="auto"/>
        <w:bottom w:val="none" w:sz="0" w:space="0" w:color="auto"/>
        <w:right w:val="none" w:sz="0" w:space="0" w:color="auto"/>
      </w:divBdr>
    </w:div>
    <w:div w:id="1026953853">
      <w:bodyDiv w:val="1"/>
      <w:marLeft w:val="0"/>
      <w:marRight w:val="0"/>
      <w:marTop w:val="0"/>
      <w:marBottom w:val="0"/>
      <w:divBdr>
        <w:top w:val="none" w:sz="0" w:space="0" w:color="auto"/>
        <w:left w:val="none" w:sz="0" w:space="0" w:color="auto"/>
        <w:bottom w:val="none" w:sz="0" w:space="0" w:color="auto"/>
        <w:right w:val="none" w:sz="0" w:space="0" w:color="auto"/>
      </w:divBdr>
    </w:div>
    <w:div w:id="1067071218">
      <w:bodyDiv w:val="1"/>
      <w:marLeft w:val="0"/>
      <w:marRight w:val="0"/>
      <w:marTop w:val="0"/>
      <w:marBottom w:val="0"/>
      <w:divBdr>
        <w:top w:val="none" w:sz="0" w:space="0" w:color="auto"/>
        <w:left w:val="none" w:sz="0" w:space="0" w:color="auto"/>
        <w:bottom w:val="none" w:sz="0" w:space="0" w:color="auto"/>
        <w:right w:val="none" w:sz="0" w:space="0" w:color="auto"/>
      </w:divBdr>
    </w:div>
    <w:div w:id="1102528802">
      <w:bodyDiv w:val="1"/>
      <w:marLeft w:val="0"/>
      <w:marRight w:val="0"/>
      <w:marTop w:val="0"/>
      <w:marBottom w:val="0"/>
      <w:divBdr>
        <w:top w:val="none" w:sz="0" w:space="0" w:color="auto"/>
        <w:left w:val="none" w:sz="0" w:space="0" w:color="auto"/>
        <w:bottom w:val="none" w:sz="0" w:space="0" w:color="auto"/>
        <w:right w:val="none" w:sz="0" w:space="0" w:color="auto"/>
      </w:divBdr>
    </w:div>
    <w:div w:id="1160346829">
      <w:bodyDiv w:val="1"/>
      <w:marLeft w:val="0"/>
      <w:marRight w:val="0"/>
      <w:marTop w:val="0"/>
      <w:marBottom w:val="0"/>
      <w:divBdr>
        <w:top w:val="none" w:sz="0" w:space="0" w:color="auto"/>
        <w:left w:val="none" w:sz="0" w:space="0" w:color="auto"/>
        <w:bottom w:val="none" w:sz="0" w:space="0" w:color="auto"/>
        <w:right w:val="none" w:sz="0" w:space="0" w:color="auto"/>
      </w:divBdr>
    </w:div>
    <w:div w:id="1214390319">
      <w:bodyDiv w:val="1"/>
      <w:marLeft w:val="0"/>
      <w:marRight w:val="0"/>
      <w:marTop w:val="0"/>
      <w:marBottom w:val="0"/>
      <w:divBdr>
        <w:top w:val="none" w:sz="0" w:space="0" w:color="auto"/>
        <w:left w:val="none" w:sz="0" w:space="0" w:color="auto"/>
        <w:bottom w:val="none" w:sz="0" w:space="0" w:color="auto"/>
        <w:right w:val="none" w:sz="0" w:space="0" w:color="auto"/>
      </w:divBdr>
    </w:div>
    <w:div w:id="1227567725">
      <w:bodyDiv w:val="1"/>
      <w:marLeft w:val="0"/>
      <w:marRight w:val="0"/>
      <w:marTop w:val="0"/>
      <w:marBottom w:val="0"/>
      <w:divBdr>
        <w:top w:val="none" w:sz="0" w:space="0" w:color="auto"/>
        <w:left w:val="none" w:sz="0" w:space="0" w:color="auto"/>
        <w:bottom w:val="none" w:sz="0" w:space="0" w:color="auto"/>
        <w:right w:val="none" w:sz="0" w:space="0" w:color="auto"/>
      </w:divBdr>
    </w:div>
    <w:div w:id="1298998083">
      <w:bodyDiv w:val="1"/>
      <w:marLeft w:val="0"/>
      <w:marRight w:val="0"/>
      <w:marTop w:val="0"/>
      <w:marBottom w:val="0"/>
      <w:divBdr>
        <w:top w:val="none" w:sz="0" w:space="0" w:color="auto"/>
        <w:left w:val="none" w:sz="0" w:space="0" w:color="auto"/>
        <w:bottom w:val="none" w:sz="0" w:space="0" w:color="auto"/>
        <w:right w:val="none" w:sz="0" w:space="0" w:color="auto"/>
      </w:divBdr>
    </w:div>
    <w:div w:id="1319654683">
      <w:bodyDiv w:val="1"/>
      <w:marLeft w:val="0"/>
      <w:marRight w:val="0"/>
      <w:marTop w:val="0"/>
      <w:marBottom w:val="0"/>
      <w:divBdr>
        <w:top w:val="none" w:sz="0" w:space="0" w:color="auto"/>
        <w:left w:val="none" w:sz="0" w:space="0" w:color="auto"/>
        <w:bottom w:val="none" w:sz="0" w:space="0" w:color="auto"/>
        <w:right w:val="none" w:sz="0" w:space="0" w:color="auto"/>
      </w:divBdr>
    </w:div>
    <w:div w:id="1340548605">
      <w:bodyDiv w:val="1"/>
      <w:marLeft w:val="0"/>
      <w:marRight w:val="0"/>
      <w:marTop w:val="0"/>
      <w:marBottom w:val="0"/>
      <w:divBdr>
        <w:top w:val="none" w:sz="0" w:space="0" w:color="auto"/>
        <w:left w:val="none" w:sz="0" w:space="0" w:color="auto"/>
        <w:bottom w:val="none" w:sz="0" w:space="0" w:color="auto"/>
        <w:right w:val="none" w:sz="0" w:space="0" w:color="auto"/>
      </w:divBdr>
    </w:div>
    <w:div w:id="1344432068">
      <w:bodyDiv w:val="1"/>
      <w:marLeft w:val="0"/>
      <w:marRight w:val="0"/>
      <w:marTop w:val="0"/>
      <w:marBottom w:val="0"/>
      <w:divBdr>
        <w:top w:val="none" w:sz="0" w:space="0" w:color="auto"/>
        <w:left w:val="none" w:sz="0" w:space="0" w:color="auto"/>
        <w:bottom w:val="none" w:sz="0" w:space="0" w:color="auto"/>
        <w:right w:val="none" w:sz="0" w:space="0" w:color="auto"/>
      </w:divBdr>
    </w:div>
    <w:div w:id="1374037580">
      <w:bodyDiv w:val="1"/>
      <w:marLeft w:val="0"/>
      <w:marRight w:val="0"/>
      <w:marTop w:val="0"/>
      <w:marBottom w:val="0"/>
      <w:divBdr>
        <w:top w:val="none" w:sz="0" w:space="0" w:color="auto"/>
        <w:left w:val="none" w:sz="0" w:space="0" w:color="auto"/>
        <w:bottom w:val="none" w:sz="0" w:space="0" w:color="auto"/>
        <w:right w:val="none" w:sz="0" w:space="0" w:color="auto"/>
      </w:divBdr>
    </w:div>
    <w:div w:id="1554152485">
      <w:bodyDiv w:val="1"/>
      <w:marLeft w:val="0"/>
      <w:marRight w:val="0"/>
      <w:marTop w:val="0"/>
      <w:marBottom w:val="0"/>
      <w:divBdr>
        <w:top w:val="none" w:sz="0" w:space="0" w:color="auto"/>
        <w:left w:val="none" w:sz="0" w:space="0" w:color="auto"/>
        <w:bottom w:val="none" w:sz="0" w:space="0" w:color="auto"/>
        <w:right w:val="none" w:sz="0" w:space="0" w:color="auto"/>
      </w:divBdr>
    </w:div>
    <w:div w:id="1606501073">
      <w:bodyDiv w:val="1"/>
      <w:marLeft w:val="0"/>
      <w:marRight w:val="0"/>
      <w:marTop w:val="0"/>
      <w:marBottom w:val="0"/>
      <w:divBdr>
        <w:top w:val="none" w:sz="0" w:space="0" w:color="auto"/>
        <w:left w:val="none" w:sz="0" w:space="0" w:color="auto"/>
        <w:bottom w:val="none" w:sz="0" w:space="0" w:color="auto"/>
        <w:right w:val="none" w:sz="0" w:space="0" w:color="auto"/>
      </w:divBdr>
    </w:div>
    <w:div w:id="1643387868">
      <w:bodyDiv w:val="1"/>
      <w:marLeft w:val="0"/>
      <w:marRight w:val="0"/>
      <w:marTop w:val="0"/>
      <w:marBottom w:val="0"/>
      <w:divBdr>
        <w:top w:val="none" w:sz="0" w:space="0" w:color="auto"/>
        <w:left w:val="none" w:sz="0" w:space="0" w:color="auto"/>
        <w:bottom w:val="none" w:sz="0" w:space="0" w:color="auto"/>
        <w:right w:val="none" w:sz="0" w:space="0" w:color="auto"/>
      </w:divBdr>
    </w:div>
    <w:div w:id="1652445564">
      <w:bodyDiv w:val="1"/>
      <w:marLeft w:val="0"/>
      <w:marRight w:val="0"/>
      <w:marTop w:val="0"/>
      <w:marBottom w:val="0"/>
      <w:divBdr>
        <w:top w:val="none" w:sz="0" w:space="0" w:color="auto"/>
        <w:left w:val="none" w:sz="0" w:space="0" w:color="auto"/>
        <w:bottom w:val="none" w:sz="0" w:space="0" w:color="auto"/>
        <w:right w:val="none" w:sz="0" w:space="0" w:color="auto"/>
      </w:divBdr>
    </w:div>
    <w:div w:id="1734618389">
      <w:bodyDiv w:val="1"/>
      <w:marLeft w:val="0"/>
      <w:marRight w:val="0"/>
      <w:marTop w:val="0"/>
      <w:marBottom w:val="0"/>
      <w:divBdr>
        <w:top w:val="none" w:sz="0" w:space="0" w:color="auto"/>
        <w:left w:val="none" w:sz="0" w:space="0" w:color="auto"/>
        <w:bottom w:val="none" w:sz="0" w:space="0" w:color="auto"/>
        <w:right w:val="none" w:sz="0" w:space="0" w:color="auto"/>
      </w:divBdr>
    </w:div>
    <w:div w:id="1841654816">
      <w:bodyDiv w:val="1"/>
      <w:marLeft w:val="0"/>
      <w:marRight w:val="0"/>
      <w:marTop w:val="0"/>
      <w:marBottom w:val="0"/>
      <w:divBdr>
        <w:top w:val="none" w:sz="0" w:space="0" w:color="auto"/>
        <w:left w:val="none" w:sz="0" w:space="0" w:color="auto"/>
        <w:bottom w:val="none" w:sz="0" w:space="0" w:color="auto"/>
        <w:right w:val="none" w:sz="0" w:space="0" w:color="auto"/>
      </w:divBdr>
    </w:div>
    <w:div w:id="1852722068">
      <w:bodyDiv w:val="1"/>
      <w:marLeft w:val="0"/>
      <w:marRight w:val="0"/>
      <w:marTop w:val="0"/>
      <w:marBottom w:val="0"/>
      <w:divBdr>
        <w:top w:val="none" w:sz="0" w:space="0" w:color="auto"/>
        <w:left w:val="none" w:sz="0" w:space="0" w:color="auto"/>
        <w:bottom w:val="none" w:sz="0" w:space="0" w:color="auto"/>
        <w:right w:val="none" w:sz="0" w:space="0" w:color="auto"/>
      </w:divBdr>
    </w:div>
    <w:div w:id="1995908952">
      <w:bodyDiv w:val="1"/>
      <w:marLeft w:val="0"/>
      <w:marRight w:val="0"/>
      <w:marTop w:val="0"/>
      <w:marBottom w:val="0"/>
      <w:divBdr>
        <w:top w:val="none" w:sz="0" w:space="0" w:color="auto"/>
        <w:left w:val="none" w:sz="0" w:space="0" w:color="auto"/>
        <w:bottom w:val="none" w:sz="0" w:space="0" w:color="auto"/>
        <w:right w:val="none" w:sz="0" w:space="0" w:color="auto"/>
      </w:divBdr>
    </w:div>
    <w:div w:id="2055034438">
      <w:bodyDiv w:val="1"/>
      <w:marLeft w:val="0"/>
      <w:marRight w:val="0"/>
      <w:marTop w:val="0"/>
      <w:marBottom w:val="0"/>
      <w:divBdr>
        <w:top w:val="none" w:sz="0" w:space="0" w:color="auto"/>
        <w:left w:val="none" w:sz="0" w:space="0" w:color="auto"/>
        <w:bottom w:val="none" w:sz="0" w:space="0" w:color="auto"/>
        <w:right w:val="none" w:sz="0" w:space="0" w:color="auto"/>
      </w:divBdr>
    </w:div>
    <w:div w:id="2069457155">
      <w:bodyDiv w:val="1"/>
      <w:marLeft w:val="0"/>
      <w:marRight w:val="0"/>
      <w:marTop w:val="0"/>
      <w:marBottom w:val="0"/>
      <w:divBdr>
        <w:top w:val="none" w:sz="0" w:space="0" w:color="auto"/>
        <w:left w:val="none" w:sz="0" w:space="0" w:color="auto"/>
        <w:bottom w:val="none" w:sz="0" w:space="0" w:color="auto"/>
        <w:right w:val="none" w:sz="0" w:space="0" w:color="auto"/>
      </w:divBdr>
    </w:div>
    <w:div w:id="2110738886">
      <w:bodyDiv w:val="1"/>
      <w:marLeft w:val="0"/>
      <w:marRight w:val="0"/>
      <w:marTop w:val="0"/>
      <w:marBottom w:val="0"/>
      <w:divBdr>
        <w:top w:val="none" w:sz="0" w:space="0" w:color="auto"/>
        <w:left w:val="none" w:sz="0" w:space="0" w:color="auto"/>
        <w:bottom w:val="none" w:sz="0" w:space="0" w:color="auto"/>
        <w:right w:val="none" w:sz="0" w:space="0" w:color="auto"/>
      </w:divBdr>
      <w:divsChild>
        <w:div w:id="12409426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biblioclub.ru/index.php?page=book&amp;id=115164" TargetMode="External"/><Relationship Id="rId18" Type="http://schemas.openxmlformats.org/officeDocument/2006/relationships/hyperlink" Target="http://www.economy.gov.ru/" TargetMode="External"/><Relationship Id="rId26" Type="http://schemas.openxmlformats.org/officeDocument/2006/relationships/hyperlink" Target="http://biblioclub.ru/index.php?page=book&amp;id=453290" TargetMode="External"/><Relationship Id="rId39" Type="http://schemas.openxmlformats.org/officeDocument/2006/relationships/hyperlink" Target="http://biblioclub.ru/index.php?page=book&amp;id=429264" TargetMode="External"/><Relationship Id="rId3" Type="http://schemas.openxmlformats.org/officeDocument/2006/relationships/styles" Target="styles.xml"/><Relationship Id="rId21" Type="http://schemas.openxmlformats.org/officeDocument/2006/relationships/hyperlink" Target="http://biblioclub.ru/index.php?page=book&amp;id=229239" TargetMode="External"/><Relationship Id="rId34" Type="http://schemas.openxmlformats.org/officeDocument/2006/relationships/hyperlink" Target="http://biblioclub.ru/index.php?page=book&amp;id=227270" TargetMode="External"/><Relationship Id="rId42" Type="http://schemas.openxmlformats.org/officeDocument/2006/relationships/hyperlink" Target="http://biblioclub.ru/index.php?page=book&amp;id=485484" TargetMode="External"/><Relationship Id="rId47" Type="http://schemas.openxmlformats.org/officeDocument/2006/relationships/hyperlink" Target="http://biblioclub.ru/index.php?page=book&amp;id=269985" TargetMode="External"/><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biblioclub.ru/index.php?page=book&amp;id=481098" TargetMode="External"/><Relationship Id="rId17" Type="http://schemas.openxmlformats.org/officeDocument/2006/relationships/hyperlink" Target="http://www.government.ru/" TargetMode="External"/><Relationship Id="rId25" Type="http://schemas.openxmlformats.org/officeDocument/2006/relationships/hyperlink" Target="http://www.dis.ru/manag/" TargetMode="External"/><Relationship Id="rId33" Type="http://schemas.openxmlformats.org/officeDocument/2006/relationships/hyperlink" Target="http://biblioclub.ru/index.php?page=book&amp;id=480900" TargetMode="External"/><Relationship Id="rId38" Type="http://schemas.openxmlformats.org/officeDocument/2006/relationships/hyperlink" Target="http://biblioclub.ru/index.php?page=book&amp;id=437304" TargetMode="External"/><Relationship Id="rId46" Type="http://schemas.openxmlformats.org/officeDocument/2006/relationships/hyperlink" Target="http://biblioclub.ru/index.php?page=book&amp;id=455434" TargetMode="External"/><Relationship Id="rId2" Type="http://schemas.openxmlformats.org/officeDocument/2006/relationships/numbering" Target="numbering.xml"/><Relationship Id="rId16" Type="http://schemas.openxmlformats.org/officeDocument/2006/relationships/hyperlink" Target="http://www.gks.ru/dbscripts/Cbsd/DBInet.cgi" TargetMode="External"/><Relationship Id="rId20" Type="http://schemas.openxmlformats.org/officeDocument/2006/relationships/hyperlink" Target="http://biblioclub.ru/index.php?page=book&amp;id=463620" TargetMode="External"/><Relationship Id="rId29" Type="http://schemas.openxmlformats.org/officeDocument/2006/relationships/hyperlink" Target="http://biblioclub.ru/index.php?page=book&amp;id=453262" TargetMode="External"/><Relationship Id="rId41" Type="http://schemas.openxmlformats.org/officeDocument/2006/relationships/hyperlink" Target="http://biblioclub.ru/index.php?page=book&amp;id=48692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index.php?page=book&amp;id=454064" TargetMode="External"/><Relationship Id="rId24" Type="http://schemas.openxmlformats.org/officeDocument/2006/relationships/hyperlink" Target="http://www.aup.ru" TargetMode="External"/><Relationship Id="rId32" Type="http://schemas.openxmlformats.org/officeDocument/2006/relationships/hyperlink" Target="https://edu.mininuniver.ru/course/view.php?id=101" TargetMode="External"/><Relationship Id="rId37" Type="http://schemas.openxmlformats.org/officeDocument/2006/relationships/hyperlink" Target="http://biblioclub.ru/index.php?page=book&amp;id=480767" TargetMode="External"/><Relationship Id="rId40" Type="http://schemas.openxmlformats.org/officeDocument/2006/relationships/hyperlink" Target="http://biblioclub.ru/index.php?page=book&amp;id=428866" TargetMode="External"/><Relationship Id="rId45" Type="http://schemas.openxmlformats.org/officeDocument/2006/relationships/hyperlink" Target="http://biblioclub.ru/index.php?page=book&amp;id=450776" TargetMode="External"/><Relationship Id="rId5" Type="http://schemas.openxmlformats.org/officeDocument/2006/relationships/webSettings" Target="webSettings.xml"/><Relationship Id="rId15" Type="http://schemas.openxmlformats.org/officeDocument/2006/relationships/hyperlink" Target="http://biblioclub.ru/index.php?page=book&amp;id=453424" TargetMode="External"/><Relationship Id="rId23" Type="http://schemas.openxmlformats.org/officeDocument/2006/relationships/hyperlink" Target="http://biblioclub.ru/index.php?page=book&amp;id=220254" TargetMode="External"/><Relationship Id="rId28" Type="http://schemas.openxmlformats.org/officeDocument/2006/relationships/hyperlink" Target="http://biblioclub.ru/index.php?page=book&amp;id=454084" TargetMode="External"/><Relationship Id="rId36" Type="http://schemas.openxmlformats.org/officeDocument/2006/relationships/hyperlink" Target="http://biblioclub.ru/index.php?page=book&amp;id=480600" TargetMode="External"/><Relationship Id="rId49" Type="http://schemas.openxmlformats.org/officeDocument/2006/relationships/hyperlink" Target="http://www.dis.ru/manag/" TargetMode="External"/><Relationship Id="rId10" Type="http://schemas.openxmlformats.org/officeDocument/2006/relationships/footer" Target="footer1.xml"/><Relationship Id="rId19" Type="http://schemas.openxmlformats.org/officeDocument/2006/relationships/hyperlink" Target="http://biblioclub.ru/index.php?page=book&amp;id=118632" TargetMode="External"/><Relationship Id="rId31" Type="http://schemas.openxmlformats.org/officeDocument/2006/relationships/hyperlink" Target="http://biblioclub.ru/index.php?page=book&amp;id=220254" TargetMode="External"/><Relationship Id="rId44" Type="http://schemas.openxmlformats.org/officeDocument/2006/relationships/hyperlink" Target="http://biblioclub.ru/index.php?page=book&amp;id=455415"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biblioclub.ru/index.php?page=book&amp;id=484914" TargetMode="External"/><Relationship Id="rId22" Type="http://schemas.openxmlformats.org/officeDocument/2006/relationships/hyperlink" Target="http://biblioclub.ru/index.php?page=book&amp;id=144046" TargetMode="External"/><Relationship Id="rId27" Type="http://schemas.openxmlformats.org/officeDocument/2006/relationships/hyperlink" Target="http://biblioclub.ru/index.php?page=book&amp;id=450722" TargetMode="External"/><Relationship Id="rId30" Type="http://schemas.openxmlformats.org/officeDocument/2006/relationships/hyperlink" Target="http://biblioclub.ru/index.php?page=book&amp;id=144046" TargetMode="External"/><Relationship Id="rId35" Type="http://schemas.openxmlformats.org/officeDocument/2006/relationships/hyperlink" Target="http://biblioclub.ru/index.php?page=book&amp;id=270550" TargetMode="External"/><Relationship Id="rId43" Type="http://schemas.openxmlformats.org/officeDocument/2006/relationships/hyperlink" Target="http://biblioclub.ru/index.php?page=book&amp;id=560859" TargetMode="External"/><Relationship Id="rId48" Type="http://schemas.openxmlformats.org/officeDocument/2006/relationships/hyperlink" Target="http://www.aup.ru" TargetMode="External"/><Relationship Id="rId8" Type="http://schemas.openxmlformats.org/officeDocument/2006/relationships/image" Target="media/image1.jpeg"/><Relationship Id="rId51"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249FAE-BBCB-4CC3-8B75-83DCEAD9EB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40</Pages>
  <Words>11505</Words>
  <Characters>65582</Characters>
  <Application>Microsoft Office Word</Application>
  <DocSecurity>0</DocSecurity>
  <Lines>546</Lines>
  <Paragraphs>153</Paragraphs>
  <ScaleCrop>false</ScaleCrop>
  <HeadingPairs>
    <vt:vector size="2" baseType="variant">
      <vt:variant>
        <vt:lpstr>Название</vt:lpstr>
      </vt:variant>
      <vt:variant>
        <vt:i4>1</vt:i4>
      </vt:variant>
    </vt:vector>
  </HeadingPairs>
  <TitlesOfParts>
    <vt:vector size="1" baseType="lpstr">
      <vt:lpstr>ФЕДЕРАЛЬНОЕ АГЕНТСТВО ПО ОБРАЗОВАНИЮ</vt:lpstr>
    </vt:vector>
  </TitlesOfParts>
  <Company>Reanimator Extreme Edition</Company>
  <LinksUpToDate>false</LinksUpToDate>
  <CharactersWithSpaces>76934</CharactersWithSpaces>
  <SharedDoc>false</SharedDoc>
  <HLinks>
    <vt:vector size="570" baseType="variant">
      <vt:variant>
        <vt:i4>6160396</vt:i4>
      </vt:variant>
      <vt:variant>
        <vt:i4>282</vt:i4>
      </vt:variant>
      <vt:variant>
        <vt:i4>0</vt:i4>
      </vt:variant>
      <vt:variant>
        <vt:i4>5</vt:i4>
      </vt:variant>
      <vt:variant>
        <vt:lpwstr>http://www.shishkova.ru/library/journals/defectology.htm</vt:lpwstr>
      </vt:variant>
      <vt:variant>
        <vt:lpwstr/>
      </vt:variant>
      <vt:variant>
        <vt:i4>3538982</vt:i4>
      </vt:variant>
      <vt:variant>
        <vt:i4>279</vt:i4>
      </vt:variant>
      <vt:variant>
        <vt:i4>0</vt:i4>
      </vt:variant>
      <vt:variant>
        <vt:i4>5</vt:i4>
      </vt:variant>
      <vt:variant>
        <vt:lpwstr>../AppData/Local/Microsoft/Windows/Temporary Internet Files/Content.IE5/4Z23P0YB/%22http:/vospitanie.h1.ru/%22:</vt:lpwstr>
      </vt:variant>
      <vt:variant>
        <vt:lpwstr/>
      </vt:variant>
      <vt:variant>
        <vt:i4>7078011</vt:i4>
      </vt:variant>
      <vt:variant>
        <vt:i4>276</vt:i4>
      </vt:variant>
      <vt:variant>
        <vt:i4>0</vt:i4>
      </vt:variant>
      <vt:variant>
        <vt:i4>5</vt:i4>
      </vt:variant>
      <vt:variant>
        <vt:lpwstr>http://psylab.info/</vt:lpwstr>
      </vt:variant>
      <vt:variant>
        <vt:lpwstr/>
      </vt:variant>
      <vt:variant>
        <vt:i4>2621475</vt:i4>
      </vt:variant>
      <vt:variant>
        <vt:i4>273</vt:i4>
      </vt:variant>
      <vt:variant>
        <vt:i4>0</vt:i4>
      </vt:variant>
      <vt:variant>
        <vt:i4>5</vt:i4>
      </vt:variant>
      <vt:variant>
        <vt:lpwstr>http://www.twirpx.com/</vt:lpwstr>
      </vt:variant>
      <vt:variant>
        <vt:lpwstr/>
      </vt:variant>
      <vt:variant>
        <vt:i4>2162815</vt:i4>
      </vt:variant>
      <vt:variant>
        <vt:i4>270</vt:i4>
      </vt:variant>
      <vt:variant>
        <vt:i4>0</vt:i4>
      </vt:variant>
      <vt:variant>
        <vt:i4>5</vt:i4>
      </vt:variant>
      <vt:variant>
        <vt:lpwstr>../AppData/Local/Microsoft/Windows/Temporary Internet Files/Content.IE5/www.ebiblioteka.ru</vt:lpwstr>
      </vt:variant>
      <vt:variant>
        <vt:lpwstr/>
      </vt:variant>
      <vt:variant>
        <vt:i4>6815780</vt:i4>
      </vt:variant>
      <vt:variant>
        <vt:i4>267</vt:i4>
      </vt:variant>
      <vt:variant>
        <vt:i4>0</vt:i4>
      </vt:variant>
      <vt:variant>
        <vt:i4>5</vt:i4>
      </vt:variant>
      <vt:variant>
        <vt:lpwstr>../AppData/Local/Microsoft/Windows/Temporary Internet Files/Content.IE5/www.elibrary.ru</vt:lpwstr>
      </vt:variant>
      <vt:variant>
        <vt:lpwstr/>
      </vt:variant>
      <vt:variant>
        <vt:i4>1704023</vt:i4>
      </vt:variant>
      <vt:variant>
        <vt:i4>264</vt:i4>
      </vt:variant>
      <vt:variant>
        <vt:i4>0</vt:i4>
      </vt:variant>
      <vt:variant>
        <vt:i4>5</vt:i4>
      </vt:variant>
      <vt:variant>
        <vt:lpwstr>../AppData/Local/Microsoft/Windows/Temporary Internet Files/Content.IE5/www.biblioclub.ru</vt:lpwstr>
      </vt:variant>
      <vt:variant>
        <vt:lpwstr/>
      </vt:variant>
      <vt:variant>
        <vt:i4>4587530</vt:i4>
      </vt:variant>
      <vt:variant>
        <vt:i4>261</vt:i4>
      </vt:variant>
      <vt:variant>
        <vt:i4>0</vt:i4>
      </vt:variant>
      <vt:variant>
        <vt:i4>5</vt:i4>
      </vt:variant>
      <vt:variant>
        <vt:lpwstr>http://e.lanbook.com/</vt:lpwstr>
      </vt:variant>
      <vt:variant>
        <vt:lpwstr/>
      </vt:variant>
      <vt:variant>
        <vt:i4>26</vt:i4>
      </vt:variant>
      <vt:variant>
        <vt:i4>258</vt:i4>
      </vt:variant>
      <vt:variant>
        <vt:i4>0</vt:i4>
      </vt:variant>
      <vt:variant>
        <vt:i4>5</vt:i4>
      </vt:variant>
      <vt:variant>
        <vt:lpwstr>http://search.ebscohost.com/</vt:lpwstr>
      </vt:variant>
      <vt:variant>
        <vt:lpwstr/>
      </vt:variant>
      <vt:variant>
        <vt:i4>8126516</vt:i4>
      </vt:variant>
      <vt:variant>
        <vt:i4>255</vt:i4>
      </vt:variant>
      <vt:variant>
        <vt:i4>0</vt:i4>
      </vt:variant>
      <vt:variant>
        <vt:i4>5</vt:i4>
      </vt:variant>
      <vt:variant>
        <vt:lpwstr>http://www.elibrary.ru/</vt:lpwstr>
      </vt:variant>
      <vt:variant>
        <vt:lpwstr/>
      </vt:variant>
      <vt:variant>
        <vt:i4>983110</vt:i4>
      </vt:variant>
      <vt:variant>
        <vt:i4>252</vt:i4>
      </vt:variant>
      <vt:variant>
        <vt:i4>0</vt:i4>
      </vt:variant>
      <vt:variant>
        <vt:i4>5</vt:i4>
      </vt:variant>
      <vt:variant>
        <vt:lpwstr>http://www.biblioclub.ru/</vt:lpwstr>
      </vt:variant>
      <vt:variant>
        <vt:lpwstr/>
      </vt:variant>
      <vt:variant>
        <vt:i4>3342449</vt:i4>
      </vt:variant>
      <vt:variant>
        <vt:i4>249</vt:i4>
      </vt:variant>
      <vt:variant>
        <vt:i4>0</vt:i4>
      </vt:variant>
      <vt:variant>
        <vt:i4>5</vt:i4>
      </vt:variant>
      <vt:variant>
        <vt:lpwstr>http://festival.1september.ru/</vt:lpwstr>
      </vt:variant>
      <vt:variant>
        <vt:lpwstr/>
      </vt:variant>
      <vt:variant>
        <vt:i4>589847</vt:i4>
      </vt:variant>
      <vt:variant>
        <vt:i4>246</vt:i4>
      </vt:variant>
      <vt:variant>
        <vt:i4>0</vt:i4>
      </vt:variant>
      <vt:variant>
        <vt:i4>5</vt:i4>
      </vt:variant>
      <vt:variant>
        <vt:lpwstr>http://edu.perm.ru/poipkro/val/n-issldey.htm</vt:lpwstr>
      </vt:variant>
      <vt:variant>
        <vt:lpwstr/>
      </vt:variant>
      <vt:variant>
        <vt:i4>1245253</vt:i4>
      </vt:variant>
      <vt:variant>
        <vt:i4>243</vt:i4>
      </vt:variant>
      <vt:variant>
        <vt:i4>0</vt:i4>
      </vt:variant>
      <vt:variant>
        <vt:i4>5</vt:i4>
      </vt:variant>
      <vt:variant>
        <vt:lpwstr>http://www.valeo.edu.ru/</vt:lpwstr>
      </vt:variant>
      <vt:variant>
        <vt:lpwstr/>
      </vt:variant>
      <vt:variant>
        <vt:i4>4587530</vt:i4>
      </vt:variant>
      <vt:variant>
        <vt:i4>240</vt:i4>
      </vt:variant>
      <vt:variant>
        <vt:i4>0</vt:i4>
      </vt:variant>
      <vt:variant>
        <vt:i4>5</vt:i4>
      </vt:variant>
      <vt:variant>
        <vt:lpwstr>http://e.lanbook.com/</vt:lpwstr>
      </vt:variant>
      <vt:variant>
        <vt:lpwstr/>
      </vt:variant>
      <vt:variant>
        <vt:i4>26</vt:i4>
      </vt:variant>
      <vt:variant>
        <vt:i4>237</vt:i4>
      </vt:variant>
      <vt:variant>
        <vt:i4>0</vt:i4>
      </vt:variant>
      <vt:variant>
        <vt:i4>5</vt:i4>
      </vt:variant>
      <vt:variant>
        <vt:lpwstr>http://search.ebscohost.com/</vt:lpwstr>
      </vt:variant>
      <vt:variant>
        <vt:lpwstr/>
      </vt:variant>
      <vt:variant>
        <vt:i4>8126516</vt:i4>
      </vt:variant>
      <vt:variant>
        <vt:i4>234</vt:i4>
      </vt:variant>
      <vt:variant>
        <vt:i4>0</vt:i4>
      </vt:variant>
      <vt:variant>
        <vt:i4>5</vt:i4>
      </vt:variant>
      <vt:variant>
        <vt:lpwstr>http://www.elibrary.ru/</vt:lpwstr>
      </vt:variant>
      <vt:variant>
        <vt:lpwstr/>
      </vt:variant>
      <vt:variant>
        <vt:i4>983110</vt:i4>
      </vt:variant>
      <vt:variant>
        <vt:i4>231</vt:i4>
      </vt:variant>
      <vt:variant>
        <vt:i4>0</vt:i4>
      </vt:variant>
      <vt:variant>
        <vt:i4>5</vt:i4>
      </vt:variant>
      <vt:variant>
        <vt:lpwstr>http://www.biblioclub.ru/</vt:lpwstr>
      </vt:variant>
      <vt:variant>
        <vt:lpwstr/>
      </vt:variant>
      <vt:variant>
        <vt:i4>6160396</vt:i4>
      </vt:variant>
      <vt:variant>
        <vt:i4>228</vt:i4>
      </vt:variant>
      <vt:variant>
        <vt:i4>0</vt:i4>
      </vt:variant>
      <vt:variant>
        <vt:i4>5</vt:i4>
      </vt:variant>
      <vt:variant>
        <vt:lpwstr>http://www.shishkova.ru/library/journals/defectology.htm</vt:lpwstr>
      </vt:variant>
      <vt:variant>
        <vt:lpwstr/>
      </vt:variant>
      <vt:variant>
        <vt:i4>7078011</vt:i4>
      </vt:variant>
      <vt:variant>
        <vt:i4>225</vt:i4>
      </vt:variant>
      <vt:variant>
        <vt:i4>0</vt:i4>
      </vt:variant>
      <vt:variant>
        <vt:i4>5</vt:i4>
      </vt:variant>
      <vt:variant>
        <vt:lpwstr>http://psylab.info/</vt:lpwstr>
      </vt:variant>
      <vt:variant>
        <vt:lpwstr/>
      </vt:variant>
      <vt:variant>
        <vt:i4>2621475</vt:i4>
      </vt:variant>
      <vt:variant>
        <vt:i4>222</vt:i4>
      </vt:variant>
      <vt:variant>
        <vt:i4>0</vt:i4>
      </vt:variant>
      <vt:variant>
        <vt:i4>5</vt:i4>
      </vt:variant>
      <vt:variant>
        <vt:lpwstr>http://www.twirpx.com/</vt:lpwstr>
      </vt:variant>
      <vt:variant>
        <vt:lpwstr/>
      </vt:variant>
      <vt:variant>
        <vt:i4>327748</vt:i4>
      </vt:variant>
      <vt:variant>
        <vt:i4>219</vt:i4>
      </vt:variant>
      <vt:variant>
        <vt:i4>0</vt:i4>
      </vt:variant>
      <vt:variant>
        <vt:i4>5</vt:i4>
      </vt:variant>
      <vt:variant>
        <vt:lpwstr>http://www.voppsy.ru/</vt:lpwstr>
      </vt:variant>
      <vt:variant>
        <vt:lpwstr/>
      </vt:variant>
      <vt:variant>
        <vt:i4>7733291</vt:i4>
      </vt:variant>
      <vt:variant>
        <vt:i4>216</vt:i4>
      </vt:variant>
      <vt:variant>
        <vt:i4>0</vt:i4>
      </vt:variant>
      <vt:variant>
        <vt:i4>5</vt:i4>
      </vt:variant>
      <vt:variant>
        <vt:lpwstr>http://www.lanbooke.ru/</vt:lpwstr>
      </vt:variant>
      <vt:variant>
        <vt:lpwstr/>
      </vt:variant>
      <vt:variant>
        <vt:i4>8192125</vt:i4>
      </vt:variant>
      <vt:variant>
        <vt:i4>213</vt:i4>
      </vt:variant>
      <vt:variant>
        <vt:i4>0</vt:i4>
      </vt:variant>
      <vt:variant>
        <vt:i4>5</vt:i4>
      </vt:variant>
      <vt:variant>
        <vt:lpwstr>http://www.ebiblioteka.ru/</vt:lpwstr>
      </vt:variant>
      <vt:variant>
        <vt:lpwstr/>
      </vt:variant>
      <vt:variant>
        <vt:i4>2621475</vt:i4>
      </vt:variant>
      <vt:variant>
        <vt:i4>210</vt:i4>
      </vt:variant>
      <vt:variant>
        <vt:i4>0</vt:i4>
      </vt:variant>
      <vt:variant>
        <vt:i4>5</vt:i4>
      </vt:variant>
      <vt:variant>
        <vt:lpwstr>http://www.twirpx.com/</vt:lpwstr>
      </vt:variant>
      <vt:variant>
        <vt:lpwstr/>
      </vt:variant>
      <vt:variant>
        <vt:i4>2686978</vt:i4>
      </vt:variant>
      <vt:variant>
        <vt:i4>207</vt:i4>
      </vt:variant>
      <vt:variant>
        <vt:i4>0</vt:i4>
      </vt:variant>
      <vt:variant>
        <vt:i4>5</vt:i4>
      </vt:variant>
      <vt:variant>
        <vt:lpwstr>http://ru.wikipedia.org/wiki/%D0%9B%D0%B0%D1%82%D0%B8%D0%BD%D1%81%D0%BA%D0%B8%D0%B9_%D1%8F%D0%B7%D1%8B%D0%BA</vt:lpwstr>
      </vt:variant>
      <vt:variant>
        <vt:lpwstr/>
      </vt:variant>
      <vt:variant>
        <vt:i4>4587530</vt:i4>
      </vt:variant>
      <vt:variant>
        <vt:i4>204</vt:i4>
      </vt:variant>
      <vt:variant>
        <vt:i4>0</vt:i4>
      </vt:variant>
      <vt:variant>
        <vt:i4>5</vt:i4>
      </vt:variant>
      <vt:variant>
        <vt:lpwstr>http://e.lanbook.com/</vt:lpwstr>
      </vt:variant>
      <vt:variant>
        <vt:lpwstr/>
      </vt:variant>
      <vt:variant>
        <vt:i4>26</vt:i4>
      </vt:variant>
      <vt:variant>
        <vt:i4>201</vt:i4>
      </vt:variant>
      <vt:variant>
        <vt:i4>0</vt:i4>
      </vt:variant>
      <vt:variant>
        <vt:i4>5</vt:i4>
      </vt:variant>
      <vt:variant>
        <vt:lpwstr>http://search.ebscohost.com/</vt:lpwstr>
      </vt:variant>
      <vt:variant>
        <vt:lpwstr/>
      </vt:variant>
      <vt:variant>
        <vt:i4>8126516</vt:i4>
      </vt:variant>
      <vt:variant>
        <vt:i4>198</vt:i4>
      </vt:variant>
      <vt:variant>
        <vt:i4>0</vt:i4>
      </vt:variant>
      <vt:variant>
        <vt:i4>5</vt:i4>
      </vt:variant>
      <vt:variant>
        <vt:lpwstr>http://www.elibrary.ru/</vt:lpwstr>
      </vt:variant>
      <vt:variant>
        <vt:lpwstr/>
      </vt:variant>
      <vt:variant>
        <vt:i4>983110</vt:i4>
      </vt:variant>
      <vt:variant>
        <vt:i4>195</vt:i4>
      </vt:variant>
      <vt:variant>
        <vt:i4>0</vt:i4>
      </vt:variant>
      <vt:variant>
        <vt:i4>5</vt:i4>
      </vt:variant>
      <vt:variant>
        <vt:lpwstr>http://www.biblioclub.ru/</vt:lpwstr>
      </vt:variant>
      <vt:variant>
        <vt:lpwstr/>
      </vt:variant>
      <vt:variant>
        <vt:i4>7733291</vt:i4>
      </vt:variant>
      <vt:variant>
        <vt:i4>192</vt:i4>
      </vt:variant>
      <vt:variant>
        <vt:i4>0</vt:i4>
      </vt:variant>
      <vt:variant>
        <vt:i4>5</vt:i4>
      </vt:variant>
      <vt:variant>
        <vt:lpwstr>http://www.lanbooke.ru/</vt:lpwstr>
      </vt:variant>
      <vt:variant>
        <vt:lpwstr/>
      </vt:variant>
      <vt:variant>
        <vt:i4>8192125</vt:i4>
      </vt:variant>
      <vt:variant>
        <vt:i4>189</vt:i4>
      </vt:variant>
      <vt:variant>
        <vt:i4>0</vt:i4>
      </vt:variant>
      <vt:variant>
        <vt:i4>5</vt:i4>
      </vt:variant>
      <vt:variant>
        <vt:lpwstr>http://www.ebiblioteka.ru/</vt:lpwstr>
      </vt:variant>
      <vt:variant>
        <vt:lpwstr/>
      </vt:variant>
      <vt:variant>
        <vt:i4>2621475</vt:i4>
      </vt:variant>
      <vt:variant>
        <vt:i4>186</vt:i4>
      </vt:variant>
      <vt:variant>
        <vt:i4>0</vt:i4>
      </vt:variant>
      <vt:variant>
        <vt:i4>5</vt:i4>
      </vt:variant>
      <vt:variant>
        <vt:lpwstr>http://www.twirpx.com/</vt:lpwstr>
      </vt:variant>
      <vt:variant>
        <vt:lpwstr/>
      </vt:variant>
      <vt:variant>
        <vt:i4>6160396</vt:i4>
      </vt:variant>
      <vt:variant>
        <vt:i4>183</vt:i4>
      </vt:variant>
      <vt:variant>
        <vt:i4>0</vt:i4>
      </vt:variant>
      <vt:variant>
        <vt:i4>5</vt:i4>
      </vt:variant>
      <vt:variant>
        <vt:lpwstr>http://www.shishkova.ru/library/journals/defectology.htm</vt:lpwstr>
      </vt:variant>
      <vt:variant>
        <vt:lpwstr/>
      </vt:variant>
      <vt:variant>
        <vt:i4>7078011</vt:i4>
      </vt:variant>
      <vt:variant>
        <vt:i4>180</vt:i4>
      </vt:variant>
      <vt:variant>
        <vt:i4>0</vt:i4>
      </vt:variant>
      <vt:variant>
        <vt:i4>5</vt:i4>
      </vt:variant>
      <vt:variant>
        <vt:lpwstr>http://psylab.info/</vt:lpwstr>
      </vt:variant>
      <vt:variant>
        <vt:lpwstr/>
      </vt:variant>
      <vt:variant>
        <vt:i4>2621475</vt:i4>
      </vt:variant>
      <vt:variant>
        <vt:i4>177</vt:i4>
      </vt:variant>
      <vt:variant>
        <vt:i4>0</vt:i4>
      </vt:variant>
      <vt:variant>
        <vt:i4>5</vt:i4>
      </vt:variant>
      <vt:variant>
        <vt:lpwstr>http://www.twirpx.com/</vt:lpwstr>
      </vt:variant>
      <vt:variant>
        <vt:lpwstr/>
      </vt:variant>
      <vt:variant>
        <vt:i4>327748</vt:i4>
      </vt:variant>
      <vt:variant>
        <vt:i4>174</vt:i4>
      </vt:variant>
      <vt:variant>
        <vt:i4>0</vt:i4>
      </vt:variant>
      <vt:variant>
        <vt:i4>5</vt:i4>
      </vt:variant>
      <vt:variant>
        <vt:lpwstr>http://www.voppsy.ru/</vt:lpwstr>
      </vt:variant>
      <vt:variant>
        <vt:lpwstr/>
      </vt:variant>
      <vt:variant>
        <vt:i4>5898334</vt:i4>
      </vt:variant>
      <vt:variant>
        <vt:i4>171</vt:i4>
      </vt:variant>
      <vt:variant>
        <vt:i4>0</vt:i4>
      </vt:variant>
      <vt:variant>
        <vt:i4>5</vt:i4>
      </vt:variant>
      <vt:variant>
        <vt:lpwstr>http://web.a.ebscohost.com/ehost/pdfviewer/pdfviewer?vid=4&amp;sid=9aa2495a-f08b-4d41-a76c-9fb1222283cd%40sessionmgr4002&amp;hid=4104</vt:lpwstr>
      </vt:variant>
      <vt:variant>
        <vt:lpwstr/>
      </vt:variant>
      <vt:variant>
        <vt:i4>6029312</vt:i4>
      </vt:variant>
      <vt:variant>
        <vt:i4>168</vt:i4>
      </vt:variant>
      <vt:variant>
        <vt:i4>0</vt:i4>
      </vt:variant>
      <vt:variant>
        <vt:i4>5</vt:i4>
      </vt:variant>
      <vt:variant>
        <vt:lpwstr>http://web.a.ebscohost.com/ehost/pdfviewer/pdfviewer?vid=4&amp;sid=4cea1090-e1a3-4318-8824-83ea37a7092e%40sessionmgr4004&amp;hid=4104</vt:lpwstr>
      </vt:variant>
      <vt:variant>
        <vt:lpwstr/>
      </vt:variant>
      <vt:variant>
        <vt:i4>7471217</vt:i4>
      </vt:variant>
      <vt:variant>
        <vt:i4>165</vt:i4>
      </vt:variant>
      <vt:variant>
        <vt:i4>0</vt:i4>
      </vt:variant>
      <vt:variant>
        <vt:i4>5</vt:i4>
      </vt:variant>
      <vt:variant>
        <vt:lpwstr>http://web.b.ebscohost.com/ehost/pdfviewer/pdfviewer?vid=4&amp;sid=404d1cb0-f78c-470c-986a-663919733efb%40sessionmgr113&amp;hid=119</vt:lpwstr>
      </vt:variant>
      <vt:variant>
        <vt:lpwstr/>
      </vt:variant>
      <vt:variant>
        <vt:i4>5374073</vt:i4>
      </vt:variant>
      <vt:variant>
        <vt:i4>162</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159</vt:i4>
      </vt:variant>
      <vt:variant>
        <vt:i4>0</vt:i4>
      </vt:variant>
      <vt:variant>
        <vt:i4>5</vt:i4>
      </vt:variant>
      <vt:variant>
        <vt:lpwstr>http://ru.wikipedia.org/wiki/%D0%A1%D0%BE%D1%86%D0%B8%D0%B0%D0%BB%D0%B8%D0%B7%D0%B0%D1%86%D0%B8%D1%8F</vt:lpwstr>
      </vt:variant>
      <vt:variant>
        <vt:lpwstr/>
      </vt:variant>
      <vt:variant>
        <vt:i4>8323160</vt:i4>
      </vt:variant>
      <vt:variant>
        <vt:i4>156</vt:i4>
      </vt:variant>
      <vt:variant>
        <vt:i4>0</vt:i4>
      </vt:variant>
      <vt:variant>
        <vt:i4>5</vt:i4>
      </vt:variant>
      <vt:variant>
        <vt:lpwstr>http://ru.wikipedia.org/wiki/%D0%9F%D1%81%D0%B8%D1%85%D0%BE%D0%BB%D0%BE%D0%B3%D0%B8%D1%87%D0%B5%D1%81%D0%BA%D0%B0%D1%8F_%D0%BF%D0%BE%D0%BC%D0%BE%D1%89%D1%8C</vt:lpwstr>
      </vt:variant>
      <vt:variant>
        <vt:lpwstr/>
      </vt:variant>
      <vt:variant>
        <vt:i4>6160396</vt:i4>
      </vt:variant>
      <vt:variant>
        <vt:i4>153</vt:i4>
      </vt:variant>
      <vt:variant>
        <vt:i4>0</vt:i4>
      </vt:variant>
      <vt:variant>
        <vt:i4>5</vt:i4>
      </vt:variant>
      <vt:variant>
        <vt:lpwstr>http://www.shishkova.ru/library/journals/defectology.htm</vt:lpwstr>
      </vt:variant>
      <vt:variant>
        <vt:lpwstr/>
      </vt:variant>
      <vt:variant>
        <vt:i4>7078011</vt:i4>
      </vt:variant>
      <vt:variant>
        <vt:i4>150</vt:i4>
      </vt:variant>
      <vt:variant>
        <vt:i4>0</vt:i4>
      </vt:variant>
      <vt:variant>
        <vt:i4>5</vt:i4>
      </vt:variant>
      <vt:variant>
        <vt:lpwstr>http://psylab.info/</vt:lpwstr>
      </vt:variant>
      <vt:variant>
        <vt:lpwstr/>
      </vt:variant>
      <vt:variant>
        <vt:i4>2621475</vt:i4>
      </vt:variant>
      <vt:variant>
        <vt:i4>147</vt:i4>
      </vt:variant>
      <vt:variant>
        <vt:i4>0</vt:i4>
      </vt:variant>
      <vt:variant>
        <vt:i4>5</vt:i4>
      </vt:variant>
      <vt:variant>
        <vt:lpwstr>http://www.twirpx.com/</vt:lpwstr>
      </vt:variant>
      <vt:variant>
        <vt:lpwstr/>
      </vt:variant>
      <vt:variant>
        <vt:i4>327748</vt:i4>
      </vt:variant>
      <vt:variant>
        <vt:i4>144</vt:i4>
      </vt:variant>
      <vt:variant>
        <vt:i4>0</vt:i4>
      </vt:variant>
      <vt:variant>
        <vt:i4>5</vt:i4>
      </vt:variant>
      <vt:variant>
        <vt:lpwstr>http://www.voppsy.ru/</vt:lpwstr>
      </vt:variant>
      <vt:variant>
        <vt:lpwstr/>
      </vt:variant>
      <vt:variant>
        <vt:i4>5374073</vt:i4>
      </vt:variant>
      <vt:variant>
        <vt:i4>141</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138</vt:i4>
      </vt:variant>
      <vt:variant>
        <vt:i4>0</vt:i4>
      </vt:variant>
      <vt:variant>
        <vt:i4>5</vt:i4>
      </vt:variant>
      <vt:variant>
        <vt:lpwstr>http://ru.wikipedia.org/wiki/%D0%A1%D0%BE%D1%86%D0%B8%D0%B0%D0%BB%D0%B8%D0%B7%D0%B0%D1%86%D0%B8%D1%8F</vt:lpwstr>
      </vt:variant>
      <vt:variant>
        <vt:lpwstr/>
      </vt:variant>
      <vt:variant>
        <vt:i4>8323160</vt:i4>
      </vt:variant>
      <vt:variant>
        <vt:i4>135</vt:i4>
      </vt:variant>
      <vt:variant>
        <vt:i4>0</vt:i4>
      </vt:variant>
      <vt:variant>
        <vt:i4>5</vt:i4>
      </vt:variant>
      <vt:variant>
        <vt:lpwstr>http://ru.wikipedia.org/wiki/%D0%9F%D1%81%D0%B8%D1%85%D0%BE%D0%BB%D0%BE%D0%B3%D0%B8%D1%87%D0%B5%D1%81%D0%BA%D0%B0%D1%8F_%D0%BF%D0%BE%D0%BC%D0%BE%D1%89%D1%8C</vt:lpwstr>
      </vt:variant>
      <vt:variant>
        <vt:lpwstr/>
      </vt:variant>
      <vt:variant>
        <vt:i4>75431954</vt:i4>
      </vt:variant>
      <vt:variant>
        <vt:i4>132</vt:i4>
      </vt:variant>
      <vt:variant>
        <vt:i4>0</vt:i4>
      </vt:variant>
      <vt:variant>
        <vt:i4>5</vt:i4>
      </vt:variant>
      <vt:variant>
        <vt:lpwstr>C:\Users\Ирина\AppData\WINDOWS\Temp\Rar$EX56.355\kociu01\txt05.htm</vt:lpwstr>
      </vt:variant>
      <vt:variant>
        <vt:lpwstr>16</vt:lpwstr>
      </vt:variant>
      <vt:variant>
        <vt:i4>75235346</vt:i4>
      </vt:variant>
      <vt:variant>
        <vt:i4>129</vt:i4>
      </vt:variant>
      <vt:variant>
        <vt:i4>0</vt:i4>
      </vt:variant>
      <vt:variant>
        <vt:i4>5</vt:i4>
      </vt:variant>
      <vt:variant>
        <vt:lpwstr>C:\Users\Ирина\AppData\WINDOWS\Temp\Rar$EX56.355\kociu01\txt05.htm</vt:lpwstr>
      </vt:variant>
      <vt:variant>
        <vt:lpwstr>15</vt:lpwstr>
      </vt:variant>
      <vt:variant>
        <vt:i4>74973202</vt:i4>
      </vt:variant>
      <vt:variant>
        <vt:i4>126</vt:i4>
      </vt:variant>
      <vt:variant>
        <vt:i4>0</vt:i4>
      </vt:variant>
      <vt:variant>
        <vt:i4>5</vt:i4>
      </vt:variant>
      <vt:variant>
        <vt:lpwstr>C:\Users\Ирина\AppData\WINDOWS\Temp\Rar$EX56.355\kociu01\txt05.htm</vt:lpwstr>
      </vt:variant>
      <vt:variant>
        <vt:lpwstr>11</vt:lpwstr>
      </vt:variant>
      <vt:variant>
        <vt:i4>75038738</vt:i4>
      </vt:variant>
      <vt:variant>
        <vt:i4>123</vt:i4>
      </vt:variant>
      <vt:variant>
        <vt:i4>0</vt:i4>
      </vt:variant>
      <vt:variant>
        <vt:i4>5</vt:i4>
      </vt:variant>
      <vt:variant>
        <vt:lpwstr>C:\Users\Ирина\AppData\WINDOWS\Temp\Rar$EX56.355\kociu01\txt05.htm</vt:lpwstr>
      </vt:variant>
      <vt:variant>
        <vt:lpwstr>10</vt:lpwstr>
      </vt:variant>
      <vt:variant>
        <vt:i4>71893018</vt:i4>
      </vt:variant>
      <vt:variant>
        <vt:i4>120</vt:i4>
      </vt:variant>
      <vt:variant>
        <vt:i4>0</vt:i4>
      </vt:variant>
      <vt:variant>
        <vt:i4>5</vt:i4>
      </vt:variant>
      <vt:variant>
        <vt:lpwstr>C:\Users\Ирина\AppData\WINDOWS\Temp\Rar$EX56.355\kociu01\txt05.htm</vt:lpwstr>
      </vt:variant>
      <vt:variant>
        <vt:lpwstr>9</vt:lpwstr>
      </vt:variant>
      <vt:variant>
        <vt:i4>71893012</vt:i4>
      </vt:variant>
      <vt:variant>
        <vt:i4>117</vt:i4>
      </vt:variant>
      <vt:variant>
        <vt:i4>0</vt:i4>
      </vt:variant>
      <vt:variant>
        <vt:i4>5</vt:i4>
      </vt:variant>
      <vt:variant>
        <vt:lpwstr>C:\Users\Ирина\AppData\WINDOWS\Temp\Rar$EX56.355\kociu01\txt05.htm</vt:lpwstr>
      </vt:variant>
      <vt:variant>
        <vt:lpwstr>7</vt:lpwstr>
      </vt:variant>
      <vt:variant>
        <vt:i4>71893013</vt:i4>
      </vt:variant>
      <vt:variant>
        <vt:i4>114</vt:i4>
      </vt:variant>
      <vt:variant>
        <vt:i4>0</vt:i4>
      </vt:variant>
      <vt:variant>
        <vt:i4>5</vt:i4>
      </vt:variant>
      <vt:variant>
        <vt:lpwstr>C:\Users\Ирина\AppData\WINDOWS\Temp\Rar$EX56.355\kociu01\txt05.htm</vt:lpwstr>
      </vt:variant>
      <vt:variant>
        <vt:lpwstr>6</vt:lpwstr>
      </vt:variant>
      <vt:variant>
        <vt:i4>71893014</vt:i4>
      </vt:variant>
      <vt:variant>
        <vt:i4>111</vt:i4>
      </vt:variant>
      <vt:variant>
        <vt:i4>0</vt:i4>
      </vt:variant>
      <vt:variant>
        <vt:i4>5</vt:i4>
      </vt:variant>
      <vt:variant>
        <vt:lpwstr>C:\Users\Ирина\AppData\WINDOWS\Temp\Rar$EX56.355\kociu01\txt05.htm</vt:lpwstr>
      </vt:variant>
      <vt:variant>
        <vt:lpwstr>5</vt:lpwstr>
      </vt:variant>
      <vt:variant>
        <vt:i4>71893015</vt:i4>
      </vt:variant>
      <vt:variant>
        <vt:i4>108</vt:i4>
      </vt:variant>
      <vt:variant>
        <vt:i4>0</vt:i4>
      </vt:variant>
      <vt:variant>
        <vt:i4>5</vt:i4>
      </vt:variant>
      <vt:variant>
        <vt:lpwstr>C:\Users\Ирина\AppData\WINDOWS\Temp\Rar$EX56.355\kociu01\txt05.htm</vt:lpwstr>
      </vt:variant>
      <vt:variant>
        <vt:lpwstr>4</vt:lpwstr>
      </vt:variant>
      <vt:variant>
        <vt:i4>71893008</vt:i4>
      </vt:variant>
      <vt:variant>
        <vt:i4>105</vt:i4>
      </vt:variant>
      <vt:variant>
        <vt:i4>0</vt:i4>
      </vt:variant>
      <vt:variant>
        <vt:i4>5</vt:i4>
      </vt:variant>
      <vt:variant>
        <vt:lpwstr>C:\Users\Ирина\AppData\WINDOWS\Temp\Rar$EX56.355\kociu01\txt05.htm</vt:lpwstr>
      </vt:variant>
      <vt:variant>
        <vt:lpwstr>3</vt:lpwstr>
      </vt:variant>
      <vt:variant>
        <vt:i4>71893009</vt:i4>
      </vt:variant>
      <vt:variant>
        <vt:i4>102</vt:i4>
      </vt:variant>
      <vt:variant>
        <vt:i4>0</vt:i4>
      </vt:variant>
      <vt:variant>
        <vt:i4>5</vt:i4>
      </vt:variant>
      <vt:variant>
        <vt:lpwstr>C:\Users\Ирина\AppData\WINDOWS\Temp\Rar$EX56.355\kociu01\txt05.htm</vt:lpwstr>
      </vt:variant>
      <vt:variant>
        <vt:lpwstr>2</vt:lpwstr>
      </vt:variant>
      <vt:variant>
        <vt:i4>71893010</vt:i4>
      </vt:variant>
      <vt:variant>
        <vt:i4>99</vt:i4>
      </vt:variant>
      <vt:variant>
        <vt:i4>0</vt:i4>
      </vt:variant>
      <vt:variant>
        <vt:i4>5</vt:i4>
      </vt:variant>
      <vt:variant>
        <vt:lpwstr>C:\Users\Ирина\AppData\WINDOWS\Temp\Rar$EX56.355\kociu01\txt05.htm</vt:lpwstr>
      </vt:variant>
      <vt:variant>
        <vt:lpwstr>1</vt:lpwstr>
      </vt:variant>
      <vt:variant>
        <vt:i4>68288537</vt:i4>
      </vt:variant>
      <vt:variant>
        <vt:i4>96</vt:i4>
      </vt:variant>
      <vt:variant>
        <vt:i4>0</vt:i4>
      </vt:variant>
      <vt:variant>
        <vt:i4>5</vt:i4>
      </vt:variant>
      <vt:variant>
        <vt:lpwstr>C:\Users\122-Б\AppData\Local\Microsoft\Windows\Temporary Internet Files\AppData\WINDOWS\Temp\Rar$EX56.355\kociu01\txt02.htm</vt:lpwstr>
      </vt:variant>
      <vt:variant>
        <vt:lpwstr>5</vt:lpwstr>
      </vt:variant>
      <vt:variant>
        <vt:i4>68288536</vt:i4>
      </vt:variant>
      <vt:variant>
        <vt:i4>93</vt:i4>
      </vt:variant>
      <vt:variant>
        <vt:i4>0</vt:i4>
      </vt:variant>
      <vt:variant>
        <vt:i4>5</vt:i4>
      </vt:variant>
      <vt:variant>
        <vt:lpwstr>C:\Users\122-Б\AppData\Local\Microsoft\Windows\Temporary Internet Files\AppData\WINDOWS\Temp\Rar$EX56.355\kociu01\txt02.htm</vt:lpwstr>
      </vt:variant>
      <vt:variant>
        <vt:lpwstr>4</vt:lpwstr>
      </vt:variant>
      <vt:variant>
        <vt:i4>68288543</vt:i4>
      </vt:variant>
      <vt:variant>
        <vt:i4>90</vt:i4>
      </vt:variant>
      <vt:variant>
        <vt:i4>0</vt:i4>
      </vt:variant>
      <vt:variant>
        <vt:i4>5</vt:i4>
      </vt:variant>
      <vt:variant>
        <vt:lpwstr>C:\Users\122-Б\AppData\Local\Microsoft\Windows\Temporary Internet Files\AppData\WINDOWS\Temp\Rar$EX56.355\kociu01\txt02.htm</vt:lpwstr>
      </vt:variant>
      <vt:variant>
        <vt:lpwstr>3</vt:lpwstr>
      </vt:variant>
      <vt:variant>
        <vt:i4>68288542</vt:i4>
      </vt:variant>
      <vt:variant>
        <vt:i4>87</vt:i4>
      </vt:variant>
      <vt:variant>
        <vt:i4>0</vt:i4>
      </vt:variant>
      <vt:variant>
        <vt:i4>5</vt:i4>
      </vt:variant>
      <vt:variant>
        <vt:lpwstr>C:\Users\122-Б\AppData\Local\Microsoft\Windows\Temporary Internet Files\AppData\WINDOWS\Temp\Rar$EX56.355\kociu01\txt02.htm</vt:lpwstr>
      </vt:variant>
      <vt:variant>
        <vt:lpwstr>2</vt:lpwstr>
      </vt:variant>
      <vt:variant>
        <vt:i4>68288541</vt:i4>
      </vt:variant>
      <vt:variant>
        <vt:i4>84</vt:i4>
      </vt:variant>
      <vt:variant>
        <vt:i4>0</vt:i4>
      </vt:variant>
      <vt:variant>
        <vt:i4>5</vt:i4>
      </vt:variant>
      <vt:variant>
        <vt:lpwstr>C:\Users\122-Б\AppData\Local\Microsoft\Windows\Temporary Internet Files\AppData\WINDOWS\Temp\Rar$EX56.355\kociu01\txt02.htm</vt:lpwstr>
      </vt:variant>
      <vt:variant>
        <vt:lpwstr>1</vt:lpwstr>
      </vt:variant>
      <vt:variant>
        <vt:i4>68288537</vt:i4>
      </vt:variant>
      <vt:variant>
        <vt:i4>81</vt:i4>
      </vt:variant>
      <vt:variant>
        <vt:i4>0</vt:i4>
      </vt:variant>
      <vt:variant>
        <vt:i4>5</vt:i4>
      </vt:variant>
      <vt:variant>
        <vt:lpwstr>C:\Users\122-Б\AppData\Local\Microsoft\Windows\Temporary Internet Files\AppData\WINDOWS\Temp\Rar$EX56.355\kociu01\txt04.htm</vt:lpwstr>
      </vt:variant>
      <vt:variant>
        <vt:lpwstr>3</vt:lpwstr>
      </vt:variant>
      <vt:variant>
        <vt:i4>68288539</vt:i4>
      </vt:variant>
      <vt:variant>
        <vt:i4>78</vt:i4>
      </vt:variant>
      <vt:variant>
        <vt:i4>0</vt:i4>
      </vt:variant>
      <vt:variant>
        <vt:i4>5</vt:i4>
      </vt:variant>
      <vt:variant>
        <vt:lpwstr>C:\Users\122-Б\AppData\Local\Microsoft\Windows\Temporary Internet Files\AppData\WINDOWS\Temp\Rar$EX56.355\kociu01\txt04.htm</vt:lpwstr>
      </vt:variant>
      <vt:variant>
        <vt:lpwstr>1</vt:lpwstr>
      </vt:variant>
      <vt:variant>
        <vt:i4>73335847</vt:i4>
      </vt:variant>
      <vt:variant>
        <vt:i4>75</vt:i4>
      </vt:variant>
      <vt:variant>
        <vt:i4>0</vt:i4>
      </vt:variant>
      <vt:variant>
        <vt:i4>5</vt:i4>
      </vt:variant>
      <vt:variant>
        <vt:lpwstr>C:\Users\Иришка\AppData\WINDOWS\Temp\Rar$EX56.355\kociu01\txt01.htm</vt:lpwstr>
      </vt:variant>
      <vt:variant>
        <vt:lpwstr>4</vt:lpwstr>
      </vt:variant>
      <vt:variant>
        <vt:i4>73335840</vt:i4>
      </vt:variant>
      <vt:variant>
        <vt:i4>72</vt:i4>
      </vt:variant>
      <vt:variant>
        <vt:i4>0</vt:i4>
      </vt:variant>
      <vt:variant>
        <vt:i4>5</vt:i4>
      </vt:variant>
      <vt:variant>
        <vt:lpwstr>C:\Users\Иришка\AppData\WINDOWS\Temp\Rar$EX56.355\kociu01\txt01.htm</vt:lpwstr>
      </vt:variant>
      <vt:variant>
        <vt:lpwstr>3</vt:lpwstr>
      </vt:variant>
      <vt:variant>
        <vt:i4>73335841</vt:i4>
      </vt:variant>
      <vt:variant>
        <vt:i4>69</vt:i4>
      </vt:variant>
      <vt:variant>
        <vt:i4>0</vt:i4>
      </vt:variant>
      <vt:variant>
        <vt:i4>5</vt:i4>
      </vt:variant>
      <vt:variant>
        <vt:lpwstr>C:\Users\Иришка\AppData\WINDOWS\Temp\Rar$EX56.355\kociu01\txt01.htm</vt:lpwstr>
      </vt:variant>
      <vt:variant>
        <vt:lpwstr>2</vt:lpwstr>
      </vt:variant>
      <vt:variant>
        <vt:i4>73335842</vt:i4>
      </vt:variant>
      <vt:variant>
        <vt:i4>66</vt:i4>
      </vt:variant>
      <vt:variant>
        <vt:i4>0</vt:i4>
      </vt:variant>
      <vt:variant>
        <vt:i4>5</vt:i4>
      </vt:variant>
      <vt:variant>
        <vt:lpwstr>C:\Users\Иришка\AppData\WINDOWS\Temp\Rar$EX56.355\kociu01\txt01.htm</vt:lpwstr>
      </vt:variant>
      <vt:variant>
        <vt:lpwstr>1</vt:lpwstr>
      </vt:variant>
      <vt:variant>
        <vt:i4>75431954</vt:i4>
      </vt:variant>
      <vt:variant>
        <vt:i4>63</vt:i4>
      </vt:variant>
      <vt:variant>
        <vt:i4>0</vt:i4>
      </vt:variant>
      <vt:variant>
        <vt:i4>5</vt:i4>
      </vt:variant>
      <vt:variant>
        <vt:lpwstr>C:\Users\Ирина\AppData\WINDOWS\Temp\Rar$EX56.355\kociu01\txt05.htm</vt:lpwstr>
      </vt:variant>
      <vt:variant>
        <vt:lpwstr>16</vt:lpwstr>
      </vt:variant>
      <vt:variant>
        <vt:i4>6160396</vt:i4>
      </vt:variant>
      <vt:variant>
        <vt:i4>60</vt:i4>
      </vt:variant>
      <vt:variant>
        <vt:i4>0</vt:i4>
      </vt:variant>
      <vt:variant>
        <vt:i4>5</vt:i4>
      </vt:variant>
      <vt:variant>
        <vt:lpwstr>http://www.shishkova.ru/library/journals/defectology.htm</vt:lpwstr>
      </vt:variant>
      <vt:variant>
        <vt:lpwstr/>
      </vt:variant>
      <vt:variant>
        <vt:i4>7078011</vt:i4>
      </vt:variant>
      <vt:variant>
        <vt:i4>57</vt:i4>
      </vt:variant>
      <vt:variant>
        <vt:i4>0</vt:i4>
      </vt:variant>
      <vt:variant>
        <vt:i4>5</vt:i4>
      </vt:variant>
      <vt:variant>
        <vt:lpwstr>http://psylab.info/</vt:lpwstr>
      </vt:variant>
      <vt:variant>
        <vt:lpwstr/>
      </vt:variant>
      <vt:variant>
        <vt:i4>2621475</vt:i4>
      </vt:variant>
      <vt:variant>
        <vt:i4>54</vt:i4>
      </vt:variant>
      <vt:variant>
        <vt:i4>0</vt:i4>
      </vt:variant>
      <vt:variant>
        <vt:i4>5</vt:i4>
      </vt:variant>
      <vt:variant>
        <vt:lpwstr>http://www.twirpx.com/</vt:lpwstr>
      </vt:variant>
      <vt:variant>
        <vt:lpwstr/>
      </vt:variant>
      <vt:variant>
        <vt:i4>327748</vt:i4>
      </vt:variant>
      <vt:variant>
        <vt:i4>51</vt:i4>
      </vt:variant>
      <vt:variant>
        <vt:i4>0</vt:i4>
      </vt:variant>
      <vt:variant>
        <vt:i4>5</vt:i4>
      </vt:variant>
      <vt:variant>
        <vt:lpwstr>http://www.voppsy.ru/</vt:lpwstr>
      </vt:variant>
      <vt:variant>
        <vt:lpwstr/>
      </vt:variant>
      <vt:variant>
        <vt:i4>6160396</vt:i4>
      </vt:variant>
      <vt:variant>
        <vt:i4>48</vt:i4>
      </vt:variant>
      <vt:variant>
        <vt:i4>0</vt:i4>
      </vt:variant>
      <vt:variant>
        <vt:i4>5</vt:i4>
      </vt:variant>
      <vt:variant>
        <vt:lpwstr>http://www.shishkova.ru/library/journals/defectology.htm</vt:lpwstr>
      </vt:variant>
      <vt:variant>
        <vt:lpwstr/>
      </vt:variant>
      <vt:variant>
        <vt:i4>2621475</vt:i4>
      </vt:variant>
      <vt:variant>
        <vt:i4>45</vt:i4>
      </vt:variant>
      <vt:variant>
        <vt:i4>0</vt:i4>
      </vt:variant>
      <vt:variant>
        <vt:i4>5</vt:i4>
      </vt:variant>
      <vt:variant>
        <vt:lpwstr>http://www.twirpx.com/</vt:lpwstr>
      </vt:variant>
      <vt:variant>
        <vt:lpwstr/>
      </vt:variant>
      <vt:variant>
        <vt:i4>327748</vt:i4>
      </vt:variant>
      <vt:variant>
        <vt:i4>42</vt:i4>
      </vt:variant>
      <vt:variant>
        <vt:i4>0</vt:i4>
      </vt:variant>
      <vt:variant>
        <vt:i4>5</vt:i4>
      </vt:variant>
      <vt:variant>
        <vt:lpwstr>http://www.voppsy.ru/</vt:lpwstr>
      </vt:variant>
      <vt:variant>
        <vt:lpwstr/>
      </vt:variant>
      <vt:variant>
        <vt:i4>3670071</vt:i4>
      </vt:variant>
      <vt:variant>
        <vt:i4>39</vt:i4>
      </vt:variant>
      <vt:variant>
        <vt:i4>0</vt:i4>
      </vt:variant>
      <vt:variant>
        <vt:i4>5</vt:i4>
      </vt:variant>
      <vt:variant>
        <vt:lpwstr>../AppData/Local/Microsoft/Windows/Temporary Internet Files/Content.IE5/WSJS7E5Q/www.ebiblioteka.ru</vt:lpwstr>
      </vt:variant>
      <vt:variant>
        <vt:lpwstr/>
      </vt:variant>
      <vt:variant>
        <vt:i4>1441803</vt:i4>
      </vt:variant>
      <vt:variant>
        <vt:i4>36</vt:i4>
      </vt:variant>
      <vt:variant>
        <vt:i4>0</vt:i4>
      </vt:variant>
      <vt:variant>
        <vt:i4>5</vt:i4>
      </vt:variant>
      <vt:variant>
        <vt:lpwstr>../AppData/Local/Microsoft/Windows/Temporary Internet Files/Content.IE5/WSJS7E5Q/www.elibrary.ru</vt:lpwstr>
      </vt:variant>
      <vt:variant>
        <vt:lpwstr/>
      </vt:variant>
      <vt:variant>
        <vt:i4>6619257</vt:i4>
      </vt:variant>
      <vt:variant>
        <vt:i4>33</vt:i4>
      </vt:variant>
      <vt:variant>
        <vt:i4>0</vt:i4>
      </vt:variant>
      <vt:variant>
        <vt:i4>5</vt:i4>
      </vt:variant>
      <vt:variant>
        <vt:lpwstr>../AppData/Local/Microsoft/Windows/Temporary Internet Files/Content.IE5/WSJS7E5Q/www.biblioclub.ru</vt:lpwstr>
      </vt:variant>
      <vt:variant>
        <vt:lpwstr/>
      </vt:variant>
      <vt:variant>
        <vt:i4>6357118</vt:i4>
      </vt:variant>
      <vt:variant>
        <vt:i4>30</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27</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ariant>
        <vt:i4>6160396</vt:i4>
      </vt:variant>
      <vt:variant>
        <vt:i4>24</vt:i4>
      </vt:variant>
      <vt:variant>
        <vt:i4>0</vt:i4>
      </vt:variant>
      <vt:variant>
        <vt:i4>5</vt:i4>
      </vt:variant>
      <vt:variant>
        <vt:lpwstr>http://www.shishkova.ru/library/journals/defectology.htm</vt:lpwstr>
      </vt:variant>
      <vt:variant>
        <vt:lpwstr/>
      </vt:variant>
      <vt:variant>
        <vt:i4>7078011</vt:i4>
      </vt:variant>
      <vt:variant>
        <vt:i4>21</vt:i4>
      </vt:variant>
      <vt:variant>
        <vt:i4>0</vt:i4>
      </vt:variant>
      <vt:variant>
        <vt:i4>5</vt:i4>
      </vt:variant>
      <vt:variant>
        <vt:lpwstr>http://psylab.info/</vt:lpwstr>
      </vt:variant>
      <vt:variant>
        <vt:lpwstr/>
      </vt:variant>
      <vt:variant>
        <vt:i4>2621475</vt:i4>
      </vt:variant>
      <vt:variant>
        <vt:i4>18</vt:i4>
      </vt:variant>
      <vt:variant>
        <vt:i4>0</vt:i4>
      </vt:variant>
      <vt:variant>
        <vt:i4>5</vt:i4>
      </vt:variant>
      <vt:variant>
        <vt:lpwstr>http://www.twirpx.com/</vt:lpwstr>
      </vt:variant>
      <vt:variant>
        <vt:lpwstr/>
      </vt:variant>
      <vt:variant>
        <vt:i4>327748</vt:i4>
      </vt:variant>
      <vt:variant>
        <vt:i4>15</vt:i4>
      </vt:variant>
      <vt:variant>
        <vt:i4>0</vt:i4>
      </vt:variant>
      <vt:variant>
        <vt:i4>5</vt:i4>
      </vt:variant>
      <vt:variant>
        <vt:lpwstr>http://www.voppsy.ru/</vt:lpwstr>
      </vt:variant>
      <vt:variant>
        <vt:lpwstr/>
      </vt:variant>
      <vt:variant>
        <vt:i4>6750267</vt:i4>
      </vt:variant>
      <vt:variant>
        <vt:i4>12</vt:i4>
      </vt:variant>
      <vt:variant>
        <vt:i4>0</vt:i4>
      </vt:variant>
      <vt:variant>
        <vt:i4>5</vt:i4>
      </vt:variant>
      <vt:variant>
        <vt:lpwstr>../AppData/Local/Microsoft/Windows/Temporary Internet Files/Content.IE5/DZ3EUE11/www.ebiblioteka.ru</vt:lpwstr>
      </vt:variant>
      <vt:variant>
        <vt:lpwstr/>
      </vt:variant>
      <vt:variant>
        <vt:i4>4784135</vt:i4>
      </vt:variant>
      <vt:variant>
        <vt:i4>9</vt:i4>
      </vt:variant>
      <vt:variant>
        <vt:i4>0</vt:i4>
      </vt:variant>
      <vt:variant>
        <vt:i4>5</vt:i4>
      </vt:variant>
      <vt:variant>
        <vt:lpwstr>../AppData/Local/Microsoft/Windows/Temporary Internet Files/Content.IE5/DZ3EUE11/www.elibrary.ru</vt:lpwstr>
      </vt:variant>
      <vt:variant>
        <vt:lpwstr/>
      </vt:variant>
      <vt:variant>
        <vt:i4>3801205</vt:i4>
      </vt:variant>
      <vt:variant>
        <vt:i4>6</vt:i4>
      </vt:variant>
      <vt:variant>
        <vt:i4>0</vt:i4>
      </vt:variant>
      <vt:variant>
        <vt:i4>5</vt:i4>
      </vt:variant>
      <vt:variant>
        <vt:lpwstr>../AppData/Local/Microsoft/Windows/Temporary Internet Files/Content.IE5/DZ3EUE11/www.biblioclub.ru</vt:lpwstr>
      </vt:variant>
      <vt:variant>
        <vt:lpwstr/>
      </vt:variant>
      <vt:variant>
        <vt:i4>6357118</vt:i4>
      </vt:variant>
      <vt:variant>
        <vt:i4>3</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0</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АГЕНТСТВО ПО ОБРАЗОВАНИЮ</dc:title>
  <dc:creator>USER</dc:creator>
  <cp:lastModifiedBy>ANTON</cp:lastModifiedBy>
  <cp:revision>13</cp:revision>
  <cp:lastPrinted>2016-09-05T12:59:00Z</cp:lastPrinted>
  <dcterms:created xsi:type="dcterms:W3CDTF">2019-02-21T09:18:00Z</dcterms:created>
  <dcterms:modified xsi:type="dcterms:W3CDTF">2019-07-09T19:48:00Z</dcterms:modified>
</cp:coreProperties>
</file>